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02" w:rsidRPr="00B43B76" w:rsidRDefault="00BC630A" w:rsidP="0008368C">
      <w:pPr>
        <w:pStyle w:val="Ttulo"/>
        <w:jc w:val="left"/>
        <w:rPr>
          <w:color w:val="000000" w:themeColor="text1"/>
        </w:rPr>
      </w:pPr>
      <w:r w:rsidRPr="00B43B76">
        <w:rPr>
          <w:color w:val="000000" w:themeColor="text1"/>
        </w:rPr>
        <w:t>MESTRADO ACADÊMICO EM ARQUITETUERA E URBANISMO</w:t>
      </w:r>
    </w:p>
    <w:p w:rsidR="00BC630A" w:rsidRPr="00B43B76" w:rsidRDefault="00BC630A" w:rsidP="0008368C">
      <w:pPr>
        <w:rPr>
          <w:rFonts w:cs="Arial"/>
          <w:b/>
          <w:color w:val="000000" w:themeColor="text1"/>
          <w:sz w:val="28"/>
          <w:szCs w:val="28"/>
        </w:rPr>
      </w:pPr>
    </w:p>
    <w:p w:rsidR="00BC630A" w:rsidRPr="00B43B76" w:rsidRDefault="00BC630A" w:rsidP="0008368C">
      <w:pPr>
        <w:rPr>
          <w:rFonts w:cs="Arial"/>
          <w:b/>
          <w:color w:val="000000" w:themeColor="text1"/>
          <w:sz w:val="28"/>
          <w:szCs w:val="28"/>
        </w:rPr>
      </w:pPr>
    </w:p>
    <w:p w:rsidR="00BC630A" w:rsidRPr="00B43B76" w:rsidRDefault="00BC630A" w:rsidP="0008368C">
      <w:pPr>
        <w:rPr>
          <w:rFonts w:cs="Arial"/>
          <w:b/>
          <w:color w:val="000000" w:themeColor="text1"/>
          <w:sz w:val="28"/>
          <w:szCs w:val="28"/>
        </w:rPr>
      </w:pPr>
    </w:p>
    <w:p w:rsidR="00BC630A" w:rsidRPr="00B43B76" w:rsidRDefault="00BC630A" w:rsidP="0008368C">
      <w:pPr>
        <w:rPr>
          <w:rFonts w:cs="Arial"/>
          <w:b/>
          <w:color w:val="000000" w:themeColor="text1"/>
          <w:sz w:val="28"/>
          <w:szCs w:val="28"/>
        </w:rPr>
      </w:pPr>
    </w:p>
    <w:p w:rsidR="00BC630A" w:rsidRPr="00B43B76" w:rsidRDefault="00BC630A" w:rsidP="0008368C">
      <w:pPr>
        <w:rPr>
          <w:rFonts w:cs="Arial"/>
          <w:b/>
          <w:color w:val="000000" w:themeColor="text1"/>
          <w:sz w:val="28"/>
          <w:szCs w:val="28"/>
        </w:rPr>
      </w:pPr>
    </w:p>
    <w:p w:rsidR="00BC630A" w:rsidRPr="00B43B76" w:rsidRDefault="00BC630A" w:rsidP="0008368C">
      <w:pPr>
        <w:rPr>
          <w:rFonts w:cs="Arial"/>
          <w:b/>
          <w:color w:val="000000" w:themeColor="text1"/>
          <w:sz w:val="28"/>
          <w:szCs w:val="28"/>
        </w:rPr>
      </w:pPr>
    </w:p>
    <w:p w:rsidR="00BC630A" w:rsidRPr="00B43B76" w:rsidRDefault="00BC630A" w:rsidP="0008368C">
      <w:pPr>
        <w:rPr>
          <w:rFonts w:cs="Arial"/>
          <w:b/>
          <w:color w:val="000000" w:themeColor="text1"/>
          <w:sz w:val="28"/>
          <w:szCs w:val="28"/>
        </w:rPr>
      </w:pPr>
    </w:p>
    <w:p w:rsidR="00BC630A" w:rsidRPr="00882B1C" w:rsidRDefault="00BC630A" w:rsidP="0008368C">
      <w:pPr>
        <w:pStyle w:val="Ttulo1"/>
        <w:rPr>
          <w:color w:val="000000" w:themeColor="text1"/>
          <w:sz w:val="32"/>
        </w:rPr>
      </w:pPr>
      <w:r w:rsidRPr="00882B1C">
        <w:rPr>
          <w:color w:val="000000" w:themeColor="text1"/>
          <w:sz w:val="32"/>
        </w:rPr>
        <w:t>UNIVERSIDADE FEDERAL DO PARÁ</w:t>
      </w:r>
    </w:p>
    <w:p w:rsidR="00BC630A" w:rsidRPr="00882B1C" w:rsidRDefault="00BC630A" w:rsidP="0008368C">
      <w:pPr>
        <w:pStyle w:val="Ttulo1"/>
        <w:rPr>
          <w:color w:val="000000" w:themeColor="text1"/>
          <w:sz w:val="32"/>
          <w:szCs w:val="20"/>
        </w:rPr>
      </w:pPr>
      <w:r w:rsidRPr="00882B1C">
        <w:rPr>
          <w:color w:val="000000" w:themeColor="text1"/>
          <w:sz w:val="32"/>
          <w:szCs w:val="20"/>
        </w:rPr>
        <w:t>Programa de Pós-graduação em Arquitetura e Urbanismo – PPGAU</w:t>
      </w:r>
    </w:p>
    <w:p w:rsidR="00BC630A" w:rsidRPr="00B43B76" w:rsidRDefault="00BC630A" w:rsidP="0008368C">
      <w:pPr>
        <w:pStyle w:val="Ttulo1"/>
        <w:rPr>
          <w:color w:val="000000" w:themeColor="text1"/>
          <w:sz w:val="20"/>
          <w:szCs w:val="20"/>
        </w:rPr>
      </w:pPr>
    </w:p>
    <w:p w:rsidR="00BC630A" w:rsidRPr="00B43B76" w:rsidRDefault="00BC630A" w:rsidP="0008368C">
      <w:pPr>
        <w:pStyle w:val="Ttulo1"/>
        <w:rPr>
          <w:color w:val="000000" w:themeColor="text1"/>
          <w:sz w:val="20"/>
          <w:szCs w:val="20"/>
        </w:rPr>
      </w:pPr>
    </w:p>
    <w:p w:rsidR="00BC630A" w:rsidRPr="00B43B76" w:rsidRDefault="00BC630A" w:rsidP="0008368C">
      <w:pPr>
        <w:rPr>
          <w:rFonts w:cs="Arial"/>
          <w:b/>
          <w:color w:val="000000" w:themeColor="text1"/>
          <w:sz w:val="20"/>
          <w:szCs w:val="20"/>
        </w:rPr>
      </w:pPr>
    </w:p>
    <w:p w:rsidR="00BC630A" w:rsidRPr="00B43B76" w:rsidRDefault="00BC630A" w:rsidP="0008368C">
      <w:pPr>
        <w:rPr>
          <w:rFonts w:cs="Arial"/>
          <w:b/>
          <w:color w:val="000000" w:themeColor="text1"/>
          <w:sz w:val="20"/>
          <w:szCs w:val="20"/>
        </w:rPr>
      </w:pPr>
    </w:p>
    <w:p w:rsidR="00BC630A" w:rsidRPr="00B43B76" w:rsidRDefault="00BC630A" w:rsidP="0008368C">
      <w:pPr>
        <w:rPr>
          <w:rFonts w:cs="Arial"/>
          <w:b/>
          <w:color w:val="000000" w:themeColor="text1"/>
          <w:sz w:val="20"/>
          <w:szCs w:val="20"/>
        </w:rPr>
      </w:pPr>
    </w:p>
    <w:p w:rsidR="00BC630A" w:rsidRPr="00B43B76" w:rsidRDefault="00BC630A" w:rsidP="0008368C">
      <w:pPr>
        <w:rPr>
          <w:rFonts w:cs="Arial"/>
          <w:b/>
          <w:color w:val="000000" w:themeColor="text1"/>
          <w:sz w:val="20"/>
          <w:szCs w:val="20"/>
        </w:rPr>
      </w:pPr>
    </w:p>
    <w:p w:rsidR="00BC630A" w:rsidRPr="00B43B76" w:rsidRDefault="00BC630A" w:rsidP="0008368C">
      <w:pPr>
        <w:rPr>
          <w:rFonts w:cs="Arial"/>
          <w:b/>
          <w:color w:val="000000" w:themeColor="text1"/>
          <w:sz w:val="20"/>
          <w:szCs w:val="20"/>
        </w:rPr>
      </w:pPr>
    </w:p>
    <w:p w:rsidR="00BC630A" w:rsidRPr="00B43B76" w:rsidRDefault="00BC630A" w:rsidP="0008368C">
      <w:pPr>
        <w:rPr>
          <w:rFonts w:cs="Arial"/>
          <w:b/>
          <w:color w:val="000000" w:themeColor="text1"/>
          <w:sz w:val="20"/>
          <w:szCs w:val="20"/>
        </w:rPr>
      </w:pPr>
    </w:p>
    <w:p w:rsidR="00BC630A" w:rsidRPr="00B43B76" w:rsidRDefault="00BC630A" w:rsidP="0008368C">
      <w:pPr>
        <w:rPr>
          <w:rFonts w:cs="Arial"/>
          <w:b/>
          <w:color w:val="000000" w:themeColor="text1"/>
        </w:rPr>
      </w:pPr>
    </w:p>
    <w:p w:rsidR="00BC630A" w:rsidRPr="00B43B76" w:rsidRDefault="00BC630A" w:rsidP="0008368C">
      <w:pPr>
        <w:pStyle w:val="Ttulo2"/>
        <w:rPr>
          <w:color w:val="000000" w:themeColor="text1"/>
        </w:rPr>
      </w:pPr>
      <w:r w:rsidRPr="00B43B76">
        <w:rPr>
          <w:color w:val="000000" w:themeColor="text1"/>
        </w:rPr>
        <w:t>CATÁLOGO DE DISSERTAÇÕES</w:t>
      </w:r>
    </w:p>
    <w:p w:rsidR="00BC630A" w:rsidRPr="00B43B76" w:rsidRDefault="00295DE7" w:rsidP="0008368C">
      <w:pPr>
        <w:pStyle w:val="Ttulo2"/>
        <w:rPr>
          <w:color w:val="000000" w:themeColor="text1"/>
        </w:rPr>
      </w:pPr>
      <w:r>
        <w:rPr>
          <w:color w:val="000000" w:themeColor="text1"/>
        </w:rPr>
        <w:t>2012 - 2016</w:t>
      </w:r>
    </w:p>
    <w:p w:rsidR="00BC630A" w:rsidRPr="00B43B76" w:rsidRDefault="00BC630A" w:rsidP="0008368C">
      <w:pPr>
        <w:pStyle w:val="Ttulo2"/>
        <w:rPr>
          <w:color w:val="000000" w:themeColor="text1"/>
        </w:rPr>
      </w:pPr>
    </w:p>
    <w:p w:rsidR="00BC630A" w:rsidRPr="00B43B76" w:rsidRDefault="00BC630A" w:rsidP="0008368C">
      <w:pPr>
        <w:pStyle w:val="Ttulo2"/>
        <w:rPr>
          <w:color w:val="000000" w:themeColor="text1"/>
          <w:sz w:val="24"/>
          <w:szCs w:val="24"/>
        </w:rPr>
      </w:pPr>
    </w:p>
    <w:p w:rsidR="00BC630A" w:rsidRPr="00B43B76" w:rsidRDefault="00BC630A" w:rsidP="0008368C">
      <w:pPr>
        <w:rPr>
          <w:rFonts w:cs="Arial"/>
          <w:b/>
          <w:color w:val="000000" w:themeColor="text1"/>
          <w:sz w:val="24"/>
          <w:szCs w:val="24"/>
        </w:rPr>
      </w:pPr>
    </w:p>
    <w:p w:rsidR="00BC630A" w:rsidRPr="00B43B76" w:rsidRDefault="00BC630A" w:rsidP="0008368C">
      <w:pPr>
        <w:rPr>
          <w:rFonts w:cs="Arial"/>
          <w:b/>
          <w:color w:val="000000" w:themeColor="text1"/>
          <w:sz w:val="24"/>
          <w:szCs w:val="24"/>
        </w:rPr>
      </w:pPr>
    </w:p>
    <w:p w:rsidR="00BC630A" w:rsidRPr="00B43B76" w:rsidRDefault="00BC630A" w:rsidP="0008368C">
      <w:pPr>
        <w:rPr>
          <w:rFonts w:cs="Arial"/>
          <w:b/>
          <w:color w:val="000000" w:themeColor="text1"/>
          <w:sz w:val="24"/>
          <w:szCs w:val="24"/>
        </w:rPr>
      </w:pPr>
    </w:p>
    <w:p w:rsidR="00076B9B" w:rsidRPr="00B43B76" w:rsidRDefault="00076B9B" w:rsidP="0008368C">
      <w:pPr>
        <w:rPr>
          <w:rFonts w:cs="Arial"/>
          <w:color w:val="000000" w:themeColor="text1"/>
          <w:sz w:val="24"/>
          <w:szCs w:val="24"/>
        </w:rPr>
      </w:pPr>
    </w:p>
    <w:p w:rsidR="00076B9B" w:rsidRDefault="00076B9B" w:rsidP="0008368C">
      <w:pPr>
        <w:rPr>
          <w:rFonts w:cs="Arial"/>
          <w:color w:val="000000" w:themeColor="text1"/>
          <w:sz w:val="24"/>
          <w:szCs w:val="24"/>
        </w:rPr>
      </w:pPr>
    </w:p>
    <w:p w:rsidR="00295DE7" w:rsidRDefault="00295DE7" w:rsidP="0008368C">
      <w:pPr>
        <w:rPr>
          <w:rFonts w:cs="Arial"/>
          <w:color w:val="000000" w:themeColor="text1"/>
          <w:sz w:val="24"/>
          <w:szCs w:val="24"/>
        </w:rPr>
      </w:pPr>
    </w:p>
    <w:p w:rsidR="00295DE7" w:rsidRPr="00B43B76" w:rsidRDefault="00295DE7" w:rsidP="0008368C">
      <w:pPr>
        <w:rPr>
          <w:rFonts w:cs="Arial"/>
          <w:color w:val="000000" w:themeColor="text1"/>
          <w:sz w:val="24"/>
          <w:szCs w:val="24"/>
        </w:rPr>
      </w:pPr>
    </w:p>
    <w:p w:rsidR="00076B9B" w:rsidRPr="00B43B76" w:rsidRDefault="00076B9B" w:rsidP="0008368C">
      <w:pPr>
        <w:rPr>
          <w:rFonts w:cs="Arial"/>
          <w:color w:val="000000" w:themeColor="text1"/>
          <w:sz w:val="24"/>
          <w:szCs w:val="24"/>
        </w:rPr>
      </w:pPr>
    </w:p>
    <w:p w:rsidR="00882B1C" w:rsidRDefault="00882B1C" w:rsidP="0008368C">
      <w:pPr>
        <w:pStyle w:val="Ttulo"/>
        <w:jc w:val="center"/>
        <w:rPr>
          <w:rStyle w:val="TtulodoLivro"/>
          <w:color w:val="000000" w:themeColor="text1"/>
          <w:sz w:val="32"/>
          <w:szCs w:val="32"/>
        </w:rPr>
      </w:pPr>
    </w:p>
    <w:p w:rsidR="00BC630A" w:rsidRPr="007956E8" w:rsidRDefault="00882B1C" w:rsidP="0008368C">
      <w:pPr>
        <w:pStyle w:val="Ttulo"/>
        <w:jc w:val="center"/>
        <w:rPr>
          <w:rStyle w:val="TtulodoLivro"/>
          <w:color w:val="000000" w:themeColor="text1"/>
          <w:sz w:val="32"/>
          <w:szCs w:val="32"/>
        </w:rPr>
      </w:pPr>
      <w:r>
        <w:rPr>
          <w:rStyle w:val="TtulodoLivro"/>
          <w:color w:val="000000" w:themeColor="text1"/>
          <w:sz w:val="32"/>
          <w:szCs w:val="32"/>
        </w:rPr>
        <w:lastRenderedPageBreak/>
        <w:t>E</w:t>
      </w:r>
      <w:r w:rsidR="00BC630A" w:rsidRPr="007956E8">
        <w:rPr>
          <w:rStyle w:val="TtulodoLivro"/>
          <w:color w:val="000000" w:themeColor="text1"/>
          <w:sz w:val="32"/>
          <w:szCs w:val="32"/>
        </w:rPr>
        <w:t xml:space="preserve">studo antropométrico do idoso da Amazônia para fins </w:t>
      </w:r>
      <w:proofErr w:type="spellStart"/>
      <w:r w:rsidR="00BC630A" w:rsidRPr="007956E8">
        <w:rPr>
          <w:rStyle w:val="TtulodoLivro"/>
          <w:color w:val="000000" w:themeColor="text1"/>
          <w:sz w:val="32"/>
          <w:szCs w:val="32"/>
        </w:rPr>
        <w:t>projetuais</w:t>
      </w:r>
      <w:proofErr w:type="spellEnd"/>
    </w:p>
    <w:p w:rsidR="00B43B76" w:rsidRDefault="00B43B76" w:rsidP="0008368C">
      <w:pPr>
        <w:rPr>
          <w:b/>
          <w:color w:val="000000" w:themeColor="text1"/>
          <w:sz w:val="24"/>
          <w:szCs w:val="24"/>
        </w:rPr>
      </w:pPr>
    </w:p>
    <w:p w:rsidR="00B43B76" w:rsidRPr="00481571" w:rsidRDefault="00B43B76" w:rsidP="0008368C">
      <w:pPr>
        <w:rPr>
          <w:b/>
          <w:color w:val="000000" w:themeColor="text1"/>
          <w:sz w:val="24"/>
          <w:szCs w:val="24"/>
        </w:rPr>
      </w:pPr>
    </w:p>
    <w:p w:rsidR="00BC630A" w:rsidRPr="00481571" w:rsidRDefault="00D154D4" w:rsidP="0008368C">
      <w:pPr>
        <w:rPr>
          <w:rStyle w:val="nfase"/>
          <w:rFonts w:ascii="Times New Roman" w:hAnsi="Times New Roman" w:cs="Times New Roman"/>
          <w:i w:val="0"/>
        </w:rPr>
      </w:pPr>
      <w:r w:rsidRPr="00481571">
        <w:rPr>
          <w:rStyle w:val="nfase"/>
          <w:rFonts w:ascii="Times New Roman" w:hAnsi="Times New Roman" w:cs="Times New Roman"/>
          <w:i w:val="0"/>
        </w:rPr>
        <w:t>ANA CRISTINA PACHA</w:t>
      </w:r>
    </w:p>
    <w:p w:rsidR="00BC630A" w:rsidRPr="00481571" w:rsidRDefault="00BC630A" w:rsidP="0008368C">
      <w:pPr>
        <w:rPr>
          <w:rStyle w:val="nfase"/>
          <w:rFonts w:ascii="Times New Roman" w:hAnsi="Times New Roman" w:cs="Times New Roman"/>
          <w:i w:val="0"/>
        </w:rPr>
      </w:pPr>
    </w:p>
    <w:p w:rsidR="00BC630A" w:rsidRPr="00481571" w:rsidRDefault="00BC630A" w:rsidP="0008368C">
      <w:pPr>
        <w:rPr>
          <w:rStyle w:val="nfase"/>
          <w:rFonts w:ascii="Times New Roman" w:hAnsi="Times New Roman" w:cs="Times New Roman"/>
          <w:i w:val="0"/>
        </w:rPr>
      </w:pPr>
      <w:r w:rsidRPr="00481571">
        <w:rPr>
          <w:rStyle w:val="nfase"/>
          <w:rFonts w:ascii="Times New Roman" w:hAnsi="Times New Roman" w:cs="Times New Roman"/>
          <w:i w:val="0"/>
        </w:rPr>
        <w:t xml:space="preserve">              </w:t>
      </w:r>
    </w:p>
    <w:p w:rsidR="00BC630A" w:rsidRPr="00481571" w:rsidRDefault="00BC630A" w:rsidP="0008368C">
      <w:pPr>
        <w:rPr>
          <w:rStyle w:val="nfase"/>
          <w:rFonts w:ascii="Times New Roman" w:hAnsi="Times New Roman" w:cs="Times New Roman"/>
          <w:i w:val="0"/>
        </w:rPr>
      </w:pPr>
    </w:p>
    <w:p w:rsidR="00BC630A" w:rsidRPr="00481571" w:rsidRDefault="00BC630A" w:rsidP="0008368C">
      <w:pPr>
        <w:rPr>
          <w:rStyle w:val="nfase"/>
          <w:rFonts w:ascii="Times New Roman" w:hAnsi="Times New Roman" w:cs="Times New Roman"/>
          <w:i w:val="0"/>
        </w:rPr>
      </w:pPr>
      <w:r w:rsidRPr="00481571">
        <w:rPr>
          <w:rStyle w:val="nfase"/>
          <w:rFonts w:ascii="Times New Roman" w:hAnsi="Times New Roman" w:cs="Times New Roman"/>
          <w:i w:val="0"/>
        </w:rPr>
        <w:t xml:space="preserve">Conhecer as medidas antropométricas dos idosos da Amazônia através de investigação de medidas de alcance dos membros superiores, com o objetivo de promover discussão para fins </w:t>
      </w:r>
      <w:proofErr w:type="spellStart"/>
      <w:r w:rsidRPr="00481571">
        <w:rPr>
          <w:rStyle w:val="nfase"/>
          <w:rFonts w:ascii="Times New Roman" w:hAnsi="Times New Roman" w:cs="Times New Roman"/>
          <w:i w:val="0"/>
        </w:rPr>
        <w:t>projetuais</w:t>
      </w:r>
      <w:proofErr w:type="spellEnd"/>
      <w:r w:rsidRPr="00481571">
        <w:rPr>
          <w:rStyle w:val="nfase"/>
          <w:rFonts w:ascii="Times New Roman" w:hAnsi="Times New Roman" w:cs="Times New Roman"/>
          <w:i w:val="0"/>
        </w:rPr>
        <w:t xml:space="preserve"> dada </w:t>
      </w:r>
      <w:r w:rsidR="007C1B30" w:rsidRPr="00481571">
        <w:rPr>
          <w:rStyle w:val="nfase"/>
          <w:rFonts w:ascii="Times New Roman" w:hAnsi="Times New Roman" w:cs="Times New Roman"/>
          <w:i w:val="0"/>
        </w:rPr>
        <w:t>à</w:t>
      </w:r>
      <w:r w:rsidRPr="00481571">
        <w:rPr>
          <w:rStyle w:val="nfase"/>
          <w:rFonts w:ascii="Times New Roman" w:hAnsi="Times New Roman" w:cs="Times New Roman"/>
          <w:i w:val="0"/>
        </w:rPr>
        <w:t xml:space="preserve"> inexistência na literatura </w:t>
      </w:r>
      <w:proofErr w:type="spellStart"/>
      <w:r w:rsidR="007C1B30" w:rsidRPr="00481571">
        <w:rPr>
          <w:rStyle w:val="nfase"/>
          <w:rFonts w:ascii="Times New Roman" w:hAnsi="Times New Roman" w:cs="Times New Roman"/>
          <w:i w:val="0"/>
        </w:rPr>
        <w:t>antropometri</w:t>
      </w:r>
      <w:r w:rsidRPr="00481571">
        <w:rPr>
          <w:rStyle w:val="nfase"/>
          <w:rFonts w:ascii="Times New Roman" w:hAnsi="Times New Roman" w:cs="Times New Roman"/>
          <w:i w:val="0"/>
        </w:rPr>
        <w:t>a</w:t>
      </w:r>
      <w:proofErr w:type="spellEnd"/>
      <w:r w:rsidRPr="00481571">
        <w:rPr>
          <w:rStyle w:val="nfase"/>
          <w:rFonts w:ascii="Times New Roman" w:hAnsi="Times New Roman" w:cs="Times New Roman"/>
          <w:i w:val="0"/>
        </w:rPr>
        <w:t xml:space="preserve"> de estudos específicos ao homem da Amazônia. A pesquisa se desenvolverá em três etapas considerando a </w:t>
      </w:r>
      <w:proofErr w:type="spellStart"/>
      <w:r w:rsidR="007C1B30" w:rsidRPr="00481571">
        <w:rPr>
          <w:rStyle w:val="nfase"/>
          <w:rFonts w:ascii="Times New Roman" w:hAnsi="Times New Roman" w:cs="Times New Roman"/>
          <w:i w:val="0"/>
        </w:rPr>
        <w:t>antropometri</w:t>
      </w:r>
      <w:r w:rsidRPr="00481571">
        <w:rPr>
          <w:rStyle w:val="nfase"/>
          <w:rFonts w:ascii="Times New Roman" w:hAnsi="Times New Roman" w:cs="Times New Roman"/>
          <w:i w:val="0"/>
        </w:rPr>
        <w:t>a</w:t>
      </w:r>
      <w:proofErr w:type="spellEnd"/>
      <w:r w:rsidRPr="00481571">
        <w:rPr>
          <w:rStyle w:val="nfase"/>
          <w:rFonts w:ascii="Times New Roman" w:hAnsi="Times New Roman" w:cs="Times New Roman"/>
          <w:i w:val="0"/>
        </w:rPr>
        <w:t xml:space="preserve"> estática, a antropométrica dinâmica e a avaliação pela NBR 9050, com a realização de medidas em idosos com faixa etária de 60 anos ou mais. Trata-se de uma pesquisa transversal descritiva, desenvolvida através do raciocínio dedutivo, onde os sujeitos serão selecionados de forma estratificada, ou seja, a pesquisadora solicitará a participação voluntária de acordo com uma classificação prévia cuja população será servidores federais na ativa, em vias de aposentadoria e sem vínculo empregatício. Com base no estudo sobre medidas com idosos da Amazônia, especificamente, pela antropométrica de alcance dos membros superiores, </w:t>
      </w:r>
      <w:proofErr w:type="gramStart"/>
      <w:r w:rsidRPr="00481571">
        <w:rPr>
          <w:rStyle w:val="nfase"/>
          <w:rFonts w:ascii="Times New Roman" w:hAnsi="Times New Roman" w:cs="Times New Roman"/>
          <w:i w:val="0"/>
        </w:rPr>
        <w:t>pode-se</w:t>
      </w:r>
      <w:proofErr w:type="gramEnd"/>
      <w:r w:rsidRPr="00481571">
        <w:rPr>
          <w:rStyle w:val="nfase"/>
          <w:rFonts w:ascii="Times New Roman" w:hAnsi="Times New Roman" w:cs="Times New Roman"/>
          <w:i w:val="0"/>
        </w:rPr>
        <w:t xml:space="preserve"> indicar parâmetros técnicos de projeto mais adequados ao homem da Amazônia.</w:t>
      </w:r>
    </w:p>
    <w:p w:rsidR="007C1B30" w:rsidRPr="00481571" w:rsidRDefault="007C1B30" w:rsidP="0008368C">
      <w:pPr>
        <w:rPr>
          <w:rStyle w:val="nfase"/>
          <w:rFonts w:ascii="Times New Roman" w:hAnsi="Times New Roman" w:cs="Times New Roman"/>
          <w:i w:val="0"/>
        </w:rPr>
      </w:pPr>
    </w:p>
    <w:p w:rsidR="008F20C2" w:rsidRPr="00481571" w:rsidRDefault="008F20C2" w:rsidP="0008368C">
      <w:pPr>
        <w:rPr>
          <w:rStyle w:val="nfase"/>
          <w:rFonts w:ascii="Times New Roman" w:hAnsi="Times New Roman" w:cs="Times New Roman"/>
          <w:i w:val="0"/>
        </w:rPr>
      </w:pPr>
    </w:p>
    <w:p w:rsidR="008F20C2" w:rsidRPr="00481571" w:rsidRDefault="008F20C2" w:rsidP="0008368C">
      <w:pPr>
        <w:rPr>
          <w:rFonts w:ascii="Times New Roman" w:hAnsi="Times New Roman" w:cs="Times New Roman"/>
          <w:color w:val="000000" w:themeColor="text1"/>
          <w:sz w:val="24"/>
          <w:szCs w:val="24"/>
        </w:rPr>
      </w:pPr>
    </w:p>
    <w:p w:rsidR="008F20C2" w:rsidRPr="00481571" w:rsidRDefault="008F20C2" w:rsidP="0008368C">
      <w:pPr>
        <w:rPr>
          <w:rFonts w:ascii="Times New Roman" w:hAnsi="Times New Roman" w:cs="Times New Roman"/>
          <w:color w:val="000000" w:themeColor="text1"/>
          <w:sz w:val="24"/>
          <w:szCs w:val="24"/>
        </w:rPr>
      </w:pPr>
    </w:p>
    <w:p w:rsidR="00BC630A" w:rsidRPr="00481571" w:rsidRDefault="007956E8"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w:t>
      </w:r>
      <w:proofErr w:type="spellStart"/>
      <w:r w:rsidRPr="00481571">
        <w:rPr>
          <w:rStyle w:val="nfase"/>
          <w:rFonts w:ascii="Times New Roman" w:hAnsi="Times New Roman" w:cs="Times New Roman"/>
          <w:i w:val="0"/>
          <w:sz w:val="20"/>
          <w:szCs w:val="20"/>
        </w:rPr>
        <w:t>A</w:t>
      </w:r>
      <w:r w:rsidR="00BC630A" w:rsidRPr="00481571">
        <w:rPr>
          <w:rStyle w:val="nfase"/>
          <w:rFonts w:ascii="Times New Roman" w:hAnsi="Times New Roman" w:cs="Times New Roman"/>
          <w:i w:val="0"/>
          <w:sz w:val="20"/>
          <w:szCs w:val="20"/>
        </w:rPr>
        <w:t>ntropometria</w:t>
      </w:r>
      <w:proofErr w:type="spellEnd"/>
      <w:r w:rsidR="00BC630A" w:rsidRPr="00481571">
        <w:rPr>
          <w:rStyle w:val="nfase"/>
          <w:rFonts w:ascii="Times New Roman" w:hAnsi="Times New Roman" w:cs="Times New Roman"/>
          <w:i w:val="0"/>
          <w:sz w:val="20"/>
          <w:szCs w:val="20"/>
        </w:rPr>
        <w:t>, idoso, alcance, uso espacial, projeto.</w:t>
      </w:r>
    </w:p>
    <w:p w:rsidR="007C1B30" w:rsidRPr="00481571" w:rsidRDefault="007C1B30" w:rsidP="0008368C">
      <w:pPr>
        <w:spacing w:line="360" w:lineRule="auto"/>
        <w:rPr>
          <w:rStyle w:val="nfase"/>
          <w:rFonts w:ascii="Times New Roman" w:hAnsi="Times New Roman" w:cs="Times New Roman"/>
          <w:i w:val="0"/>
          <w:sz w:val="20"/>
          <w:szCs w:val="20"/>
        </w:rPr>
      </w:pPr>
    </w:p>
    <w:p w:rsidR="007956E8" w:rsidRPr="00481571" w:rsidRDefault="007956E8" w:rsidP="0008368C">
      <w:pPr>
        <w:spacing w:line="360" w:lineRule="auto"/>
        <w:rPr>
          <w:rStyle w:val="nfase"/>
          <w:rFonts w:ascii="Times New Roman" w:hAnsi="Times New Roman" w:cs="Times New Roman"/>
          <w:i w:val="0"/>
          <w:sz w:val="20"/>
          <w:szCs w:val="20"/>
        </w:rPr>
      </w:pPr>
    </w:p>
    <w:p w:rsidR="00324476" w:rsidRDefault="000D0D51"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212179" w:rsidRPr="00481571" w:rsidRDefault="00212179" w:rsidP="0008368C">
      <w:pPr>
        <w:spacing w:line="360" w:lineRule="auto"/>
        <w:rPr>
          <w:rStyle w:val="nfase"/>
          <w:rFonts w:ascii="Times New Roman" w:hAnsi="Times New Roman" w:cs="Times New Roman"/>
          <w:i w:val="0"/>
          <w:sz w:val="20"/>
          <w:szCs w:val="20"/>
        </w:rPr>
      </w:pPr>
      <w:proofErr w:type="gramEnd"/>
    </w:p>
    <w:p w:rsidR="007C1B30" w:rsidRPr="00481571" w:rsidRDefault="007C1B30"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Ana </w:t>
      </w:r>
      <w:proofErr w:type="spellStart"/>
      <w:r w:rsidRPr="00481571">
        <w:rPr>
          <w:rStyle w:val="nfase"/>
          <w:rFonts w:ascii="Times New Roman" w:hAnsi="Times New Roman" w:cs="Times New Roman"/>
          <w:i w:val="0"/>
          <w:sz w:val="20"/>
          <w:szCs w:val="20"/>
        </w:rPr>
        <w:t>Klaudia</w:t>
      </w:r>
      <w:proofErr w:type="spellEnd"/>
      <w:r w:rsidRPr="00481571">
        <w:rPr>
          <w:rStyle w:val="nfase"/>
          <w:rFonts w:ascii="Times New Roman" w:hAnsi="Times New Roman" w:cs="Times New Roman"/>
          <w:i w:val="0"/>
          <w:sz w:val="20"/>
          <w:szCs w:val="20"/>
        </w:rPr>
        <w:t xml:space="preserve"> de Almeida Viana Perdigão</w:t>
      </w:r>
      <w:r w:rsidR="00D154D4" w:rsidRPr="00481571">
        <w:rPr>
          <w:rStyle w:val="nfase"/>
          <w:rFonts w:ascii="Times New Roman" w:hAnsi="Times New Roman" w:cs="Times New Roman"/>
          <w:i w:val="0"/>
          <w:sz w:val="20"/>
          <w:szCs w:val="20"/>
        </w:rPr>
        <w:t xml:space="preserve"> -</w:t>
      </w:r>
      <w:r w:rsidRPr="00481571">
        <w:rPr>
          <w:rStyle w:val="nfase"/>
          <w:rFonts w:ascii="Times New Roman" w:hAnsi="Times New Roman" w:cs="Times New Roman"/>
          <w:i w:val="0"/>
          <w:sz w:val="20"/>
          <w:szCs w:val="20"/>
        </w:rPr>
        <w:t xml:space="preserve"> (Orientadora)</w:t>
      </w:r>
    </w:p>
    <w:p w:rsidR="007C1B30" w:rsidRPr="00481571" w:rsidRDefault="007C1B30"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proofErr w:type="spellStart"/>
      <w:r w:rsidRPr="00481571">
        <w:rPr>
          <w:rStyle w:val="nfase"/>
          <w:rFonts w:ascii="Times New Roman" w:hAnsi="Times New Roman" w:cs="Times New Roman"/>
          <w:i w:val="0"/>
          <w:sz w:val="20"/>
          <w:szCs w:val="20"/>
        </w:rPr>
        <w:t>Celma</w:t>
      </w:r>
      <w:proofErr w:type="spellEnd"/>
      <w:r w:rsidRPr="00481571">
        <w:rPr>
          <w:rStyle w:val="nfase"/>
          <w:rFonts w:ascii="Times New Roman" w:hAnsi="Times New Roman" w:cs="Times New Roman"/>
          <w:i w:val="0"/>
          <w:sz w:val="20"/>
          <w:szCs w:val="20"/>
        </w:rPr>
        <w:t xml:space="preserve"> de Nazaré Chaves de Souza </w:t>
      </w:r>
      <w:proofErr w:type="spellStart"/>
      <w:r w:rsidRPr="00481571">
        <w:rPr>
          <w:rStyle w:val="nfase"/>
          <w:rFonts w:ascii="Times New Roman" w:hAnsi="Times New Roman" w:cs="Times New Roman"/>
          <w:i w:val="0"/>
          <w:sz w:val="20"/>
          <w:szCs w:val="20"/>
        </w:rPr>
        <w:t>Pont</w:t>
      </w:r>
      <w:proofErr w:type="spellEnd"/>
      <w:r w:rsidRPr="00481571">
        <w:rPr>
          <w:rStyle w:val="nfase"/>
          <w:rFonts w:ascii="Times New Roman" w:hAnsi="Times New Roman" w:cs="Times New Roman"/>
          <w:i w:val="0"/>
          <w:sz w:val="20"/>
          <w:szCs w:val="20"/>
        </w:rPr>
        <w:t xml:space="preserve"> Vidal - UFPA</w:t>
      </w:r>
    </w:p>
    <w:p w:rsidR="007C1B30" w:rsidRPr="00481571" w:rsidRDefault="007C1B30"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Profº Dr. </w:t>
      </w:r>
      <w:proofErr w:type="spellStart"/>
      <w:r w:rsidRPr="00481571">
        <w:rPr>
          <w:rStyle w:val="nfase"/>
          <w:rFonts w:ascii="Times New Roman" w:hAnsi="Times New Roman" w:cs="Times New Roman"/>
          <w:i w:val="0"/>
          <w:sz w:val="20"/>
          <w:szCs w:val="20"/>
        </w:rPr>
        <w:t>Rommel</w:t>
      </w:r>
      <w:proofErr w:type="spellEnd"/>
      <w:r w:rsidRPr="00481571">
        <w:rPr>
          <w:rStyle w:val="nfase"/>
          <w:rFonts w:ascii="Times New Roman" w:hAnsi="Times New Roman" w:cs="Times New Roman"/>
          <w:i w:val="0"/>
          <w:sz w:val="20"/>
          <w:szCs w:val="20"/>
        </w:rPr>
        <w:t xml:space="preserve"> Mario Rodriguez </w:t>
      </w:r>
      <w:proofErr w:type="spellStart"/>
      <w:r w:rsidRPr="00481571">
        <w:rPr>
          <w:rStyle w:val="nfase"/>
          <w:rFonts w:ascii="Times New Roman" w:hAnsi="Times New Roman" w:cs="Times New Roman"/>
          <w:i w:val="0"/>
          <w:sz w:val="20"/>
          <w:szCs w:val="20"/>
        </w:rPr>
        <w:t>Burbano</w:t>
      </w:r>
      <w:proofErr w:type="spellEnd"/>
      <w:r w:rsidRPr="00481571">
        <w:rPr>
          <w:rStyle w:val="nfase"/>
          <w:rFonts w:ascii="Times New Roman" w:hAnsi="Times New Roman" w:cs="Times New Roman"/>
          <w:i w:val="0"/>
          <w:sz w:val="20"/>
          <w:szCs w:val="20"/>
        </w:rPr>
        <w:t xml:space="preserve"> – UFPA</w:t>
      </w:r>
    </w:p>
    <w:p w:rsidR="007C1B30" w:rsidRPr="00481571" w:rsidRDefault="007C1B30"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proofErr w:type="spellStart"/>
      <w:r w:rsidRPr="00481571">
        <w:rPr>
          <w:rStyle w:val="nfase"/>
          <w:rFonts w:ascii="Times New Roman" w:hAnsi="Times New Roman" w:cs="Times New Roman"/>
          <w:i w:val="0"/>
          <w:sz w:val="20"/>
          <w:szCs w:val="20"/>
        </w:rPr>
        <w:t>Maisa</w:t>
      </w:r>
      <w:proofErr w:type="spellEnd"/>
      <w:r w:rsidRPr="00481571">
        <w:rPr>
          <w:rStyle w:val="nfase"/>
          <w:rFonts w:ascii="Times New Roman" w:hAnsi="Times New Roman" w:cs="Times New Roman"/>
          <w:i w:val="0"/>
          <w:sz w:val="20"/>
          <w:szCs w:val="20"/>
        </w:rPr>
        <w:t xml:space="preserve"> Sales Gama Tobias</w:t>
      </w:r>
      <w:r w:rsidR="00D154D4" w:rsidRPr="00481571">
        <w:rPr>
          <w:rStyle w:val="nfase"/>
          <w:rFonts w:ascii="Times New Roman" w:hAnsi="Times New Roman" w:cs="Times New Roman"/>
          <w:i w:val="0"/>
          <w:sz w:val="20"/>
          <w:szCs w:val="20"/>
        </w:rPr>
        <w:t xml:space="preserve"> - UFPA</w:t>
      </w:r>
    </w:p>
    <w:p w:rsidR="007C1B30" w:rsidRPr="00481571" w:rsidRDefault="007C1B30" w:rsidP="0008368C">
      <w:pPr>
        <w:spacing w:line="360" w:lineRule="auto"/>
        <w:rPr>
          <w:rStyle w:val="nfase"/>
          <w:rFonts w:ascii="Times New Roman" w:hAnsi="Times New Roman" w:cs="Times New Roman"/>
          <w:i w:val="0"/>
          <w:sz w:val="20"/>
          <w:szCs w:val="20"/>
        </w:rPr>
      </w:pPr>
    </w:p>
    <w:p w:rsidR="007956E8" w:rsidRPr="00481571" w:rsidRDefault="007956E8" w:rsidP="0008368C">
      <w:pPr>
        <w:spacing w:line="360" w:lineRule="auto"/>
        <w:rPr>
          <w:rStyle w:val="nfase"/>
          <w:rFonts w:ascii="Times New Roman" w:hAnsi="Times New Roman" w:cs="Times New Roman"/>
          <w:i w:val="0"/>
          <w:sz w:val="20"/>
          <w:szCs w:val="20"/>
        </w:rPr>
      </w:pPr>
    </w:p>
    <w:p w:rsidR="007C1B30" w:rsidRPr="00481571" w:rsidRDefault="007C1B30"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19/09/2012</w:t>
      </w:r>
    </w:p>
    <w:p w:rsidR="009F64D8" w:rsidRPr="00481571" w:rsidRDefault="009F64D8" w:rsidP="0008368C">
      <w:pPr>
        <w:spacing w:line="360" w:lineRule="auto"/>
        <w:rPr>
          <w:rStyle w:val="nfase"/>
          <w:rFonts w:ascii="Times New Roman" w:hAnsi="Times New Roman" w:cs="Times New Roman"/>
          <w:i w:val="0"/>
        </w:rPr>
      </w:pPr>
    </w:p>
    <w:p w:rsidR="009F64D8" w:rsidRPr="00324476" w:rsidRDefault="009F64D8" w:rsidP="0008368C">
      <w:pPr>
        <w:spacing w:line="360" w:lineRule="auto"/>
        <w:rPr>
          <w:rFonts w:ascii="Times New Roman" w:hAnsi="Times New Roman" w:cs="Times New Roman"/>
          <w:color w:val="000000" w:themeColor="text1"/>
          <w:sz w:val="20"/>
          <w:szCs w:val="20"/>
        </w:rPr>
      </w:pPr>
    </w:p>
    <w:p w:rsidR="009F64D8" w:rsidRPr="00B43B76" w:rsidRDefault="009F64D8" w:rsidP="0008368C">
      <w:pPr>
        <w:spacing w:line="360" w:lineRule="auto"/>
        <w:rPr>
          <w:rFonts w:ascii="Times New Roman" w:hAnsi="Times New Roman" w:cs="Times New Roman"/>
          <w:sz w:val="20"/>
          <w:szCs w:val="20"/>
        </w:rPr>
      </w:pPr>
    </w:p>
    <w:p w:rsidR="009F64D8" w:rsidRPr="00B43B76" w:rsidRDefault="009F64D8" w:rsidP="0008368C">
      <w:pPr>
        <w:spacing w:line="360" w:lineRule="auto"/>
        <w:rPr>
          <w:rFonts w:ascii="Times New Roman" w:hAnsi="Times New Roman" w:cs="Times New Roman"/>
          <w:sz w:val="20"/>
          <w:szCs w:val="20"/>
        </w:rPr>
      </w:pPr>
    </w:p>
    <w:p w:rsidR="009F64D8" w:rsidRPr="00B43B76" w:rsidRDefault="009F64D8" w:rsidP="0008368C">
      <w:pPr>
        <w:spacing w:line="360" w:lineRule="auto"/>
        <w:rPr>
          <w:rFonts w:ascii="Times New Roman" w:hAnsi="Times New Roman" w:cs="Times New Roman"/>
          <w:sz w:val="20"/>
          <w:szCs w:val="20"/>
        </w:rPr>
      </w:pPr>
    </w:p>
    <w:p w:rsidR="00D154D4" w:rsidRPr="00B43B76" w:rsidRDefault="00D154D4" w:rsidP="0008368C">
      <w:pPr>
        <w:spacing w:line="360" w:lineRule="auto"/>
        <w:rPr>
          <w:rFonts w:ascii="Times New Roman" w:hAnsi="Times New Roman" w:cs="Times New Roman"/>
          <w:sz w:val="20"/>
          <w:szCs w:val="20"/>
        </w:rPr>
      </w:pPr>
    </w:p>
    <w:p w:rsidR="000D0D51" w:rsidRPr="00B43B76" w:rsidRDefault="000D0D51" w:rsidP="0008368C">
      <w:pPr>
        <w:spacing w:line="360" w:lineRule="auto"/>
        <w:rPr>
          <w:rFonts w:ascii="Times New Roman" w:hAnsi="Times New Roman" w:cs="Times New Roman"/>
          <w:sz w:val="20"/>
          <w:szCs w:val="20"/>
        </w:rPr>
      </w:pPr>
    </w:p>
    <w:p w:rsidR="000D0D51" w:rsidRDefault="000D0D51" w:rsidP="0008368C">
      <w:pPr>
        <w:spacing w:line="360" w:lineRule="auto"/>
        <w:rPr>
          <w:rFonts w:ascii="Times New Roman" w:hAnsi="Times New Roman" w:cs="Times New Roman"/>
          <w:sz w:val="20"/>
          <w:szCs w:val="20"/>
        </w:rPr>
      </w:pPr>
    </w:p>
    <w:p w:rsidR="00B43B76" w:rsidRPr="00B43B76" w:rsidRDefault="00B43B76" w:rsidP="0008368C">
      <w:pPr>
        <w:spacing w:line="360" w:lineRule="auto"/>
        <w:rPr>
          <w:rFonts w:ascii="Times New Roman" w:hAnsi="Times New Roman" w:cs="Times New Roman"/>
          <w:sz w:val="20"/>
          <w:szCs w:val="20"/>
        </w:rPr>
      </w:pPr>
    </w:p>
    <w:p w:rsidR="009F64D8" w:rsidRPr="007956E8" w:rsidRDefault="007956E8" w:rsidP="0008368C">
      <w:pPr>
        <w:pStyle w:val="Ttulo"/>
        <w:jc w:val="center"/>
        <w:rPr>
          <w:b/>
          <w:color w:val="000000" w:themeColor="text1"/>
          <w:sz w:val="32"/>
          <w:szCs w:val="32"/>
        </w:rPr>
      </w:pPr>
      <w:r>
        <w:rPr>
          <w:b/>
          <w:color w:val="000000" w:themeColor="text1"/>
          <w:sz w:val="32"/>
          <w:szCs w:val="32"/>
        </w:rPr>
        <w:t xml:space="preserve">  </w:t>
      </w:r>
      <w:r w:rsidR="00D154D4" w:rsidRPr="007956E8">
        <w:rPr>
          <w:b/>
          <w:color w:val="000000" w:themeColor="text1"/>
          <w:sz w:val="32"/>
          <w:szCs w:val="32"/>
        </w:rPr>
        <w:t>CIRCUITO IMOBILIARIO E A CIDADE</w:t>
      </w:r>
      <w:r w:rsidR="00B43B76" w:rsidRPr="007956E8">
        <w:rPr>
          <w:b/>
          <w:color w:val="000000" w:themeColor="text1"/>
          <w:sz w:val="32"/>
          <w:szCs w:val="32"/>
        </w:rPr>
        <w:t>:</w:t>
      </w:r>
      <w:r w:rsidR="00D154D4" w:rsidRPr="007956E8">
        <w:rPr>
          <w:b/>
          <w:color w:val="000000" w:themeColor="text1"/>
          <w:sz w:val="32"/>
          <w:szCs w:val="32"/>
        </w:rPr>
        <w:t xml:space="preserve"> Coalizões urbanas e dinâmicas de acumulação do capital no espaço intraurbano de Belém.</w:t>
      </w:r>
    </w:p>
    <w:p w:rsidR="00D154D4" w:rsidRPr="00B43B76" w:rsidRDefault="00D154D4" w:rsidP="0008368C">
      <w:pPr>
        <w:spacing w:line="360" w:lineRule="auto"/>
        <w:rPr>
          <w:rFonts w:ascii="Times New Roman" w:hAnsi="Times New Roman" w:cs="Times New Roman"/>
          <w:b/>
          <w:sz w:val="24"/>
          <w:szCs w:val="24"/>
        </w:rPr>
      </w:pPr>
    </w:p>
    <w:p w:rsidR="00B43B76" w:rsidRPr="00B43B76" w:rsidRDefault="00B43B76" w:rsidP="0008368C">
      <w:pPr>
        <w:spacing w:line="360" w:lineRule="auto"/>
        <w:rPr>
          <w:rFonts w:ascii="Times New Roman" w:hAnsi="Times New Roman" w:cs="Times New Roman"/>
          <w:b/>
          <w:sz w:val="24"/>
          <w:szCs w:val="24"/>
        </w:rPr>
      </w:pPr>
    </w:p>
    <w:p w:rsidR="00B43B76" w:rsidRPr="00B43B76" w:rsidRDefault="00B43B76" w:rsidP="0008368C">
      <w:pPr>
        <w:spacing w:line="360" w:lineRule="auto"/>
        <w:rPr>
          <w:rFonts w:ascii="Times New Roman" w:hAnsi="Times New Roman" w:cs="Times New Roman"/>
          <w:sz w:val="24"/>
          <w:szCs w:val="24"/>
        </w:rPr>
      </w:pPr>
    </w:p>
    <w:p w:rsidR="00D154D4" w:rsidRPr="00481571" w:rsidRDefault="00D154D4" w:rsidP="0008368C">
      <w:pPr>
        <w:spacing w:line="360" w:lineRule="auto"/>
        <w:jc w:val="left"/>
        <w:rPr>
          <w:rStyle w:val="nfase"/>
          <w:rFonts w:ascii="Times New Roman" w:hAnsi="Times New Roman" w:cs="Times New Roman"/>
          <w:i w:val="0"/>
        </w:rPr>
      </w:pPr>
      <w:r w:rsidRPr="00B43B76">
        <w:rPr>
          <w:rFonts w:ascii="Times New Roman" w:hAnsi="Times New Roman" w:cs="Times New Roman"/>
          <w:sz w:val="24"/>
          <w:szCs w:val="24"/>
        </w:rPr>
        <w:t xml:space="preserve"> </w:t>
      </w:r>
      <w:r w:rsidRPr="00481571">
        <w:rPr>
          <w:rStyle w:val="nfase"/>
          <w:rFonts w:ascii="Times New Roman" w:hAnsi="Times New Roman" w:cs="Times New Roman"/>
          <w:i w:val="0"/>
        </w:rPr>
        <w:t>RAUL DA SILVA VENTURA NETO</w:t>
      </w:r>
    </w:p>
    <w:p w:rsidR="00D154D4" w:rsidRPr="00481571" w:rsidRDefault="00D154D4" w:rsidP="0008368C">
      <w:pPr>
        <w:spacing w:line="360" w:lineRule="auto"/>
        <w:jc w:val="left"/>
        <w:rPr>
          <w:rStyle w:val="nfase"/>
          <w:rFonts w:ascii="Times New Roman" w:hAnsi="Times New Roman" w:cs="Times New Roman"/>
          <w:i w:val="0"/>
        </w:rPr>
      </w:pPr>
    </w:p>
    <w:p w:rsidR="00324476" w:rsidRPr="00481571" w:rsidRDefault="00324476" w:rsidP="0008368C">
      <w:pPr>
        <w:spacing w:line="360" w:lineRule="auto"/>
        <w:jc w:val="left"/>
        <w:rPr>
          <w:rStyle w:val="nfase"/>
          <w:rFonts w:ascii="Times New Roman" w:hAnsi="Times New Roman" w:cs="Times New Roman"/>
          <w:i w:val="0"/>
        </w:rPr>
      </w:pPr>
    </w:p>
    <w:p w:rsidR="00D154D4" w:rsidRPr="00481571" w:rsidRDefault="00D154D4" w:rsidP="0008368C">
      <w:pPr>
        <w:rPr>
          <w:rStyle w:val="nfase"/>
          <w:rFonts w:ascii="Times New Roman" w:hAnsi="Times New Roman" w:cs="Times New Roman"/>
          <w:i w:val="0"/>
        </w:rPr>
      </w:pPr>
      <w:r w:rsidRPr="00481571">
        <w:rPr>
          <w:rStyle w:val="nfase"/>
          <w:rFonts w:ascii="Times New Roman" w:hAnsi="Times New Roman" w:cs="Times New Roman"/>
          <w:i w:val="0"/>
        </w:rPr>
        <w:t xml:space="preserve">Esta Dissertação contribui para a discussão acerca da configuração do circuito imobiliário em Belém e das transformações no circuito local que estariam relacionadas ao processo, em curso, de </w:t>
      </w:r>
      <w:r w:rsidR="00324476" w:rsidRPr="00481571">
        <w:rPr>
          <w:rStyle w:val="nfase"/>
          <w:rFonts w:ascii="Times New Roman" w:hAnsi="Times New Roman" w:cs="Times New Roman"/>
          <w:i w:val="0"/>
        </w:rPr>
        <w:t>Financeirização</w:t>
      </w:r>
      <w:r w:rsidRPr="00481571">
        <w:rPr>
          <w:rStyle w:val="nfase"/>
          <w:rFonts w:ascii="Times New Roman" w:hAnsi="Times New Roman" w:cs="Times New Roman"/>
          <w:i w:val="0"/>
        </w:rPr>
        <w:t xml:space="preserve"> do circuito imobiliário nacional. São empreendidas análises de condicionantes que resultam na formação do circuito imobiliário local, e do modo como as dinâmicas intraurbanas em Belém derivam desse processo ao longo do século XX. Explora-se, principalmente, o contexto que leva à consolidação de duas frentes distintas de atuação do setor imobiliário local: Área central (Primeira Légua Patrimonial) e eixo de expansão da rodovia Augusto Montenegro (Segunda Légua Patrimonial). Na continuidade, analisa-se o momento atual, marcado pela entrada de incorporadoras nacionais de capital aberto no mercado local, ressaltando o modo como essas empresas atuam no espaço urbano da cidade e contrapondo com a forma de atuar de incorporadoras locais.</w:t>
      </w:r>
    </w:p>
    <w:p w:rsidR="00D154D4" w:rsidRPr="00481571" w:rsidRDefault="00D154D4" w:rsidP="0008368C">
      <w:pPr>
        <w:spacing w:line="360" w:lineRule="auto"/>
        <w:rPr>
          <w:rStyle w:val="nfase"/>
          <w:rFonts w:ascii="Times New Roman" w:hAnsi="Times New Roman" w:cs="Times New Roman"/>
          <w:i w:val="0"/>
        </w:rPr>
      </w:pPr>
    </w:p>
    <w:p w:rsidR="00B43B76" w:rsidRPr="00481571" w:rsidRDefault="00B43B76" w:rsidP="0008368C">
      <w:pPr>
        <w:spacing w:line="360" w:lineRule="auto"/>
        <w:rPr>
          <w:rStyle w:val="nfase"/>
          <w:rFonts w:ascii="Times New Roman" w:hAnsi="Times New Roman" w:cs="Times New Roman"/>
          <w:i w:val="0"/>
        </w:rPr>
      </w:pPr>
    </w:p>
    <w:p w:rsidR="00B43B76" w:rsidRPr="00481571" w:rsidRDefault="00B43B76" w:rsidP="0008368C">
      <w:pPr>
        <w:spacing w:line="360" w:lineRule="auto"/>
        <w:rPr>
          <w:rStyle w:val="nfase"/>
          <w:rFonts w:ascii="Times New Roman" w:hAnsi="Times New Roman" w:cs="Times New Roman"/>
          <w:i w:val="0"/>
        </w:rPr>
      </w:pPr>
    </w:p>
    <w:p w:rsidR="00B43B76" w:rsidRPr="00481571" w:rsidRDefault="00B43B76" w:rsidP="0008368C">
      <w:pPr>
        <w:spacing w:line="360" w:lineRule="auto"/>
        <w:rPr>
          <w:rStyle w:val="nfase"/>
          <w:rFonts w:ascii="Times New Roman" w:hAnsi="Times New Roman" w:cs="Times New Roman"/>
          <w:i w:val="0"/>
        </w:rPr>
      </w:pPr>
    </w:p>
    <w:p w:rsidR="00D154D4" w:rsidRPr="00481571" w:rsidRDefault="00D154D4"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Palavras – chave: Circuito Imobiliário. Máquina do Crescimento. Belém. Incorporador. Financeirização.</w:t>
      </w:r>
    </w:p>
    <w:p w:rsidR="00D154D4" w:rsidRPr="00481571" w:rsidRDefault="00D154D4" w:rsidP="0008368C">
      <w:pPr>
        <w:spacing w:line="360" w:lineRule="auto"/>
        <w:rPr>
          <w:rStyle w:val="nfase"/>
          <w:rFonts w:ascii="Times New Roman" w:hAnsi="Times New Roman" w:cs="Times New Roman"/>
          <w:i w:val="0"/>
          <w:sz w:val="20"/>
          <w:szCs w:val="20"/>
        </w:rPr>
      </w:pPr>
    </w:p>
    <w:p w:rsidR="00212179" w:rsidRDefault="00D154D4"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w:t>
      </w:r>
      <w:r w:rsidR="00047B22" w:rsidRPr="00481571">
        <w:rPr>
          <w:rStyle w:val="nfase"/>
          <w:rFonts w:ascii="Times New Roman" w:hAnsi="Times New Roman" w:cs="Times New Roman"/>
          <w:i w:val="0"/>
          <w:sz w:val="20"/>
          <w:szCs w:val="20"/>
        </w:rPr>
        <w:t>a Examinadora:</w:t>
      </w:r>
      <w:proofErr w:type="gramStart"/>
      <w:r w:rsidR="00047B22" w:rsidRPr="00481571">
        <w:rPr>
          <w:rStyle w:val="nfase"/>
          <w:rFonts w:ascii="Times New Roman" w:hAnsi="Times New Roman" w:cs="Times New Roman"/>
          <w:i w:val="0"/>
          <w:sz w:val="20"/>
          <w:szCs w:val="20"/>
        </w:rPr>
        <w:t xml:space="preserve">  </w:t>
      </w:r>
      <w:r w:rsidR="00324476" w:rsidRPr="00481571">
        <w:rPr>
          <w:rStyle w:val="nfase"/>
          <w:rFonts w:ascii="Times New Roman" w:hAnsi="Times New Roman" w:cs="Times New Roman"/>
          <w:i w:val="0"/>
          <w:sz w:val="20"/>
          <w:szCs w:val="20"/>
        </w:rPr>
        <w:t xml:space="preserve"> </w:t>
      </w:r>
    </w:p>
    <w:p w:rsidR="00324476" w:rsidRPr="00481571" w:rsidRDefault="00324476" w:rsidP="0008368C">
      <w:pPr>
        <w:spacing w:line="360" w:lineRule="auto"/>
        <w:rPr>
          <w:rStyle w:val="nfase"/>
          <w:rFonts w:ascii="Times New Roman" w:hAnsi="Times New Roman" w:cs="Times New Roman"/>
          <w:i w:val="0"/>
          <w:sz w:val="20"/>
          <w:szCs w:val="20"/>
        </w:rPr>
      </w:pPr>
      <w:proofErr w:type="gramEnd"/>
      <w:r w:rsidRPr="00481571">
        <w:rPr>
          <w:rStyle w:val="nfase"/>
          <w:rFonts w:ascii="Times New Roman" w:hAnsi="Times New Roman" w:cs="Times New Roman"/>
          <w:i w:val="0"/>
          <w:sz w:val="20"/>
          <w:szCs w:val="20"/>
        </w:rPr>
        <w:t xml:space="preserve"> </w:t>
      </w:r>
    </w:p>
    <w:p w:rsidR="00D154D4" w:rsidRPr="00481571" w:rsidRDefault="00D154D4"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 Dr. José Júlio Ferreira Lima - (Orientador)</w:t>
      </w:r>
    </w:p>
    <w:p w:rsidR="00D154D4" w:rsidRPr="00481571" w:rsidRDefault="00D154D4"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Ana Cláudia Duarte Cardoso - UFPA</w:t>
      </w:r>
    </w:p>
    <w:p w:rsidR="00D154D4" w:rsidRPr="00481571" w:rsidRDefault="00D154D4"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Profº Dr. </w:t>
      </w:r>
      <w:r w:rsidR="00276686" w:rsidRPr="00481571">
        <w:rPr>
          <w:rStyle w:val="nfase"/>
          <w:rFonts w:ascii="Times New Roman" w:hAnsi="Times New Roman" w:cs="Times New Roman"/>
          <w:i w:val="0"/>
          <w:sz w:val="20"/>
          <w:szCs w:val="20"/>
        </w:rPr>
        <w:t xml:space="preserve">Saint Clair Cordeiro da Trindade Junior </w:t>
      </w:r>
      <w:r w:rsidRPr="00481571">
        <w:rPr>
          <w:rStyle w:val="nfase"/>
          <w:rFonts w:ascii="Times New Roman" w:hAnsi="Times New Roman" w:cs="Times New Roman"/>
          <w:i w:val="0"/>
          <w:sz w:val="20"/>
          <w:szCs w:val="20"/>
        </w:rPr>
        <w:t>– UFPA</w:t>
      </w:r>
    </w:p>
    <w:p w:rsidR="00D154D4" w:rsidRPr="00481571" w:rsidRDefault="00D154D4"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r w:rsidR="00276686" w:rsidRPr="00481571">
        <w:rPr>
          <w:rStyle w:val="nfase"/>
          <w:rFonts w:ascii="Times New Roman" w:hAnsi="Times New Roman" w:cs="Times New Roman"/>
          <w:i w:val="0"/>
          <w:sz w:val="20"/>
          <w:szCs w:val="20"/>
        </w:rPr>
        <w:t>Mariana Barreto Fix- UNICAMP</w:t>
      </w:r>
    </w:p>
    <w:p w:rsidR="00D154D4" w:rsidRPr="00481571" w:rsidRDefault="00D154D4" w:rsidP="0008368C">
      <w:pPr>
        <w:spacing w:line="360" w:lineRule="auto"/>
        <w:rPr>
          <w:rStyle w:val="nfase"/>
          <w:rFonts w:ascii="Times New Roman" w:hAnsi="Times New Roman" w:cs="Times New Roman"/>
          <w:i w:val="0"/>
          <w:sz w:val="20"/>
          <w:szCs w:val="20"/>
        </w:rPr>
      </w:pPr>
    </w:p>
    <w:p w:rsidR="00276686" w:rsidRPr="00481571" w:rsidRDefault="00276686" w:rsidP="0008368C">
      <w:pPr>
        <w:spacing w:line="360" w:lineRule="auto"/>
        <w:rPr>
          <w:rStyle w:val="nfase"/>
          <w:rFonts w:ascii="Times New Roman" w:hAnsi="Times New Roman" w:cs="Times New Roman"/>
          <w:i w:val="0"/>
          <w:sz w:val="20"/>
          <w:szCs w:val="20"/>
        </w:rPr>
      </w:pPr>
    </w:p>
    <w:p w:rsidR="00D154D4" w:rsidRPr="00481571" w:rsidRDefault="0027668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16/10</w:t>
      </w:r>
      <w:r w:rsidR="00D154D4" w:rsidRPr="00481571">
        <w:rPr>
          <w:rStyle w:val="nfase"/>
          <w:rFonts w:ascii="Times New Roman" w:hAnsi="Times New Roman" w:cs="Times New Roman"/>
          <w:i w:val="0"/>
          <w:sz w:val="20"/>
          <w:szCs w:val="20"/>
        </w:rPr>
        <w:t>/2012</w:t>
      </w:r>
    </w:p>
    <w:p w:rsidR="00276686" w:rsidRPr="00481571" w:rsidRDefault="00276686" w:rsidP="0008368C">
      <w:pPr>
        <w:spacing w:line="360" w:lineRule="auto"/>
        <w:rPr>
          <w:rStyle w:val="nfase"/>
          <w:rFonts w:ascii="Times New Roman" w:hAnsi="Times New Roman" w:cs="Times New Roman"/>
          <w:i w:val="0"/>
          <w:sz w:val="20"/>
          <w:szCs w:val="20"/>
        </w:rPr>
      </w:pPr>
    </w:p>
    <w:p w:rsidR="00276686" w:rsidRPr="00481571" w:rsidRDefault="00276686" w:rsidP="0008368C">
      <w:pPr>
        <w:spacing w:line="360" w:lineRule="auto"/>
        <w:rPr>
          <w:rStyle w:val="nfase"/>
          <w:rFonts w:ascii="Times New Roman" w:hAnsi="Times New Roman" w:cs="Times New Roman"/>
          <w:i w:val="0"/>
        </w:rPr>
      </w:pPr>
    </w:p>
    <w:p w:rsidR="00276686" w:rsidRPr="00481571" w:rsidRDefault="00276686" w:rsidP="0008368C">
      <w:pPr>
        <w:spacing w:line="360" w:lineRule="auto"/>
        <w:rPr>
          <w:rFonts w:ascii="Times New Roman" w:hAnsi="Times New Roman" w:cs="Times New Roman"/>
          <w:sz w:val="20"/>
          <w:szCs w:val="20"/>
        </w:rPr>
      </w:pPr>
    </w:p>
    <w:p w:rsidR="00276686" w:rsidRPr="00481571" w:rsidRDefault="00276686" w:rsidP="0008368C">
      <w:pPr>
        <w:spacing w:line="360" w:lineRule="auto"/>
        <w:rPr>
          <w:rFonts w:ascii="Times New Roman" w:hAnsi="Times New Roman" w:cs="Times New Roman"/>
          <w:sz w:val="20"/>
          <w:szCs w:val="20"/>
        </w:rPr>
      </w:pPr>
    </w:p>
    <w:p w:rsidR="00276686" w:rsidRPr="00481571" w:rsidRDefault="00276686" w:rsidP="0008368C">
      <w:pPr>
        <w:spacing w:line="360" w:lineRule="auto"/>
        <w:rPr>
          <w:rFonts w:ascii="Times New Roman" w:hAnsi="Times New Roman" w:cs="Times New Roman"/>
          <w:sz w:val="20"/>
          <w:szCs w:val="20"/>
        </w:rPr>
      </w:pPr>
    </w:p>
    <w:p w:rsidR="00276686" w:rsidRPr="00481571" w:rsidRDefault="00276686" w:rsidP="0008368C">
      <w:pPr>
        <w:spacing w:line="360" w:lineRule="auto"/>
        <w:rPr>
          <w:rFonts w:ascii="Times New Roman" w:hAnsi="Times New Roman" w:cs="Times New Roman"/>
          <w:sz w:val="20"/>
          <w:szCs w:val="20"/>
        </w:rPr>
      </w:pPr>
    </w:p>
    <w:p w:rsidR="00276686" w:rsidRPr="007956E8" w:rsidRDefault="00276686" w:rsidP="0008368C">
      <w:pPr>
        <w:pStyle w:val="Ttulo"/>
        <w:jc w:val="center"/>
        <w:rPr>
          <w:b/>
          <w:color w:val="000000" w:themeColor="text1"/>
          <w:sz w:val="32"/>
          <w:szCs w:val="32"/>
        </w:rPr>
      </w:pPr>
      <w:r w:rsidRPr="007956E8">
        <w:rPr>
          <w:b/>
          <w:color w:val="000000" w:themeColor="text1"/>
          <w:sz w:val="32"/>
          <w:szCs w:val="32"/>
        </w:rPr>
        <w:t xml:space="preserve"> Ruído e configuração espacial urbana: estudo de caso em Belém, </w:t>
      </w:r>
      <w:proofErr w:type="gramStart"/>
      <w:r w:rsidRPr="007956E8">
        <w:rPr>
          <w:b/>
          <w:color w:val="000000" w:themeColor="text1"/>
          <w:sz w:val="32"/>
          <w:szCs w:val="32"/>
        </w:rPr>
        <w:t>PA</w:t>
      </w:r>
      <w:proofErr w:type="gramEnd"/>
    </w:p>
    <w:p w:rsidR="009F64D8" w:rsidRDefault="00276686" w:rsidP="0008368C">
      <w:pPr>
        <w:spacing w:line="360" w:lineRule="auto"/>
        <w:rPr>
          <w:rFonts w:ascii="Times New Roman" w:hAnsi="Times New Roman" w:cs="Times New Roman"/>
          <w:b/>
          <w:sz w:val="24"/>
          <w:szCs w:val="24"/>
        </w:rPr>
      </w:pPr>
      <w:r w:rsidRPr="00B43B76">
        <w:rPr>
          <w:rFonts w:ascii="Times New Roman" w:hAnsi="Times New Roman" w:cs="Times New Roman"/>
          <w:b/>
          <w:sz w:val="24"/>
          <w:szCs w:val="24"/>
        </w:rPr>
        <w:t xml:space="preserve"> </w:t>
      </w:r>
    </w:p>
    <w:p w:rsidR="00324476" w:rsidRPr="00B43B76" w:rsidRDefault="00324476" w:rsidP="0008368C">
      <w:pPr>
        <w:spacing w:line="360" w:lineRule="auto"/>
        <w:rPr>
          <w:rFonts w:ascii="Times New Roman" w:hAnsi="Times New Roman" w:cs="Times New Roman"/>
          <w:b/>
          <w:sz w:val="24"/>
          <w:szCs w:val="24"/>
        </w:rPr>
      </w:pPr>
    </w:p>
    <w:p w:rsidR="00276686" w:rsidRPr="00481571" w:rsidRDefault="00276686"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VÂNIA RAPOSO DE MOURA</w:t>
      </w:r>
    </w:p>
    <w:p w:rsidR="00276686" w:rsidRPr="00481571" w:rsidRDefault="00276686" w:rsidP="0008368C">
      <w:pPr>
        <w:spacing w:line="360" w:lineRule="auto"/>
        <w:rPr>
          <w:rStyle w:val="nfase"/>
          <w:rFonts w:ascii="Times New Roman" w:hAnsi="Times New Roman" w:cs="Times New Roman"/>
          <w:i w:val="0"/>
        </w:rPr>
      </w:pPr>
    </w:p>
    <w:p w:rsidR="00324476" w:rsidRPr="00481571" w:rsidRDefault="00324476" w:rsidP="0008368C">
      <w:pPr>
        <w:spacing w:line="360" w:lineRule="auto"/>
        <w:rPr>
          <w:rStyle w:val="nfase"/>
          <w:rFonts w:ascii="Times New Roman" w:hAnsi="Times New Roman" w:cs="Times New Roman"/>
          <w:i w:val="0"/>
        </w:rPr>
      </w:pPr>
    </w:p>
    <w:p w:rsidR="00276686" w:rsidRPr="00481571" w:rsidRDefault="00276686" w:rsidP="0008368C">
      <w:pPr>
        <w:rPr>
          <w:rStyle w:val="nfase"/>
          <w:rFonts w:ascii="Times New Roman" w:hAnsi="Times New Roman" w:cs="Times New Roman"/>
          <w:i w:val="0"/>
        </w:rPr>
      </w:pPr>
      <w:r w:rsidRPr="00481571">
        <w:rPr>
          <w:rStyle w:val="nfase"/>
          <w:rFonts w:ascii="Times New Roman" w:hAnsi="Times New Roman" w:cs="Times New Roman"/>
          <w:i w:val="0"/>
        </w:rPr>
        <w:t xml:space="preserve">Grande  parcela  da  população  que  habita  os  centros  urbanos  já  sofreu  ou  vem sofrendo por problemas decorrentes do ruído urbano, devido, dentre outros  fatores, especialmente  </w:t>
      </w:r>
      <w:proofErr w:type="gramStart"/>
      <w:r w:rsidRPr="00481571">
        <w:rPr>
          <w:rStyle w:val="nfase"/>
          <w:rFonts w:ascii="Times New Roman" w:hAnsi="Times New Roman" w:cs="Times New Roman"/>
          <w:i w:val="0"/>
        </w:rPr>
        <w:t>à</w:t>
      </w:r>
      <w:proofErr w:type="gramEnd"/>
      <w:r w:rsidRPr="00481571">
        <w:rPr>
          <w:rStyle w:val="nfase"/>
          <w:rFonts w:ascii="Times New Roman" w:hAnsi="Times New Roman" w:cs="Times New Roman"/>
          <w:i w:val="0"/>
        </w:rPr>
        <w:t xml:space="preserve">  proximidade  de  vias  de  tráfego  intenso  de  veículos. Estudos  em diversas  áreas  de  conhecimento  vêm  apresentando  os  possíveis  malefícios causados  aos  indivíduos  em  </w:t>
      </w:r>
      <w:proofErr w:type="spellStart"/>
      <w:r w:rsidRPr="00481571">
        <w:rPr>
          <w:rStyle w:val="nfase"/>
          <w:rFonts w:ascii="Times New Roman" w:hAnsi="Times New Roman" w:cs="Times New Roman"/>
          <w:i w:val="0"/>
        </w:rPr>
        <w:t>conseqüência</w:t>
      </w:r>
      <w:proofErr w:type="spellEnd"/>
      <w:r w:rsidRPr="00481571">
        <w:rPr>
          <w:rStyle w:val="nfase"/>
          <w:rFonts w:ascii="Times New Roman" w:hAnsi="Times New Roman" w:cs="Times New Roman"/>
          <w:i w:val="0"/>
        </w:rPr>
        <w:t xml:space="preserve">  ao  grande  tempo  em  que  ficam submetidos  a  elevados  níveis  de  ruído. Sob  esse  prisma,  o  ruído  passa a  ser um problema social e torna-se necessário que seja feito o seu controle para a melhoria da  qualidade  de  vida  dos  cidadãos.  Atualmente  esse  controle  vem  sendo  feito principalmente  por  iniciativas  particulares,  por  meio  da  isolação  acústica  dos ambientes internos. Em se tratando dos ambientes externos às edificações, poucas medidas  têm sido  tomadas. Os estudos a esse  respeito  revelam conflitos entre as diretrizes  urbanísticas  para  o  planejamento,  uso  e  ocupação  do  solo  e  o  conforto acústico.  O  objetivo  principal  deste  trabalho  é  estudar  as  interações  entre  ruído urbano (em especial, o ruído de tráfego) e a configuração espacial urbana, utilizando uma  região  do  bairro  do Marco,  em Belém-PA,  </w:t>
      </w:r>
      <w:proofErr w:type="gramStart"/>
      <w:r w:rsidRPr="00481571">
        <w:rPr>
          <w:rStyle w:val="nfase"/>
          <w:rFonts w:ascii="Times New Roman" w:hAnsi="Times New Roman" w:cs="Times New Roman"/>
          <w:i w:val="0"/>
        </w:rPr>
        <w:t>às</w:t>
      </w:r>
      <w:proofErr w:type="gramEnd"/>
      <w:r w:rsidRPr="00481571">
        <w:rPr>
          <w:rStyle w:val="nfase"/>
          <w:rFonts w:ascii="Times New Roman" w:hAnsi="Times New Roman" w:cs="Times New Roman"/>
          <w:i w:val="0"/>
        </w:rPr>
        <w:t xml:space="preserve">  proximidades  da Av. Almirante Barroso, como campo experimental. Para tanto foi criada uma metodologia baseada em  teorias e em normas que abordam esse  tema e que possibilitam a obtenção de índices  característicos  (rugosidade,  porosidade,  concentração  e  porosidade)  da massa  edificada.  A  comparação  destes  índices  com  os  níveis  sonoros  obtidos  a partir  dos  valores  coletados  in  loco  (com  o  auxílio  de  um  aparelho  medidor  de pressão  sonora),  favorecem  a  identificação  das  características  físicas  da  forma urbana que influenciam no ambiente sonoro exterior e podem servir como subsídios ao planejamento e desenho das cidades, impedindo a  formação de  </w:t>
      </w:r>
      <w:proofErr w:type="gramStart"/>
      <w:r w:rsidRPr="00481571">
        <w:rPr>
          <w:rStyle w:val="nfase"/>
          <w:rFonts w:ascii="Times New Roman" w:hAnsi="Times New Roman" w:cs="Times New Roman"/>
          <w:i w:val="0"/>
        </w:rPr>
        <w:t>futura áreas</w:t>
      </w:r>
      <w:proofErr w:type="gramEnd"/>
      <w:r w:rsidRPr="00481571">
        <w:rPr>
          <w:rStyle w:val="nfase"/>
          <w:rFonts w:ascii="Times New Roman" w:hAnsi="Times New Roman" w:cs="Times New Roman"/>
          <w:i w:val="0"/>
        </w:rPr>
        <w:t xml:space="preserve"> de extrema insalubridade sonora.</w:t>
      </w:r>
    </w:p>
    <w:p w:rsidR="008F20C2" w:rsidRPr="00481571" w:rsidRDefault="008F20C2" w:rsidP="0008368C">
      <w:pPr>
        <w:rPr>
          <w:rStyle w:val="nfase"/>
          <w:rFonts w:ascii="Times New Roman" w:hAnsi="Times New Roman" w:cs="Times New Roman"/>
          <w:i w:val="0"/>
        </w:rPr>
      </w:pPr>
    </w:p>
    <w:p w:rsidR="008F20C2" w:rsidRPr="00481571" w:rsidRDefault="008F20C2" w:rsidP="0008368C">
      <w:pPr>
        <w:rPr>
          <w:rStyle w:val="nfase"/>
          <w:i w:val="0"/>
        </w:rPr>
      </w:pPr>
    </w:p>
    <w:p w:rsidR="008F20C2" w:rsidRPr="00481571" w:rsidRDefault="008F20C2" w:rsidP="0008368C">
      <w:pPr>
        <w:rPr>
          <w:rStyle w:val="nfase"/>
          <w:i w:val="0"/>
        </w:rPr>
      </w:pPr>
    </w:p>
    <w:p w:rsidR="008F20C2" w:rsidRPr="00481571" w:rsidRDefault="008F20C2" w:rsidP="0008368C">
      <w:pPr>
        <w:rPr>
          <w:rStyle w:val="nfase"/>
          <w:i w:val="0"/>
        </w:rPr>
      </w:pPr>
    </w:p>
    <w:p w:rsidR="00276686" w:rsidRPr="00481571" w:rsidRDefault="0027668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ruído urbano; forma </w:t>
      </w:r>
      <w:proofErr w:type="gramStart"/>
      <w:r w:rsidRPr="00481571">
        <w:rPr>
          <w:rStyle w:val="nfase"/>
          <w:rFonts w:ascii="Times New Roman" w:hAnsi="Times New Roman" w:cs="Times New Roman"/>
          <w:i w:val="0"/>
          <w:sz w:val="20"/>
          <w:szCs w:val="20"/>
        </w:rPr>
        <w:t>urbana;</w:t>
      </w:r>
      <w:proofErr w:type="gramEnd"/>
      <w:r w:rsidRPr="00481571">
        <w:rPr>
          <w:rStyle w:val="nfase"/>
          <w:rFonts w:ascii="Times New Roman" w:hAnsi="Times New Roman" w:cs="Times New Roman"/>
          <w:i w:val="0"/>
          <w:sz w:val="20"/>
          <w:szCs w:val="20"/>
        </w:rPr>
        <w:t>configuração urbana;índices urbanos.</w:t>
      </w:r>
    </w:p>
    <w:p w:rsidR="000D0D51" w:rsidRPr="00481571" w:rsidRDefault="000D0D51" w:rsidP="0008368C">
      <w:pPr>
        <w:spacing w:line="360" w:lineRule="auto"/>
        <w:rPr>
          <w:rStyle w:val="nfase"/>
          <w:rFonts w:ascii="Times New Roman" w:hAnsi="Times New Roman" w:cs="Times New Roman"/>
          <w:i w:val="0"/>
          <w:sz w:val="20"/>
          <w:szCs w:val="20"/>
        </w:rPr>
      </w:pPr>
    </w:p>
    <w:p w:rsidR="00324476" w:rsidRDefault="0027668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r w:rsidR="00324476" w:rsidRPr="00481571">
        <w:rPr>
          <w:rStyle w:val="nfase"/>
          <w:rFonts w:ascii="Times New Roman" w:hAnsi="Times New Roman" w:cs="Times New Roman"/>
          <w:i w:val="0"/>
          <w:sz w:val="20"/>
          <w:szCs w:val="20"/>
        </w:rPr>
        <w:t xml:space="preserve"> </w:t>
      </w:r>
    </w:p>
    <w:p w:rsidR="00212179" w:rsidRPr="00481571" w:rsidRDefault="00212179" w:rsidP="0008368C">
      <w:pPr>
        <w:spacing w:line="360" w:lineRule="auto"/>
        <w:rPr>
          <w:rStyle w:val="nfase"/>
          <w:rFonts w:ascii="Times New Roman" w:hAnsi="Times New Roman" w:cs="Times New Roman"/>
          <w:i w:val="0"/>
          <w:sz w:val="20"/>
          <w:szCs w:val="20"/>
        </w:rPr>
      </w:pPr>
    </w:p>
    <w:p w:rsidR="00276686" w:rsidRPr="00481571" w:rsidRDefault="0027668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 Dr. Gustavo da Silva Vieira de Melo - (Orientador)</w:t>
      </w:r>
    </w:p>
    <w:p w:rsidR="00276686" w:rsidRPr="00481571" w:rsidRDefault="0027668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Profº Dr. Irving </w:t>
      </w:r>
      <w:proofErr w:type="spellStart"/>
      <w:r w:rsidRPr="00481571">
        <w:rPr>
          <w:rStyle w:val="nfase"/>
          <w:rFonts w:ascii="Times New Roman" w:hAnsi="Times New Roman" w:cs="Times New Roman"/>
          <w:i w:val="0"/>
          <w:sz w:val="20"/>
          <w:szCs w:val="20"/>
        </w:rPr>
        <w:t>Montanari</w:t>
      </w:r>
      <w:proofErr w:type="spellEnd"/>
      <w:r w:rsidRPr="00481571">
        <w:rPr>
          <w:rStyle w:val="nfase"/>
          <w:rFonts w:ascii="Times New Roman" w:hAnsi="Times New Roman" w:cs="Times New Roman"/>
          <w:i w:val="0"/>
          <w:sz w:val="20"/>
          <w:szCs w:val="20"/>
        </w:rPr>
        <w:t xml:space="preserve"> Franco - UFPA</w:t>
      </w:r>
    </w:p>
    <w:p w:rsidR="00276686" w:rsidRPr="00481571" w:rsidRDefault="0027668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proofErr w:type="spellStart"/>
      <w:r w:rsidRPr="00481571">
        <w:rPr>
          <w:rStyle w:val="nfase"/>
          <w:rFonts w:ascii="Times New Roman" w:hAnsi="Times New Roman" w:cs="Times New Roman"/>
          <w:i w:val="0"/>
          <w:sz w:val="20"/>
          <w:szCs w:val="20"/>
        </w:rPr>
        <w:t>Elcione</w:t>
      </w:r>
      <w:proofErr w:type="spellEnd"/>
      <w:r w:rsidRPr="00481571">
        <w:rPr>
          <w:rStyle w:val="nfase"/>
          <w:rFonts w:ascii="Times New Roman" w:hAnsi="Times New Roman" w:cs="Times New Roman"/>
          <w:i w:val="0"/>
          <w:sz w:val="20"/>
          <w:szCs w:val="20"/>
        </w:rPr>
        <w:t xml:space="preserve"> Maria Lobato de Moraes – UFPA</w:t>
      </w:r>
    </w:p>
    <w:p w:rsidR="00276686" w:rsidRPr="00481571" w:rsidRDefault="0027668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w:t>
      </w:r>
      <w:r w:rsidR="00325833" w:rsidRPr="00481571">
        <w:rPr>
          <w:rStyle w:val="nfase"/>
          <w:rFonts w:ascii="Times New Roman" w:hAnsi="Times New Roman" w:cs="Times New Roman"/>
          <w:i w:val="0"/>
          <w:sz w:val="20"/>
          <w:szCs w:val="20"/>
        </w:rPr>
        <w:t xml:space="preserve">. </w:t>
      </w:r>
      <w:proofErr w:type="spellStart"/>
      <w:r w:rsidR="00325833" w:rsidRPr="00481571">
        <w:rPr>
          <w:rStyle w:val="nfase"/>
          <w:rFonts w:ascii="Times New Roman" w:hAnsi="Times New Roman" w:cs="Times New Roman"/>
          <w:i w:val="0"/>
          <w:sz w:val="20"/>
          <w:szCs w:val="20"/>
        </w:rPr>
        <w:t>Stelamaris</w:t>
      </w:r>
      <w:proofErr w:type="spellEnd"/>
      <w:r w:rsidR="00325833" w:rsidRPr="00481571">
        <w:rPr>
          <w:rStyle w:val="nfase"/>
          <w:rFonts w:ascii="Times New Roman" w:hAnsi="Times New Roman" w:cs="Times New Roman"/>
          <w:i w:val="0"/>
          <w:sz w:val="20"/>
          <w:szCs w:val="20"/>
        </w:rPr>
        <w:t xml:space="preserve"> </w:t>
      </w:r>
      <w:proofErr w:type="spellStart"/>
      <w:r w:rsidR="00325833" w:rsidRPr="00481571">
        <w:rPr>
          <w:rStyle w:val="nfase"/>
          <w:rFonts w:ascii="Times New Roman" w:hAnsi="Times New Roman" w:cs="Times New Roman"/>
          <w:i w:val="0"/>
          <w:sz w:val="20"/>
          <w:szCs w:val="20"/>
        </w:rPr>
        <w:t>Rolla</w:t>
      </w:r>
      <w:proofErr w:type="spellEnd"/>
      <w:r w:rsidR="00325833" w:rsidRPr="00481571">
        <w:rPr>
          <w:rStyle w:val="nfase"/>
          <w:rFonts w:ascii="Times New Roman" w:hAnsi="Times New Roman" w:cs="Times New Roman"/>
          <w:i w:val="0"/>
          <w:sz w:val="20"/>
          <w:szCs w:val="20"/>
        </w:rPr>
        <w:t xml:space="preserve"> </w:t>
      </w:r>
      <w:proofErr w:type="spellStart"/>
      <w:r w:rsidR="00325833" w:rsidRPr="00481571">
        <w:rPr>
          <w:rStyle w:val="nfase"/>
          <w:rFonts w:ascii="Times New Roman" w:hAnsi="Times New Roman" w:cs="Times New Roman"/>
          <w:i w:val="0"/>
          <w:sz w:val="20"/>
          <w:szCs w:val="20"/>
        </w:rPr>
        <w:t>Bertoli</w:t>
      </w:r>
      <w:proofErr w:type="spellEnd"/>
      <w:r w:rsidR="00325833" w:rsidRPr="00481571">
        <w:rPr>
          <w:rStyle w:val="nfase"/>
          <w:rFonts w:ascii="Times New Roman" w:hAnsi="Times New Roman" w:cs="Times New Roman"/>
          <w:i w:val="0"/>
          <w:sz w:val="20"/>
          <w:szCs w:val="20"/>
        </w:rPr>
        <w:t xml:space="preserve"> </w:t>
      </w:r>
      <w:r w:rsidR="000D0D51" w:rsidRPr="00481571">
        <w:rPr>
          <w:rStyle w:val="nfase"/>
          <w:rFonts w:ascii="Times New Roman" w:hAnsi="Times New Roman" w:cs="Times New Roman"/>
          <w:i w:val="0"/>
          <w:sz w:val="20"/>
          <w:szCs w:val="20"/>
        </w:rPr>
        <w:t>–</w:t>
      </w:r>
      <w:r w:rsidRPr="00481571">
        <w:rPr>
          <w:rStyle w:val="nfase"/>
          <w:rFonts w:ascii="Times New Roman" w:hAnsi="Times New Roman" w:cs="Times New Roman"/>
          <w:i w:val="0"/>
          <w:sz w:val="20"/>
          <w:szCs w:val="20"/>
        </w:rPr>
        <w:t xml:space="preserve"> UNICAMP</w:t>
      </w:r>
    </w:p>
    <w:p w:rsidR="007956E8" w:rsidRPr="00481571" w:rsidRDefault="007956E8" w:rsidP="0008368C">
      <w:pPr>
        <w:spacing w:line="360" w:lineRule="auto"/>
        <w:rPr>
          <w:rStyle w:val="nfase"/>
          <w:rFonts w:ascii="Times New Roman" w:hAnsi="Times New Roman" w:cs="Times New Roman"/>
          <w:i w:val="0"/>
          <w:sz w:val="20"/>
          <w:szCs w:val="20"/>
        </w:rPr>
      </w:pPr>
    </w:p>
    <w:p w:rsidR="00276686" w:rsidRPr="00481571" w:rsidRDefault="0027668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w:t>
      </w:r>
      <w:r w:rsidR="00325833" w:rsidRPr="00481571">
        <w:rPr>
          <w:rStyle w:val="nfase"/>
          <w:rFonts w:ascii="Times New Roman" w:hAnsi="Times New Roman" w:cs="Times New Roman"/>
          <w:i w:val="0"/>
          <w:sz w:val="20"/>
          <w:szCs w:val="20"/>
        </w:rPr>
        <w:t>esa: 23/11</w:t>
      </w:r>
      <w:r w:rsidRPr="00481571">
        <w:rPr>
          <w:rStyle w:val="nfase"/>
          <w:rFonts w:ascii="Times New Roman" w:hAnsi="Times New Roman" w:cs="Times New Roman"/>
          <w:i w:val="0"/>
          <w:sz w:val="20"/>
          <w:szCs w:val="20"/>
        </w:rPr>
        <w:t>/2012</w:t>
      </w:r>
    </w:p>
    <w:p w:rsidR="008F20C2" w:rsidRPr="00481571" w:rsidRDefault="008F20C2" w:rsidP="0008368C">
      <w:pPr>
        <w:spacing w:line="360" w:lineRule="auto"/>
        <w:rPr>
          <w:rStyle w:val="nfase"/>
          <w:rFonts w:ascii="Times New Roman" w:hAnsi="Times New Roman" w:cs="Times New Roman"/>
          <w:i w:val="0"/>
          <w:sz w:val="20"/>
          <w:szCs w:val="20"/>
        </w:rPr>
      </w:pPr>
    </w:p>
    <w:p w:rsidR="00324476" w:rsidRPr="00481571" w:rsidRDefault="00324476" w:rsidP="0008368C">
      <w:pPr>
        <w:spacing w:line="360" w:lineRule="auto"/>
        <w:rPr>
          <w:rStyle w:val="nfase"/>
          <w:rFonts w:ascii="Times New Roman" w:hAnsi="Times New Roman" w:cs="Times New Roman"/>
          <w:i w:val="0"/>
          <w:sz w:val="20"/>
          <w:szCs w:val="20"/>
        </w:rPr>
      </w:pPr>
    </w:p>
    <w:p w:rsidR="00324476" w:rsidRDefault="00324476" w:rsidP="0008368C">
      <w:pPr>
        <w:spacing w:line="360" w:lineRule="auto"/>
        <w:rPr>
          <w:rStyle w:val="nfase"/>
          <w:rFonts w:ascii="Times New Roman" w:hAnsi="Times New Roman" w:cs="Times New Roman"/>
          <w:sz w:val="20"/>
          <w:szCs w:val="20"/>
        </w:rPr>
      </w:pPr>
    </w:p>
    <w:p w:rsidR="00276686" w:rsidRDefault="007956E8" w:rsidP="0008368C">
      <w:pPr>
        <w:pStyle w:val="Ttulo"/>
        <w:jc w:val="center"/>
        <w:rPr>
          <w:b/>
          <w:color w:val="000000" w:themeColor="text1"/>
          <w:sz w:val="32"/>
          <w:szCs w:val="32"/>
        </w:rPr>
      </w:pPr>
      <w:r>
        <w:rPr>
          <w:b/>
          <w:color w:val="000000" w:themeColor="text1"/>
          <w:sz w:val="32"/>
          <w:szCs w:val="32"/>
        </w:rPr>
        <w:t xml:space="preserve"> </w:t>
      </w:r>
      <w:r w:rsidR="00047B22" w:rsidRPr="007956E8">
        <w:rPr>
          <w:b/>
          <w:color w:val="000000" w:themeColor="text1"/>
          <w:sz w:val="32"/>
          <w:szCs w:val="32"/>
        </w:rPr>
        <w:t xml:space="preserve"> Rua Dr. Assis: uma incursão pela paisagem patrimonial transfigurada da Cidade Velha, Belém do </w:t>
      </w:r>
      <w:proofErr w:type="gramStart"/>
      <w:r w:rsidR="00047B22" w:rsidRPr="007956E8">
        <w:rPr>
          <w:b/>
          <w:color w:val="000000" w:themeColor="text1"/>
          <w:sz w:val="32"/>
          <w:szCs w:val="32"/>
        </w:rPr>
        <w:t>Para</w:t>
      </w:r>
      <w:proofErr w:type="gramEnd"/>
    </w:p>
    <w:p w:rsidR="007956E8" w:rsidRDefault="007956E8" w:rsidP="0008368C"/>
    <w:p w:rsidR="007956E8" w:rsidRPr="00481571" w:rsidRDefault="007956E8" w:rsidP="0008368C"/>
    <w:p w:rsidR="00047B22" w:rsidRPr="00481571" w:rsidRDefault="00047B22"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DINAH R TUTYIA</w:t>
      </w:r>
    </w:p>
    <w:p w:rsidR="00047B22" w:rsidRPr="00481571" w:rsidRDefault="00047B22" w:rsidP="0008368C">
      <w:pPr>
        <w:spacing w:line="360" w:lineRule="auto"/>
        <w:rPr>
          <w:rStyle w:val="nfase"/>
          <w:rFonts w:ascii="Times New Roman" w:hAnsi="Times New Roman" w:cs="Times New Roman"/>
          <w:i w:val="0"/>
        </w:rPr>
      </w:pPr>
    </w:p>
    <w:p w:rsidR="00047B22" w:rsidRPr="00481571" w:rsidRDefault="00047B22" w:rsidP="0008368C">
      <w:pPr>
        <w:rPr>
          <w:rStyle w:val="nfase"/>
          <w:rFonts w:ascii="Times New Roman" w:hAnsi="Times New Roman" w:cs="Times New Roman"/>
          <w:i w:val="0"/>
        </w:rPr>
      </w:pPr>
      <w:r w:rsidRPr="00481571">
        <w:rPr>
          <w:rStyle w:val="nfase"/>
          <w:rFonts w:ascii="Times New Roman" w:hAnsi="Times New Roman" w:cs="Times New Roman"/>
          <w:i w:val="0"/>
        </w:rPr>
        <w:t>Este trabalho visa investigar a transformação da paisagem da Rua Dr. Assis, no Bairro da Cidade Velha, na cidade de Belém, a partir da releitura das edificações classificadas como “renovação” pela Lei 7.709 de 1994, responsável pela preservação e proteção do Patrimônio Histórico, Artístico, Ambiental e Cultural. A categoria “renovação” enquadra os imóveis sem interesse à preservação, onde em seu lugar pode ser construída uma nova edificação. Com isso esses lotes presentes no conjunto histórico “abrem a guarda” para a dinâmica de transformação intrínseca à cidade. A paisagem transfigurada, que escapa à “estética patrimonial” passa a consolidar uma nova “Cidade Velha”- espaço gênese de Belém, que juntamente com o bairro da Campina formam o Centro Histórico. Utilizando como recorte a Rua Dr. Assis - logradouro inserido no bairro da Cidade Velha – e com base no método da etnografia de rua, é feita uma incursão nesta paisagem que guarda na materialidade e na memória de moradores e comerciantes, o processo de transformação do tecido urbano tombado. Assim, o (re</w:t>
      </w:r>
      <w:proofErr w:type="gramStart"/>
      <w:r w:rsidRPr="00481571">
        <w:rPr>
          <w:rStyle w:val="nfase"/>
          <w:rFonts w:ascii="Times New Roman" w:hAnsi="Times New Roman" w:cs="Times New Roman"/>
          <w:i w:val="0"/>
        </w:rPr>
        <w:t>)conhecimento</w:t>
      </w:r>
      <w:proofErr w:type="gramEnd"/>
      <w:r w:rsidRPr="00481571">
        <w:rPr>
          <w:rStyle w:val="nfase"/>
          <w:rFonts w:ascii="Times New Roman" w:hAnsi="Times New Roman" w:cs="Times New Roman"/>
          <w:i w:val="0"/>
        </w:rPr>
        <w:t xml:space="preserve"> deste espaço, visa trazer à tona a relação material-imaterial eclipsados pela categorização da legislação de 1994.</w:t>
      </w:r>
    </w:p>
    <w:p w:rsidR="00047B22" w:rsidRPr="00481571" w:rsidRDefault="00047B22" w:rsidP="0008368C">
      <w:pPr>
        <w:spacing w:line="360" w:lineRule="auto"/>
        <w:rPr>
          <w:rStyle w:val="nfase"/>
          <w:rFonts w:ascii="Times New Roman" w:hAnsi="Times New Roman" w:cs="Times New Roman"/>
          <w:i w:val="0"/>
        </w:rPr>
      </w:pPr>
    </w:p>
    <w:p w:rsidR="008F20C2" w:rsidRPr="00481571" w:rsidRDefault="008F20C2" w:rsidP="0008368C">
      <w:pPr>
        <w:spacing w:line="360" w:lineRule="auto"/>
        <w:rPr>
          <w:rStyle w:val="nfase"/>
          <w:rFonts w:ascii="Times New Roman" w:hAnsi="Times New Roman" w:cs="Times New Roman"/>
          <w:i w:val="0"/>
        </w:rPr>
      </w:pPr>
    </w:p>
    <w:p w:rsidR="008F20C2" w:rsidRPr="00481571" w:rsidRDefault="008F20C2" w:rsidP="0008368C">
      <w:pPr>
        <w:spacing w:line="360" w:lineRule="auto"/>
        <w:rPr>
          <w:rStyle w:val="nfase"/>
          <w:rFonts w:ascii="Times New Roman" w:hAnsi="Times New Roman" w:cs="Times New Roman"/>
          <w:i w:val="0"/>
        </w:rPr>
      </w:pPr>
    </w:p>
    <w:p w:rsidR="00047B22" w:rsidRPr="00481571" w:rsidRDefault="00047B22"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Palavras – chave: Patrimônio Cultural, Paisagem, Etnografia de Rua, Centro Histórico de Belém.</w:t>
      </w:r>
    </w:p>
    <w:p w:rsidR="00047B22" w:rsidRPr="00481571" w:rsidRDefault="00047B22" w:rsidP="0008368C">
      <w:pPr>
        <w:spacing w:line="360" w:lineRule="auto"/>
        <w:rPr>
          <w:rStyle w:val="nfase"/>
          <w:rFonts w:ascii="Times New Roman" w:hAnsi="Times New Roman" w:cs="Times New Roman"/>
          <w:i w:val="0"/>
          <w:sz w:val="20"/>
          <w:szCs w:val="20"/>
        </w:rPr>
      </w:pPr>
    </w:p>
    <w:p w:rsidR="00212179" w:rsidRDefault="00047B22"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212179" w:rsidRDefault="00212179" w:rsidP="0008368C">
      <w:pPr>
        <w:spacing w:line="360" w:lineRule="auto"/>
        <w:rPr>
          <w:rStyle w:val="nfase"/>
          <w:rFonts w:ascii="Times New Roman" w:hAnsi="Times New Roman" w:cs="Times New Roman"/>
          <w:i w:val="0"/>
          <w:sz w:val="20"/>
          <w:szCs w:val="20"/>
        </w:rPr>
      </w:pPr>
      <w:proofErr w:type="gramEnd"/>
    </w:p>
    <w:p w:rsidR="00047B22" w:rsidRPr="00481571" w:rsidRDefault="00047B22"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 Dra. Cybelle Salvador Miranda (Orientadora)</w:t>
      </w:r>
    </w:p>
    <w:p w:rsidR="00047B22" w:rsidRPr="00481571" w:rsidRDefault="00047B22"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 Dr. Fernando Luiz Tavares Marques – UFPA</w:t>
      </w:r>
    </w:p>
    <w:p w:rsidR="00047B22" w:rsidRPr="00481571" w:rsidRDefault="00047B22"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 Jane Felipe </w:t>
      </w:r>
      <w:proofErr w:type="spellStart"/>
      <w:r w:rsidRPr="00481571">
        <w:rPr>
          <w:rStyle w:val="nfase"/>
          <w:rFonts w:ascii="Times New Roman" w:hAnsi="Times New Roman" w:cs="Times New Roman"/>
          <w:i w:val="0"/>
          <w:sz w:val="20"/>
          <w:szCs w:val="20"/>
        </w:rPr>
        <w:t>Beltrao</w:t>
      </w:r>
      <w:proofErr w:type="spellEnd"/>
      <w:r w:rsidRPr="00481571">
        <w:rPr>
          <w:rStyle w:val="nfase"/>
          <w:rFonts w:ascii="Times New Roman" w:hAnsi="Times New Roman" w:cs="Times New Roman"/>
          <w:i w:val="0"/>
          <w:sz w:val="20"/>
          <w:szCs w:val="20"/>
        </w:rPr>
        <w:t xml:space="preserve"> - UFPA</w:t>
      </w:r>
    </w:p>
    <w:p w:rsidR="00047B22" w:rsidRPr="00481571" w:rsidRDefault="00047B22" w:rsidP="0008368C">
      <w:pPr>
        <w:spacing w:line="360" w:lineRule="auto"/>
        <w:rPr>
          <w:rStyle w:val="nfase"/>
          <w:rFonts w:ascii="Times New Roman" w:hAnsi="Times New Roman" w:cs="Times New Roman"/>
          <w:i w:val="0"/>
          <w:sz w:val="20"/>
          <w:szCs w:val="20"/>
        </w:rPr>
      </w:pPr>
    </w:p>
    <w:p w:rsidR="00047B22" w:rsidRPr="00481571" w:rsidRDefault="00047B22" w:rsidP="0008368C">
      <w:pPr>
        <w:spacing w:line="360" w:lineRule="auto"/>
        <w:rPr>
          <w:rStyle w:val="nfase"/>
          <w:rFonts w:ascii="Times New Roman" w:hAnsi="Times New Roman" w:cs="Times New Roman"/>
          <w:i w:val="0"/>
          <w:sz w:val="20"/>
          <w:szCs w:val="20"/>
        </w:rPr>
      </w:pPr>
    </w:p>
    <w:p w:rsidR="00047B22" w:rsidRPr="00481571" w:rsidRDefault="00047B22"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19/03/2013</w:t>
      </w:r>
    </w:p>
    <w:p w:rsidR="000D0D51" w:rsidRPr="00481571" w:rsidRDefault="000D0D51" w:rsidP="0008368C">
      <w:pPr>
        <w:spacing w:line="360" w:lineRule="auto"/>
        <w:rPr>
          <w:rStyle w:val="nfase"/>
          <w:rFonts w:ascii="Times New Roman" w:hAnsi="Times New Roman" w:cs="Times New Roman"/>
          <w:i w:val="0"/>
          <w:sz w:val="20"/>
          <w:szCs w:val="20"/>
        </w:rPr>
      </w:pPr>
    </w:p>
    <w:p w:rsidR="000D0D51" w:rsidRPr="00481571" w:rsidRDefault="000D0D51" w:rsidP="0008368C">
      <w:pPr>
        <w:spacing w:line="360" w:lineRule="auto"/>
        <w:rPr>
          <w:rStyle w:val="nfase"/>
          <w:rFonts w:ascii="Times New Roman" w:hAnsi="Times New Roman" w:cs="Times New Roman"/>
          <w:i w:val="0"/>
        </w:rPr>
      </w:pPr>
    </w:p>
    <w:p w:rsidR="000D0D51" w:rsidRPr="00481571" w:rsidRDefault="000D0D51" w:rsidP="0008368C">
      <w:pPr>
        <w:spacing w:line="360" w:lineRule="auto"/>
        <w:rPr>
          <w:rStyle w:val="nfase"/>
          <w:rFonts w:ascii="Times New Roman" w:hAnsi="Times New Roman" w:cs="Times New Roman"/>
          <w:i w:val="0"/>
        </w:rPr>
      </w:pPr>
    </w:p>
    <w:p w:rsidR="000D0D51" w:rsidRDefault="000D0D51" w:rsidP="0008368C">
      <w:pPr>
        <w:spacing w:line="360" w:lineRule="auto"/>
        <w:rPr>
          <w:rStyle w:val="nfase"/>
          <w:rFonts w:ascii="Times New Roman" w:hAnsi="Times New Roman" w:cs="Times New Roman"/>
          <w:i w:val="0"/>
        </w:rPr>
      </w:pPr>
    </w:p>
    <w:p w:rsidR="00856500" w:rsidRDefault="00856500" w:rsidP="0008368C">
      <w:pPr>
        <w:spacing w:line="360" w:lineRule="auto"/>
        <w:rPr>
          <w:rStyle w:val="nfase"/>
          <w:rFonts w:ascii="Times New Roman" w:hAnsi="Times New Roman" w:cs="Times New Roman"/>
          <w:i w:val="0"/>
        </w:rPr>
      </w:pPr>
    </w:p>
    <w:p w:rsidR="00856500" w:rsidRDefault="00856500" w:rsidP="0008368C">
      <w:pPr>
        <w:spacing w:line="360" w:lineRule="auto"/>
        <w:rPr>
          <w:rStyle w:val="nfase"/>
          <w:rFonts w:ascii="Times New Roman" w:hAnsi="Times New Roman" w:cs="Times New Roman"/>
          <w:i w:val="0"/>
        </w:rPr>
      </w:pPr>
    </w:p>
    <w:p w:rsidR="00856500" w:rsidRPr="00481571" w:rsidRDefault="00856500" w:rsidP="0008368C">
      <w:pPr>
        <w:spacing w:line="360" w:lineRule="auto"/>
        <w:rPr>
          <w:rStyle w:val="nfase"/>
          <w:rFonts w:ascii="Times New Roman" w:hAnsi="Times New Roman" w:cs="Times New Roman"/>
          <w:i w:val="0"/>
        </w:rPr>
      </w:pPr>
    </w:p>
    <w:p w:rsidR="000D0D51" w:rsidRPr="007956E8" w:rsidRDefault="007956E8" w:rsidP="0008368C">
      <w:pPr>
        <w:pStyle w:val="Ttulo"/>
        <w:jc w:val="center"/>
        <w:rPr>
          <w:b/>
          <w:color w:val="000000" w:themeColor="text1"/>
          <w:sz w:val="32"/>
          <w:szCs w:val="32"/>
        </w:rPr>
      </w:pPr>
      <w:r>
        <w:rPr>
          <w:b/>
          <w:color w:val="000000" w:themeColor="text1"/>
          <w:sz w:val="32"/>
          <w:szCs w:val="32"/>
        </w:rPr>
        <w:lastRenderedPageBreak/>
        <w:t>Desempenho termoenerge</w:t>
      </w:r>
      <w:r w:rsidR="000D0D51" w:rsidRPr="007956E8">
        <w:rPr>
          <w:b/>
          <w:color w:val="000000" w:themeColor="text1"/>
          <w:sz w:val="32"/>
          <w:szCs w:val="32"/>
        </w:rPr>
        <w:t>tico da utilização de telhado vegetal em edificação no clima amazônico.</w:t>
      </w:r>
    </w:p>
    <w:p w:rsidR="00047B22" w:rsidRDefault="00047B22" w:rsidP="0008368C">
      <w:pPr>
        <w:spacing w:line="360" w:lineRule="auto"/>
        <w:rPr>
          <w:rFonts w:ascii="Times New Roman" w:hAnsi="Times New Roman" w:cs="Times New Roman"/>
          <w:sz w:val="20"/>
          <w:szCs w:val="20"/>
        </w:rPr>
      </w:pPr>
    </w:p>
    <w:p w:rsidR="00324476" w:rsidRPr="00B43B76" w:rsidRDefault="00324476" w:rsidP="0008368C">
      <w:pPr>
        <w:spacing w:line="360" w:lineRule="auto"/>
        <w:rPr>
          <w:rFonts w:ascii="Times New Roman" w:hAnsi="Times New Roman" w:cs="Times New Roman"/>
          <w:sz w:val="20"/>
          <w:szCs w:val="20"/>
        </w:rPr>
      </w:pPr>
    </w:p>
    <w:p w:rsidR="00047B22" w:rsidRPr="00481571" w:rsidRDefault="000D0D51"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DIRCIRENE TAVARES MARINHO</w:t>
      </w:r>
    </w:p>
    <w:p w:rsidR="000D0D51" w:rsidRPr="00481571" w:rsidRDefault="000D0D51" w:rsidP="0008368C">
      <w:pPr>
        <w:spacing w:line="360" w:lineRule="auto"/>
        <w:rPr>
          <w:rStyle w:val="nfase"/>
          <w:rFonts w:ascii="Times New Roman" w:hAnsi="Times New Roman" w:cs="Times New Roman"/>
          <w:i w:val="0"/>
        </w:rPr>
      </w:pPr>
    </w:p>
    <w:p w:rsidR="000D0D51" w:rsidRPr="00481571" w:rsidRDefault="000D0D51" w:rsidP="0008368C">
      <w:pPr>
        <w:rPr>
          <w:rStyle w:val="nfase"/>
          <w:rFonts w:ascii="Times New Roman" w:hAnsi="Times New Roman" w:cs="Times New Roman"/>
          <w:i w:val="0"/>
        </w:rPr>
      </w:pPr>
      <w:r w:rsidRPr="00481571">
        <w:rPr>
          <w:rStyle w:val="nfase"/>
          <w:rFonts w:ascii="Times New Roman" w:hAnsi="Times New Roman" w:cs="Times New Roman"/>
          <w:i w:val="0"/>
        </w:rPr>
        <w:t xml:space="preserve">O desempenho termoenergético de toda obra da construção civil decorre da tomada de decisões na fase </w:t>
      </w:r>
      <w:proofErr w:type="spellStart"/>
      <w:r w:rsidRPr="00481571">
        <w:rPr>
          <w:rStyle w:val="nfase"/>
          <w:rFonts w:ascii="Times New Roman" w:hAnsi="Times New Roman" w:cs="Times New Roman"/>
          <w:i w:val="0"/>
        </w:rPr>
        <w:t>projetual</w:t>
      </w:r>
      <w:proofErr w:type="spellEnd"/>
      <w:r w:rsidRPr="00481571">
        <w:rPr>
          <w:rStyle w:val="nfase"/>
          <w:rFonts w:ascii="Times New Roman" w:hAnsi="Times New Roman" w:cs="Times New Roman"/>
          <w:i w:val="0"/>
        </w:rPr>
        <w:t xml:space="preserve"> e as características termofísicas dos materiais empregados devem ser </w:t>
      </w:r>
      <w:proofErr w:type="gramStart"/>
      <w:r w:rsidRPr="00481571">
        <w:rPr>
          <w:rStyle w:val="nfase"/>
          <w:rFonts w:ascii="Times New Roman" w:hAnsi="Times New Roman" w:cs="Times New Roman"/>
          <w:i w:val="0"/>
        </w:rPr>
        <w:t>considerados</w:t>
      </w:r>
      <w:proofErr w:type="gramEnd"/>
      <w:r w:rsidRPr="00481571">
        <w:rPr>
          <w:rStyle w:val="nfase"/>
          <w:rFonts w:ascii="Times New Roman" w:hAnsi="Times New Roman" w:cs="Times New Roman"/>
          <w:i w:val="0"/>
        </w:rPr>
        <w:t xml:space="preserve">. O fenômeno termofísico da inércia presente nos telhados vegetais oferece resistência ao transporte de massa térmica para o interior da edificação, reduzindo a demanda de energia elétrica necessária para seu acondicionamento climático; ao mesmo tempo, o baixo albedo da vegetação dos telhados vegetais contribui para mitigar os efeitos das ilhas de calor em ambientes urbanos. O necessário estudo bioclimático e o microclimático determinarão a escolha dos materiais construtivos adequados, especialmente no que tange à proteção de superfícies da envoltória expostas à carga térmica solar. Este trabalho irá tratar da comprovação experimental do desempenho termoenergético de uma edificação coberta com grama em local onde predomina a vegetação, no Parque de Ciência e Tecnologia do </w:t>
      </w:r>
      <w:proofErr w:type="spellStart"/>
      <w:r w:rsidRPr="00481571">
        <w:rPr>
          <w:rStyle w:val="nfase"/>
          <w:rFonts w:ascii="Times New Roman" w:hAnsi="Times New Roman" w:cs="Times New Roman"/>
          <w:i w:val="0"/>
        </w:rPr>
        <w:t>Guamá</w:t>
      </w:r>
      <w:proofErr w:type="spellEnd"/>
      <w:r w:rsidRPr="00481571">
        <w:rPr>
          <w:rStyle w:val="nfase"/>
          <w:rFonts w:ascii="Times New Roman" w:hAnsi="Times New Roman" w:cs="Times New Roman"/>
          <w:i w:val="0"/>
        </w:rPr>
        <w:t>, Campus Universitário da Universidade Federal do Pará. O objetivo é a analise da atenuação dos picos de calor decorrente da inércia térmica dos materiais utilizados, inferindo desempenho energético pela redução do uso de refrigeração ativa. Foram caracterizados os microclimas externos e internos através de valores obtidos de temperatura e umidade relativa do ar, assim como a evolução das condições ambientais internas em duas fases, com a laje descoberta e após com a aplicação do telhado vegetal. Os resultados indicam favorável desempenho do telhado vegetal na redução do fluxo de calor através da laje, apresentando potencial redução na temperatura do ar interior e a consequente eficiência energética em edificações no clima amazônico.</w:t>
      </w:r>
    </w:p>
    <w:p w:rsidR="000D0D51" w:rsidRPr="00481571" w:rsidRDefault="000D0D51" w:rsidP="0008368C">
      <w:pPr>
        <w:rPr>
          <w:rStyle w:val="nfase"/>
          <w:rFonts w:ascii="Times New Roman" w:hAnsi="Times New Roman" w:cs="Times New Roman"/>
          <w:i w:val="0"/>
        </w:rPr>
      </w:pPr>
    </w:p>
    <w:p w:rsidR="008F20C2" w:rsidRPr="00481571" w:rsidRDefault="008F20C2" w:rsidP="0008368C">
      <w:pPr>
        <w:rPr>
          <w:rStyle w:val="nfase"/>
          <w:rFonts w:ascii="Times New Roman" w:hAnsi="Times New Roman" w:cs="Times New Roman"/>
          <w:i w:val="0"/>
        </w:rPr>
      </w:pPr>
    </w:p>
    <w:p w:rsidR="008F20C2" w:rsidRPr="00481571" w:rsidRDefault="008F20C2" w:rsidP="0008368C">
      <w:pPr>
        <w:rPr>
          <w:rStyle w:val="nfase"/>
          <w:rFonts w:ascii="Times New Roman" w:hAnsi="Times New Roman" w:cs="Times New Roman"/>
          <w:i w:val="0"/>
        </w:rPr>
      </w:pPr>
    </w:p>
    <w:p w:rsidR="007956E8" w:rsidRPr="00481571" w:rsidRDefault="007956E8" w:rsidP="0008368C">
      <w:pPr>
        <w:rPr>
          <w:rStyle w:val="nfase"/>
          <w:rFonts w:ascii="Times New Roman" w:hAnsi="Times New Roman" w:cs="Times New Roman"/>
          <w:i w:val="0"/>
        </w:rPr>
      </w:pPr>
    </w:p>
    <w:p w:rsidR="008F20C2" w:rsidRPr="00481571" w:rsidRDefault="008F20C2" w:rsidP="0008368C">
      <w:pPr>
        <w:rPr>
          <w:rStyle w:val="nfase"/>
          <w:rFonts w:ascii="Times New Roman" w:hAnsi="Times New Roman" w:cs="Times New Roman"/>
          <w:i w:val="0"/>
        </w:rPr>
      </w:pPr>
    </w:p>
    <w:p w:rsidR="008F20C2" w:rsidRPr="00481571" w:rsidRDefault="008F20C2" w:rsidP="0008368C">
      <w:pPr>
        <w:rPr>
          <w:rStyle w:val="nfase"/>
          <w:rFonts w:ascii="Times New Roman" w:hAnsi="Times New Roman" w:cs="Times New Roman"/>
          <w:i w:val="0"/>
        </w:rPr>
      </w:pPr>
    </w:p>
    <w:p w:rsidR="000D0D51" w:rsidRPr="00481571" w:rsidRDefault="000D0D51"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Arquitetura e conservação de energia; Arquitetura e Clima; </w:t>
      </w:r>
      <w:proofErr w:type="gramStart"/>
      <w:r w:rsidRPr="00481571">
        <w:rPr>
          <w:rStyle w:val="nfase"/>
          <w:rFonts w:ascii="Times New Roman" w:hAnsi="Times New Roman" w:cs="Times New Roman"/>
          <w:i w:val="0"/>
          <w:sz w:val="20"/>
          <w:szCs w:val="20"/>
        </w:rPr>
        <w:t>Belém(</w:t>
      </w:r>
      <w:proofErr w:type="gramEnd"/>
      <w:r w:rsidRPr="00481571">
        <w:rPr>
          <w:rStyle w:val="nfase"/>
          <w:rFonts w:ascii="Times New Roman" w:hAnsi="Times New Roman" w:cs="Times New Roman"/>
          <w:i w:val="0"/>
          <w:sz w:val="20"/>
          <w:szCs w:val="20"/>
        </w:rPr>
        <w:t>PA) – Clima</w:t>
      </w:r>
    </w:p>
    <w:p w:rsidR="007956E8" w:rsidRPr="00481571" w:rsidRDefault="007956E8" w:rsidP="0008368C">
      <w:pPr>
        <w:spacing w:line="360" w:lineRule="auto"/>
        <w:rPr>
          <w:rStyle w:val="nfase"/>
          <w:rFonts w:ascii="Times New Roman" w:hAnsi="Times New Roman" w:cs="Times New Roman"/>
          <w:i w:val="0"/>
          <w:sz w:val="20"/>
          <w:szCs w:val="20"/>
        </w:rPr>
      </w:pPr>
    </w:p>
    <w:p w:rsidR="000D0D51" w:rsidRPr="00481571" w:rsidRDefault="000D0D51" w:rsidP="0008368C">
      <w:pPr>
        <w:spacing w:line="360" w:lineRule="auto"/>
        <w:rPr>
          <w:rStyle w:val="nfase"/>
          <w:rFonts w:ascii="Times New Roman" w:hAnsi="Times New Roman" w:cs="Times New Roman"/>
          <w:i w:val="0"/>
          <w:sz w:val="20"/>
          <w:szCs w:val="20"/>
        </w:rPr>
      </w:pPr>
    </w:p>
    <w:p w:rsidR="00324476" w:rsidRDefault="000D0D51"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212179" w:rsidRPr="00481571" w:rsidRDefault="00212179" w:rsidP="0008368C">
      <w:pPr>
        <w:spacing w:line="360" w:lineRule="auto"/>
        <w:rPr>
          <w:rStyle w:val="nfase"/>
          <w:rFonts w:ascii="Times New Roman" w:hAnsi="Times New Roman" w:cs="Times New Roman"/>
          <w:i w:val="0"/>
          <w:sz w:val="20"/>
          <w:szCs w:val="20"/>
        </w:rPr>
      </w:pPr>
      <w:proofErr w:type="gramEnd"/>
    </w:p>
    <w:p w:rsidR="000D0D51" w:rsidRPr="00481571" w:rsidRDefault="000D0D51"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 Dra. Maria Emilia de Lima Tostes (Orientadora)</w:t>
      </w:r>
    </w:p>
    <w:p w:rsidR="000D0D51" w:rsidRPr="00481571" w:rsidRDefault="000D0D51"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Ana </w:t>
      </w:r>
      <w:proofErr w:type="spellStart"/>
      <w:r w:rsidRPr="00481571">
        <w:rPr>
          <w:rStyle w:val="nfase"/>
          <w:rFonts w:ascii="Times New Roman" w:hAnsi="Times New Roman" w:cs="Times New Roman"/>
          <w:i w:val="0"/>
          <w:sz w:val="20"/>
          <w:szCs w:val="20"/>
        </w:rPr>
        <w:t>Klaudia</w:t>
      </w:r>
      <w:proofErr w:type="spellEnd"/>
      <w:r w:rsidRPr="00481571">
        <w:rPr>
          <w:rStyle w:val="nfase"/>
          <w:rFonts w:ascii="Times New Roman" w:hAnsi="Times New Roman" w:cs="Times New Roman"/>
          <w:i w:val="0"/>
          <w:sz w:val="20"/>
          <w:szCs w:val="20"/>
        </w:rPr>
        <w:t xml:space="preserve"> de Almeida Viana Perdigão – UFPA</w:t>
      </w:r>
    </w:p>
    <w:p w:rsidR="000D0D51" w:rsidRPr="00481571" w:rsidRDefault="000D0D51"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 Ubiratan Holanda Bezerra - UFPA</w:t>
      </w:r>
    </w:p>
    <w:p w:rsidR="000D0D51" w:rsidRPr="00481571" w:rsidRDefault="000D0D51" w:rsidP="0008368C">
      <w:pPr>
        <w:spacing w:line="360" w:lineRule="auto"/>
        <w:rPr>
          <w:rStyle w:val="nfase"/>
          <w:rFonts w:ascii="Times New Roman" w:hAnsi="Times New Roman" w:cs="Times New Roman"/>
          <w:i w:val="0"/>
          <w:sz w:val="20"/>
          <w:szCs w:val="20"/>
        </w:rPr>
      </w:pPr>
    </w:p>
    <w:p w:rsidR="007956E8" w:rsidRPr="00481571" w:rsidRDefault="007956E8" w:rsidP="0008368C">
      <w:pPr>
        <w:spacing w:line="360" w:lineRule="auto"/>
        <w:rPr>
          <w:rStyle w:val="nfase"/>
          <w:rFonts w:ascii="Times New Roman" w:hAnsi="Times New Roman" w:cs="Times New Roman"/>
          <w:i w:val="0"/>
          <w:sz w:val="20"/>
          <w:szCs w:val="20"/>
        </w:rPr>
      </w:pPr>
    </w:p>
    <w:p w:rsidR="000D0D51" w:rsidRPr="00481571" w:rsidRDefault="000D0D51"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19/03/2013</w:t>
      </w:r>
    </w:p>
    <w:p w:rsidR="008F20C2" w:rsidRPr="00324476" w:rsidRDefault="008F20C2" w:rsidP="0008368C">
      <w:pPr>
        <w:spacing w:line="360" w:lineRule="auto"/>
        <w:rPr>
          <w:rStyle w:val="nfase"/>
          <w:rFonts w:ascii="Times New Roman" w:hAnsi="Times New Roman" w:cs="Times New Roman"/>
          <w:sz w:val="20"/>
          <w:szCs w:val="20"/>
        </w:rPr>
      </w:pPr>
    </w:p>
    <w:p w:rsidR="008F20C2" w:rsidRPr="00B43B76" w:rsidRDefault="008F20C2" w:rsidP="0008368C">
      <w:pPr>
        <w:spacing w:line="360" w:lineRule="auto"/>
        <w:rPr>
          <w:rFonts w:ascii="Times New Roman" w:hAnsi="Times New Roman" w:cs="Times New Roman"/>
          <w:sz w:val="20"/>
          <w:szCs w:val="20"/>
        </w:rPr>
      </w:pPr>
    </w:p>
    <w:p w:rsidR="008F20C2" w:rsidRPr="00B43B76" w:rsidRDefault="008F20C2" w:rsidP="0008368C">
      <w:pPr>
        <w:spacing w:line="360" w:lineRule="auto"/>
        <w:rPr>
          <w:rFonts w:ascii="Times New Roman" w:hAnsi="Times New Roman" w:cs="Times New Roman"/>
          <w:sz w:val="20"/>
          <w:szCs w:val="20"/>
        </w:rPr>
      </w:pPr>
    </w:p>
    <w:p w:rsidR="008F20C2" w:rsidRPr="00B43B76" w:rsidRDefault="008F20C2" w:rsidP="0008368C">
      <w:pPr>
        <w:spacing w:line="360" w:lineRule="auto"/>
        <w:rPr>
          <w:rFonts w:ascii="Times New Roman" w:hAnsi="Times New Roman" w:cs="Times New Roman"/>
          <w:sz w:val="20"/>
          <w:szCs w:val="20"/>
        </w:rPr>
      </w:pPr>
    </w:p>
    <w:p w:rsidR="000D0D51" w:rsidRDefault="000D0D51" w:rsidP="0008368C">
      <w:pPr>
        <w:pStyle w:val="Ttulo"/>
        <w:jc w:val="center"/>
        <w:rPr>
          <w:b/>
          <w:color w:val="000000" w:themeColor="text1"/>
          <w:sz w:val="32"/>
          <w:szCs w:val="32"/>
        </w:rPr>
      </w:pPr>
      <w:r w:rsidRPr="007956E8">
        <w:rPr>
          <w:b/>
          <w:color w:val="000000" w:themeColor="text1"/>
          <w:sz w:val="32"/>
          <w:szCs w:val="32"/>
        </w:rPr>
        <w:lastRenderedPageBreak/>
        <w:t>Restauração do Concreto Aparente: estudo tecnológico para a salvaguarda de edificações com tendências modernistas</w:t>
      </w:r>
    </w:p>
    <w:p w:rsidR="007956E8" w:rsidRPr="007956E8" w:rsidRDefault="007956E8" w:rsidP="0008368C"/>
    <w:p w:rsidR="000D0D51" w:rsidRPr="00481571" w:rsidRDefault="000D0D51"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DJANIRA CABRAL VIEGAS BORGES DA CRUZ OLIVEIRA</w:t>
      </w:r>
    </w:p>
    <w:p w:rsidR="000D0D51" w:rsidRPr="00481571" w:rsidRDefault="000D0D51" w:rsidP="0008368C">
      <w:pPr>
        <w:spacing w:line="360" w:lineRule="auto"/>
        <w:rPr>
          <w:rStyle w:val="nfase"/>
          <w:rFonts w:ascii="Times New Roman" w:hAnsi="Times New Roman" w:cs="Times New Roman"/>
          <w:i w:val="0"/>
        </w:rPr>
      </w:pPr>
    </w:p>
    <w:p w:rsidR="000D0D51" w:rsidRPr="00481571" w:rsidRDefault="000D0D51" w:rsidP="0008368C">
      <w:pPr>
        <w:rPr>
          <w:rStyle w:val="nfase"/>
          <w:rFonts w:ascii="Times New Roman" w:hAnsi="Times New Roman" w:cs="Times New Roman"/>
          <w:i w:val="0"/>
        </w:rPr>
      </w:pPr>
      <w:r w:rsidRPr="00481571">
        <w:rPr>
          <w:rStyle w:val="nfase"/>
          <w:rFonts w:ascii="Times New Roman" w:hAnsi="Times New Roman" w:cs="Times New Roman"/>
          <w:i w:val="0"/>
        </w:rPr>
        <w:t xml:space="preserve">O concreto é basicamente formado pela mistura de cimento, água, pedra e areia, e surgiu como um material de construção destinado a substituir a madeira, a pedra, o tijolo e até o aço estrutural, mas somente no século XX a sua beleza estética passaria a ser reconhecida. O modernismo corrente se apropriou da nova tecnologia construtiva e suas possibilidades plásticas e rompeu definitivamente com os estilos passadistas. Influenciados pelas escolas do eixo </w:t>
      </w:r>
      <w:proofErr w:type="spellStart"/>
      <w:r w:rsidRPr="00481571">
        <w:rPr>
          <w:rStyle w:val="nfase"/>
          <w:rFonts w:ascii="Times New Roman" w:hAnsi="Times New Roman" w:cs="Times New Roman"/>
          <w:i w:val="0"/>
        </w:rPr>
        <w:t>Rio-São</w:t>
      </w:r>
      <w:proofErr w:type="spellEnd"/>
      <w:r w:rsidRPr="00481571">
        <w:rPr>
          <w:rStyle w:val="nfase"/>
          <w:rFonts w:ascii="Times New Roman" w:hAnsi="Times New Roman" w:cs="Times New Roman"/>
          <w:i w:val="0"/>
        </w:rPr>
        <w:t xml:space="preserve"> Paulo, os arquitetos e engenheiros que construíam em Belém deixaram um verdadeiro legado de construções em concreto aparente, que infelizmente vem sendo ameaçado pela falta de cuidados específicos, visto que muitas vezes a execução de intervenções é feita de forma aleatória e equivocada. Portanto, o objetivo da presente pesquisa é estudar o concreto aparente sob o viés histórico e tecnológico de modo a desenvolver uma metodologia de restauro para recomposição de áreas com lacunas, considerando aspectos como cor, textura e resistência, buscando um material compatível ao concreto original. O trabalho foi desenvolvido em três diferentes etapas: 1) Pesquisa Histórica; 2) Pesquisa de Campo; 3) Investigação Laboratorial. Os materiais do presente estudo correspondem a amostras coletadas em três edificações e amostras produzidas em laboratório. A caracterização física das amostras coletadas permitiu conhecer o traço aproximado do concreto antigo, de 1:3 e a resistência do material, que é de aproximadamente </w:t>
      </w:r>
      <w:proofErr w:type="gramStart"/>
      <w:r w:rsidRPr="00481571">
        <w:rPr>
          <w:rStyle w:val="nfase"/>
          <w:rFonts w:ascii="Times New Roman" w:hAnsi="Times New Roman" w:cs="Times New Roman"/>
          <w:i w:val="0"/>
        </w:rPr>
        <w:t>22MPa</w:t>
      </w:r>
      <w:proofErr w:type="gramEnd"/>
      <w:r w:rsidRPr="00481571">
        <w:rPr>
          <w:rStyle w:val="nfase"/>
          <w:rFonts w:ascii="Times New Roman" w:hAnsi="Times New Roman" w:cs="Times New Roman"/>
          <w:i w:val="0"/>
        </w:rPr>
        <w:t xml:space="preserve">. A caracterização mineralógica e química indicou que o material original vem sofrendo um processo de </w:t>
      </w:r>
      <w:proofErr w:type="spellStart"/>
      <w:r w:rsidRPr="00481571">
        <w:rPr>
          <w:rStyle w:val="nfase"/>
          <w:rFonts w:ascii="Times New Roman" w:hAnsi="Times New Roman" w:cs="Times New Roman"/>
          <w:i w:val="0"/>
        </w:rPr>
        <w:t>tranformação</w:t>
      </w:r>
      <w:proofErr w:type="spellEnd"/>
      <w:r w:rsidRPr="00481571">
        <w:rPr>
          <w:rStyle w:val="nfase"/>
          <w:rFonts w:ascii="Times New Roman" w:hAnsi="Times New Roman" w:cs="Times New Roman"/>
          <w:i w:val="0"/>
        </w:rPr>
        <w:t xml:space="preserve"> mineralógica, evidenciado pela presença dos polimorfos de carbonato de cálcio (</w:t>
      </w:r>
      <w:proofErr w:type="gramStart"/>
      <w:r w:rsidRPr="00481571">
        <w:rPr>
          <w:rStyle w:val="nfase"/>
          <w:rFonts w:ascii="Times New Roman" w:hAnsi="Times New Roman" w:cs="Times New Roman"/>
          <w:i w:val="0"/>
        </w:rPr>
        <w:t>CaCO3</w:t>
      </w:r>
      <w:proofErr w:type="gramEnd"/>
      <w:r w:rsidRPr="00481571">
        <w:rPr>
          <w:rStyle w:val="nfase"/>
          <w:rFonts w:ascii="Times New Roman" w:hAnsi="Times New Roman" w:cs="Times New Roman"/>
          <w:i w:val="0"/>
        </w:rPr>
        <w:t xml:space="preserve">), bem como permitiu entender que os agregados utilizados na composição do material podem ter origem quartzosa ou ser oriundos de brita, dada a presença de mica e feldspato na sua caracterização. Observou-se também que as cores e texturas do material variam em função do tipo de cimento e agregado utilizado na produção do concreto. A partir da identificação das principais características do material original, foi então desenvolvida uma metodologia para produção de uma argamassa de restauro com propriedades similares às do material antigo. Os resultados quanto </w:t>
      </w:r>
      <w:proofErr w:type="gramStart"/>
      <w:r w:rsidRPr="00481571">
        <w:rPr>
          <w:rStyle w:val="nfase"/>
          <w:rFonts w:ascii="Times New Roman" w:hAnsi="Times New Roman" w:cs="Times New Roman"/>
          <w:i w:val="0"/>
        </w:rPr>
        <w:t>a</w:t>
      </w:r>
      <w:proofErr w:type="gramEnd"/>
      <w:r w:rsidRPr="00481571">
        <w:rPr>
          <w:rStyle w:val="nfase"/>
          <w:rFonts w:ascii="Times New Roman" w:hAnsi="Times New Roman" w:cs="Times New Roman"/>
          <w:i w:val="0"/>
        </w:rPr>
        <w:t xml:space="preserve"> cor, textura, resistência e aderência foram satisfatórios, pois além de atenderem os valores estabelecidos por norma, também foram compatíveis quanto a aparência do concreto original, permitindo assim o restabelecimento da imagem da obra e assim alcançando os objetivos inicialmente propostos.</w:t>
      </w:r>
    </w:p>
    <w:p w:rsidR="007A1169" w:rsidRPr="00481571" w:rsidRDefault="007A1169" w:rsidP="0008368C">
      <w:pPr>
        <w:rPr>
          <w:rStyle w:val="nfase"/>
          <w:rFonts w:ascii="Times New Roman" w:hAnsi="Times New Roman" w:cs="Times New Roman"/>
          <w:i w:val="0"/>
        </w:rPr>
      </w:pPr>
    </w:p>
    <w:p w:rsidR="000D0D51" w:rsidRPr="00481571" w:rsidRDefault="000D0D51" w:rsidP="0008368C">
      <w:pPr>
        <w:rPr>
          <w:rStyle w:val="nfase"/>
          <w:rFonts w:ascii="Times New Roman" w:hAnsi="Times New Roman" w:cs="Times New Roman"/>
          <w:i w:val="0"/>
        </w:rPr>
      </w:pPr>
    </w:p>
    <w:p w:rsidR="000D0D51" w:rsidRPr="00481571" w:rsidRDefault="000D0D51"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w:t>
      </w:r>
      <w:r w:rsidR="002B35D6" w:rsidRPr="00481571">
        <w:rPr>
          <w:rStyle w:val="nfase"/>
          <w:rFonts w:ascii="Times New Roman" w:hAnsi="Times New Roman" w:cs="Times New Roman"/>
          <w:i w:val="0"/>
          <w:sz w:val="20"/>
          <w:szCs w:val="20"/>
        </w:rPr>
        <w:t xml:space="preserve">Arquitetura Moderna; Concreto Aparente; Restauração; </w:t>
      </w:r>
      <w:proofErr w:type="gramStart"/>
      <w:r w:rsidR="002B35D6" w:rsidRPr="00481571">
        <w:rPr>
          <w:rStyle w:val="nfase"/>
          <w:rFonts w:ascii="Times New Roman" w:hAnsi="Times New Roman" w:cs="Times New Roman"/>
          <w:i w:val="0"/>
          <w:sz w:val="20"/>
          <w:szCs w:val="20"/>
        </w:rPr>
        <w:t>argamassa</w:t>
      </w:r>
      <w:proofErr w:type="gramEnd"/>
    </w:p>
    <w:p w:rsidR="002B35D6" w:rsidRPr="00481571" w:rsidRDefault="002B35D6" w:rsidP="0008368C">
      <w:pPr>
        <w:spacing w:line="360" w:lineRule="auto"/>
        <w:rPr>
          <w:rStyle w:val="nfase"/>
          <w:rFonts w:ascii="Times New Roman" w:hAnsi="Times New Roman" w:cs="Times New Roman"/>
          <w:i w:val="0"/>
          <w:sz w:val="20"/>
          <w:szCs w:val="20"/>
        </w:rPr>
      </w:pPr>
    </w:p>
    <w:p w:rsidR="007A1169" w:rsidRDefault="000D0D51"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212179" w:rsidRPr="00481571" w:rsidRDefault="00212179" w:rsidP="0008368C">
      <w:pPr>
        <w:spacing w:line="360" w:lineRule="auto"/>
        <w:rPr>
          <w:rStyle w:val="nfase"/>
          <w:rFonts w:ascii="Times New Roman" w:hAnsi="Times New Roman" w:cs="Times New Roman"/>
          <w:i w:val="0"/>
          <w:sz w:val="20"/>
          <w:szCs w:val="20"/>
        </w:rPr>
      </w:pPr>
      <w:proofErr w:type="gramEnd"/>
    </w:p>
    <w:p w:rsidR="000D0D51" w:rsidRPr="00481571" w:rsidRDefault="002B35D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w:t>
      </w:r>
      <w:r w:rsidR="000D0D51" w:rsidRPr="00481571">
        <w:rPr>
          <w:rStyle w:val="nfase"/>
          <w:rFonts w:ascii="Times New Roman" w:hAnsi="Times New Roman" w:cs="Times New Roman"/>
          <w:i w:val="0"/>
          <w:sz w:val="20"/>
          <w:szCs w:val="20"/>
        </w:rPr>
        <w:t xml:space="preserve"> Dra. </w:t>
      </w:r>
      <w:r w:rsidRPr="00481571">
        <w:rPr>
          <w:rStyle w:val="nfase"/>
          <w:rFonts w:ascii="Times New Roman" w:hAnsi="Times New Roman" w:cs="Times New Roman"/>
          <w:i w:val="0"/>
          <w:sz w:val="20"/>
          <w:szCs w:val="20"/>
        </w:rPr>
        <w:t xml:space="preserve">Thais Alessandra Bastos Caminha Sanjad </w:t>
      </w:r>
      <w:r w:rsidR="000D0D51" w:rsidRPr="00481571">
        <w:rPr>
          <w:rStyle w:val="nfase"/>
          <w:rFonts w:ascii="Times New Roman" w:hAnsi="Times New Roman" w:cs="Times New Roman"/>
          <w:i w:val="0"/>
          <w:sz w:val="20"/>
          <w:szCs w:val="20"/>
        </w:rPr>
        <w:t>(Orientadora)</w:t>
      </w:r>
    </w:p>
    <w:p w:rsidR="000D0D51" w:rsidRPr="00481571" w:rsidRDefault="002B35D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w:t>
      </w:r>
      <w:r w:rsidR="000D0D51" w:rsidRPr="00481571">
        <w:rPr>
          <w:rStyle w:val="nfase"/>
          <w:rFonts w:ascii="Times New Roman" w:hAnsi="Times New Roman" w:cs="Times New Roman"/>
          <w:i w:val="0"/>
          <w:sz w:val="20"/>
          <w:szCs w:val="20"/>
        </w:rPr>
        <w:t xml:space="preserve"> Dr. </w:t>
      </w:r>
      <w:r w:rsidRPr="00481571">
        <w:rPr>
          <w:rStyle w:val="nfase"/>
          <w:rFonts w:ascii="Times New Roman" w:hAnsi="Times New Roman" w:cs="Times New Roman"/>
          <w:i w:val="0"/>
          <w:sz w:val="20"/>
          <w:szCs w:val="20"/>
        </w:rPr>
        <w:t xml:space="preserve">Rômulo Simões Angélica </w:t>
      </w:r>
      <w:r w:rsidR="000D0D51" w:rsidRPr="00481571">
        <w:rPr>
          <w:rStyle w:val="nfase"/>
          <w:rFonts w:ascii="Times New Roman" w:hAnsi="Times New Roman" w:cs="Times New Roman"/>
          <w:i w:val="0"/>
          <w:sz w:val="20"/>
          <w:szCs w:val="20"/>
        </w:rPr>
        <w:t>– UFPA</w:t>
      </w:r>
    </w:p>
    <w:p w:rsidR="000D0D51" w:rsidRPr="00481571" w:rsidRDefault="000D0D51"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 </w:t>
      </w:r>
      <w:r w:rsidR="002B35D6" w:rsidRPr="00481571">
        <w:rPr>
          <w:rStyle w:val="nfase"/>
          <w:rFonts w:ascii="Times New Roman" w:hAnsi="Times New Roman" w:cs="Times New Roman"/>
          <w:i w:val="0"/>
          <w:sz w:val="20"/>
          <w:szCs w:val="20"/>
        </w:rPr>
        <w:t xml:space="preserve">Marcio Santos Barata </w:t>
      </w:r>
      <w:r w:rsidRPr="00481571">
        <w:rPr>
          <w:rStyle w:val="nfase"/>
          <w:rFonts w:ascii="Times New Roman" w:hAnsi="Times New Roman" w:cs="Times New Roman"/>
          <w:i w:val="0"/>
          <w:sz w:val="20"/>
          <w:szCs w:val="20"/>
        </w:rPr>
        <w:t>- UFPA</w:t>
      </w:r>
    </w:p>
    <w:p w:rsidR="000D0D51" w:rsidRPr="00481571" w:rsidRDefault="000D0D51" w:rsidP="0008368C">
      <w:pPr>
        <w:spacing w:line="360" w:lineRule="auto"/>
        <w:rPr>
          <w:rStyle w:val="nfase"/>
          <w:rFonts w:ascii="Times New Roman" w:hAnsi="Times New Roman" w:cs="Times New Roman"/>
          <w:i w:val="0"/>
          <w:sz w:val="20"/>
          <w:szCs w:val="20"/>
        </w:rPr>
      </w:pPr>
    </w:p>
    <w:p w:rsidR="000D0D51" w:rsidRPr="00481571" w:rsidRDefault="000D0D51"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w:t>
      </w:r>
      <w:r w:rsidR="002B35D6" w:rsidRPr="00481571">
        <w:rPr>
          <w:rStyle w:val="nfase"/>
          <w:rFonts w:ascii="Times New Roman" w:hAnsi="Times New Roman" w:cs="Times New Roman"/>
          <w:i w:val="0"/>
          <w:sz w:val="20"/>
          <w:szCs w:val="20"/>
        </w:rPr>
        <w:t>esa: 21</w:t>
      </w:r>
      <w:r w:rsidRPr="00481571">
        <w:rPr>
          <w:rStyle w:val="nfase"/>
          <w:rFonts w:ascii="Times New Roman" w:hAnsi="Times New Roman" w:cs="Times New Roman"/>
          <w:i w:val="0"/>
          <w:sz w:val="20"/>
          <w:szCs w:val="20"/>
        </w:rPr>
        <w:t>/03/2013</w:t>
      </w:r>
    </w:p>
    <w:p w:rsidR="000D0D51" w:rsidRPr="00481571" w:rsidRDefault="000D0D51" w:rsidP="0008368C">
      <w:pPr>
        <w:spacing w:line="360" w:lineRule="auto"/>
        <w:rPr>
          <w:rStyle w:val="nfase"/>
          <w:rFonts w:ascii="Times New Roman" w:hAnsi="Times New Roman" w:cs="Times New Roman"/>
          <w:i w:val="0"/>
          <w:sz w:val="20"/>
          <w:szCs w:val="20"/>
        </w:rPr>
      </w:pPr>
    </w:p>
    <w:p w:rsidR="002B35D6" w:rsidRPr="007956E8" w:rsidRDefault="002B35D6" w:rsidP="0008368C">
      <w:pPr>
        <w:pStyle w:val="Ttulo"/>
        <w:jc w:val="center"/>
        <w:rPr>
          <w:b/>
          <w:color w:val="000000" w:themeColor="text1"/>
          <w:sz w:val="32"/>
          <w:szCs w:val="32"/>
        </w:rPr>
      </w:pPr>
      <w:r w:rsidRPr="007956E8">
        <w:rPr>
          <w:b/>
          <w:color w:val="000000" w:themeColor="text1"/>
          <w:sz w:val="32"/>
          <w:szCs w:val="32"/>
        </w:rPr>
        <w:lastRenderedPageBreak/>
        <w:t>An</w:t>
      </w:r>
      <w:r w:rsidR="00882B1C">
        <w:rPr>
          <w:b/>
          <w:color w:val="000000" w:themeColor="text1"/>
          <w:sz w:val="32"/>
          <w:szCs w:val="32"/>
        </w:rPr>
        <w:t>á</w:t>
      </w:r>
      <w:r w:rsidRPr="007956E8">
        <w:rPr>
          <w:b/>
          <w:color w:val="000000" w:themeColor="text1"/>
          <w:sz w:val="32"/>
          <w:szCs w:val="32"/>
        </w:rPr>
        <w:t>lise do desempenho energético de edificações: aplicação analítica do RTQ-C no edifício do CEAMAZON</w:t>
      </w:r>
    </w:p>
    <w:p w:rsidR="002B35D6" w:rsidRPr="00B43B76" w:rsidRDefault="002B35D6" w:rsidP="0008368C">
      <w:pPr>
        <w:spacing w:line="360" w:lineRule="auto"/>
        <w:rPr>
          <w:rFonts w:ascii="Times New Roman" w:hAnsi="Times New Roman" w:cs="Times New Roman"/>
          <w:b/>
        </w:rPr>
      </w:pPr>
    </w:p>
    <w:p w:rsidR="002B35D6" w:rsidRPr="00481571" w:rsidRDefault="002B35D6"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BRUNO GABRIEL FREITAS OLIVEIRA</w:t>
      </w:r>
    </w:p>
    <w:p w:rsidR="007956E8" w:rsidRPr="00481571" w:rsidRDefault="007956E8" w:rsidP="0008368C">
      <w:pPr>
        <w:spacing w:line="360" w:lineRule="auto"/>
        <w:rPr>
          <w:rStyle w:val="nfase"/>
          <w:rFonts w:ascii="Times New Roman" w:hAnsi="Times New Roman" w:cs="Times New Roman"/>
          <w:i w:val="0"/>
        </w:rPr>
      </w:pPr>
    </w:p>
    <w:p w:rsidR="002B35D6" w:rsidRPr="00481571" w:rsidRDefault="002B35D6" w:rsidP="0008368C">
      <w:pPr>
        <w:rPr>
          <w:rStyle w:val="nfase"/>
          <w:rFonts w:ascii="Times New Roman" w:hAnsi="Times New Roman" w:cs="Times New Roman"/>
          <w:i w:val="0"/>
        </w:rPr>
      </w:pPr>
      <w:r w:rsidRPr="00481571">
        <w:rPr>
          <w:rStyle w:val="nfase"/>
          <w:rFonts w:ascii="Times New Roman" w:hAnsi="Times New Roman" w:cs="Times New Roman"/>
          <w:i w:val="0"/>
        </w:rPr>
        <w:t xml:space="preserve">Um dos grandes entraves para o desenvolvimento econômico mundial é a crescente demanda por energia e </w:t>
      </w:r>
      <w:proofErr w:type="spellStart"/>
      <w:r w:rsidRPr="00481571">
        <w:rPr>
          <w:rStyle w:val="nfase"/>
          <w:rFonts w:ascii="Times New Roman" w:hAnsi="Times New Roman" w:cs="Times New Roman"/>
          <w:i w:val="0"/>
        </w:rPr>
        <w:t>conseqüente</w:t>
      </w:r>
      <w:proofErr w:type="spellEnd"/>
      <w:r w:rsidRPr="00481571">
        <w:rPr>
          <w:rStyle w:val="nfase"/>
          <w:rFonts w:ascii="Times New Roman" w:hAnsi="Times New Roman" w:cs="Times New Roman"/>
          <w:i w:val="0"/>
        </w:rPr>
        <w:t xml:space="preserve"> aumento da utilização de recursos naturais para provê-la. Países em desenvolvimento, como o Brasil, apresentaram progressivo consumo de energia per capita nos últimos anos. Embora a sua maioria seja proveniente de usinas hidrelétricas (fontes não poluidoras) sua construção causa grande impacto ambiental. De todo o percentual energético gerado, as edificações são responsáveis pelo consumo de aproximadamente 40% e este percentual tende a aumentar mediante o crescimento da construção civil no país. Diante da problemática, o combate ao desperdício, </w:t>
      </w:r>
      <w:proofErr w:type="gramStart"/>
      <w:r w:rsidRPr="00481571">
        <w:rPr>
          <w:rStyle w:val="nfase"/>
          <w:rFonts w:ascii="Times New Roman" w:hAnsi="Times New Roman" w:cs="Times New Roman"/>
          <w:i w:val="0"/>
        </w:rPr>
        <w:t>a</w:t>
      </w:r>
      <w:proofErr w:type="gramEnd"/>
      <w:r w:rsidRPr="00481571">
        <w:rPr>
          <w:rStyle w:val="nfase"/>
          <w:rFonts w:ascii="Times New Roman" w:hAnsi="Times New Roman" w:cs="Times New Roman"/>
          <w:i w:val="0"/>
        </w:rPr>
        <w:t xml:space="preserve"> racionalização e o uso sustentável da energia consumida pelas edificações estão diretamente ligadas à redução do impacto ao meio ambiente, postergando a necessidade de aumento da matriz energética nacional. Neste contexto é criado o Regulamento Técnico da Qualidade do Nível de Eficiência Energética de Edifícios Comerciais, de Serviço e Públicos (RTQ-C). Este trabalho consiste em uma aplicação crítica do RTQ-C utilizando a metodologia prescritiva tendo como enfoque aspectos relativos </w:t>
      </w:r>
      <w:proofErr w:type="gramStart"/>
      <w:r w:rsidRPr="00481571">
        <w:rPr>
          <w:rStyle w:val="nfase"/>
          <w:rFonts w:ascii="Times New Roman" w:hAnsi="Times New Roman" w:cs="Times New Roman"/>
          <w:i w:val="0"/>
        </w:rPr>
        <w:t>a</w:t>
      </w:r>
      <w:proofErr w:type="gramEnd"/>
      <w:r w:rsidRPr="00481571">
        <w:rPr>
          <w:rStyle w:val="nfase"/>
          <w:rFonts w:ascii="Times New Roman" w:hAnsi="Times New Roman" w:cs="Times New Roman"/>
          <w:i w:val="0"/>
        </w:rPr>
        <w:t xml:space="preserve"> sua aplicabilidade e avaliação de conforto térmico e </w:t>
      </w:r>
      <w:proofErr w:type="spellStart"/>
      <w:r w:rsidRPr="00481571">
        <w:rPr>
          <w:rStyle w:val="nfase"/>
          <w:rFonts w:ascii="Times New Roman" w:hAnsi="Times New Roman" w:cs="Times New Roman"/>
          <w:i w:val="0"/>
        </w:rPr>
        <w:t>lumínico</w:t>
      </w:r>
      <w:proofErr w:type="spellEnd"/>
      <w:r w:rsidRPr="00481571">
        <w:rPr>
          <w:rStyle w:val="nfase"/>
          <w:rFonts w:ascii="Times New Roman" w:hAnsi="Times New Roman" w:cs="Times New Roman"/>
          <w:i w:val="0"/>
        </w:rPr>
        <w:t xml:space="preserve">. Tendo como premissa que o alto desempenho energético da edificação só é plenamente alcançado quando são garantidas condições satisfatórias de conforto ambiental aos usuários. Para tanto foi necessário uma etapa minuciosa de levantamento de dados e medições “in loco” de temperatura do ar, temperatura radiante, </w:t>
      </w:r>
      <w:proofErr w:type="spellStart"/>
      <w:r w:rsidRPr="00481571">
        <w:rPr>
          <w:rStyle w:val="nfase"/>
          <w:rFonts w:ascii="Times New Roman" w:hAnsi="Times New Roman" w:cs="Times New Roman"/>
          <w:i w:val="0"/>
        </w:rPr>
        <w:t>iluminância</w:t>
      </w:r>
      <w:proofErr w:type="spellEnd"/>
      <w:r w:rsidRPr="00481571">
        <w:rPr>
          <w:rStyle w:val="nfase"/>
          <w:rFonts w:ascii="Times New Roman" w:hAnsi="Times New Roman" w:cs="Times New Roman"/>
          <w:i w:val="0"/>
        </w:rPr>
        <w:t xml:space="preserve"> e umidade relativa em dois ambientes (laboratório de conforto e sala de aula </w:t>
      </w:r>
      <w:proofErr w:type="gramStart"/>
      <w:r w:rsidRPr="00481571">
        <w:rPr>
          <w:rStyle w:val="nfase"/>
          <w:rFonts w:ascii="Times New Roman" w:hAnsi="Times New Roman" w:cs="Times New Roman"/>
          <w:i w:val="0"/>
        </w:rPr>
        <w:t>2</w:t>
      </w:r>
      <w:proofErr w:type="gramEnd"/>
      <w:r w:rsidRPr="00481571">
        <w:rPr>
          <w:rStyle w:val="nfase"/>
          <w:rFonts w:ascii="Times New Roman" w:hAnsi="Times New Roman" w:cs="Times New Roman"/>
          <w:i w:val="0"/>
        </w:rPr>
        <w:t xml:space="preserve">), subsidiando a utilização da metodologia proposta por </w:t>
      </w:r>
      <w:proofErr w:type="spellStart"/>
      <w:r w:rsidRPr="00481571">
        <w:rPr>
          <w:rStyle w:val="nfase"/>
          <w:rFonts w:ascii="Times New Roman" w:hAnsi="Times New Roman" w:cs="Times New Roman"/>
          <w:i w:val="0"/>
        </w:rPr>
        <w:t>Fanger</w:t>
      </w:r>
      <w:proofErr w:type="spellEnd"/>
      <w:r w:rsidRPr="00481571">
        <w:rPr>
          <w:rStyle w:val="nfase"/>
          <w:rFonts w:ascii="Times New Roman" w:hAnsi="Times New Roman" w:cs="Times New Roman"/>
          <w:i w:val="0"/>
        </w:rPr>
        <w:t xml:space="preserve"> (PMV e PPD) e verificação dos níveis de </w:t>
      </w:r>
      <w:proofErr w:type="spellStart"/>
      <w:r w:rsidRPr="00481571">
        <w:rPr>
          <w:rStyle w:val="nfase"/>
          <w:rFonts w:ascii="Times New Roman" w:hAnsi="Times New Roman" w:cs="Times New Roman"/>
          <w:i w:val="0"/>
        </w:rPr>
        <w:t>iluminância</w:t>
      </w:r>
      <w:proofErr w:type="spellEnd"/>
      <w:r w:rsidRPr="00481571">
        <w:rPr>
          <w:rStyle w:val="nfase"/>
          <w:rFonts w:ascii="Times New Roman" w:hAnsi="Times New Roman" w:cs="Times New Roman"/>
          <w:i w:val="0"/>
        </w:rPr>
        <w:t xml:space="preserve"> propostos pela NBR 5413. Como resultado a edificação apresentou bom desempenho, mas a não observância dos pré-requisitos a classificou com nível “C”. A avaliação de conforto indicou que aproximadamente 23% dos usuários não estavam em conforto térmico e que a ventilação natural poderá ser utilizada como estratégia bioclimática para adequação. As medições de </w:t>
      </w:r>
      <w:proofErr w:type="spellStart"/>
      <w:r w:rsidRPr="00481571">
        <w:rPr>
          <w:rStyle w:val="nfase"/>
          <w:rFonts w:ascii="Times New Roman" w:hAnsi="Times New Roman" w:cs="Times New Roman"/>
          <w:i w:val="0"/>
        </w:rPr>
        <w:t>iluminância</w:t>
      </w:r>
      <w:proofErr w:type="spellEnd"/>
      <w:r w:rsidRPr="00481571">
        <w:rPr>
          <w:rStyle w:val="nfase"/>
          <w:rFonts w:ascii="Times New Roman" w:hAnsi="Times New Roman" w:cs="Times New Roman"/>
          <w:i w:val="0"/>
        </w:rPr>
        <w:t xml:space="preserve"> indicaram que apenas a sala de aula </w:t>
      </w:r>
      <w:proofErr w:type="gramStart"/>
      <w:r w:rsidRPr="00481571">
        <w:rPr>
          <w:rStyle w:val="nfase"/>
          <w:rFonts w:ascii="Times New Roman" w:hAnsi="Times New Roman" w:cs="Times New Roman"/>
          <w:i w:val="0"/>
        </w:rPr>
        <w:t>2</w:t>
      </w:r>
      <w:proofErr w:type="gramEnd"/>
      <w:r w:rsidRPr="00481571">
        <w:rPr>
          <w:rStyle w:val="nfase"/>
          <w:rFonts w:ascii="Times New Roman" w:hAnsi="Times New Roman" w:cs="Times New Roman"/>
          <w:i w:val="0"/>
        </w:rPr>
        <w:t xml:space="preserve"> possui potencial de aproveitamento de iluminação natural no período da medição. Concluiu-se que, apesar de sua importância, o RTQ-C deve passar ainda por um processo de adaptação por parte da sociedade e dos profissionais envolvidos na certificação energética de edificações e que durante esse período modificações poderão ser incorporadas contribuindo para torná-lo um instrumento efetivamente válido para a garantia da eficiência energética das edificações do país.</w:t>
      </w:r>
    </w:p>
    <w:p w:rsidR="002B35D6" w:rsidRPr="00481571" w:rsidRDefault="002B35D6" w:rsidP="0008368C">
      <w:pPr>
        <w:spacing w:line="360" w:lineRule="auto"/>
        <w:rPr>
          <w:rStyle w:val="nfase"/>
          <w:rFonts w:ascii="Times New Roman" w:hAnsi="Times New Roman" w:cs="Times New Roman"/>
          <w:i w:val="0"/>
        </w:rPr>
      </w:pPr>
    </w:p>
    <w:p w:rsidR="007956E8" w:rsidRPr="00481571" w:rsidRDefault="007956E8" w:rsidP="0008368C">
      <w:pPr>
        <w:spacing w:line="360" w:lineRule="auto"/>
        <w:rPr>
          <w:rStyle w:val="nfase"/>
          <w:rFonts w:ascii="Times New Roman" w:hAnsi="Times New Roman" w:cs="Times New Roman"/>
          <w:i w:val="0"/>
        </w:rPr>
      </w:pPr>
    </w:p>
    <w:p w:rsidR="002B35D6" w:rsidRPr="00481571" w:rsidRDefault="002B35D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RTQ-C, Eficiência Energética, CEAMAZON, </w:t>
      </w:r>
      <w:proofErr w:type="gramStart"/>
      <w:r w:rsidRPr="00481571">
        <w:rPr>
          <w:rStyle w:val="nfase"/>
          <w:rFonts w:ascii="Times New Roman" w:hAnsi="Times New Roman" w:cs="Times New Roman"/>
          <w:i w:val="0"/>
          <w:sz w:val="20"/>
          <w:szCs w:val="20"/>
        </w:rPr>
        <w:t>certificação</w:t>
      </w:r>
      <w:proofErr w:type="gramEnd"/>
    </w:p>
    <w:p w:rsidR="002B35D6" w:rsidRPr="00481571" w:rsidRDefault="002B35D6" w:rsidP="0008368C">
      <w:pPr>
        <w:spacing w:line="360" w:lineRule="auto"/>
        <w:rPr>
          <w:rStyle w:val="nfase"/>
          <w:rFonts w:ascii="Times New Roman" w:hAnsi="Times New Roman" w:cs="Times New Roman"/>
          <w:i w:val="0"/>
          <w:sz w:val="20"/>
          <w:szCs w:val="20"/>
        </w:rPr>
      </w:pPr>
    </w:p>
    <w:p w:rsidR="00AB7C33" w:rsidRDefault="002B35D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212179" w:rsidRPr="00481571" w:rsidRDefault="00212179" w:rsidP="0008368C">
      <w:pPr>
        <w:spacing w:line="360" w:lineRule="auto"/>
        <w:rPr>
          <w:rStyle w:val="nfase"/>
          <w:rFonts w:ascii="Times New Roman" w:hAnsi="Times New Roman" w:cs="Times New Roman"/>
          <w:i w:val="0"/>
          <w:sz w:val="20"/>
          <w:szCs w:val="20"/>
        </w:rPr>
      </w:pPr>
      <w:proofErr w:type="gramEnd"/>
    </w:p>
    <w:p w:rsidR="002B35D6" w:rsidRPr="00481571" w:rsidRDefault="002B35D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Maria Emilia de Lima Tostes (Orientadora)</w:t>
      </w:r>
    </w:p>
    <w:p w:rsidR="002B35D6" w:rsidRPr="00481571" w:rsidRDefault="002B35D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 Dr. Jose Julio Ferreira Lima – UFPA</w:t>
      </w:r>
    </w:p>
    <w:p w:rsidR="002B35D6" w:rsidRPr="00481571" w:rsidRDefault="002B35D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proofErr w:type="spellStart"/>
      <w:r w:rsidRPr="00481571">
        <w:rPr>
          <w:rStyle w:val="nfase"/>
          <w:rFonts w:ascii="Times New Roman" w:hAnsi="Times New Roman" w:cs="Times New Roman"/>
          <w:i w:val="0"/>
          <w:sz w:val="20"/>
          <w:szCs w:val="20"/>
        </w:rPr>
        <w:t>Carminda</w:t>
      </w:r>
      <w:proofErr w:type="spellEnd"/>
      <w:r w:rsidRPr="00481571">
        <w:rPr>
          <w:rStyle w:val="nfase"/>
          <w:rFonts w:ascii="Times New Roman" w:hAnsi="Times New Roman" w:cs="Times New Roman"/>
          <w:i w:val="0"/>
          <w:sz w:val="20"/>
          <w:szCs w:val="20"/>
        </w:rPr>
        <w:t xml:space="preserve"> Célia Moura de Moura Carvalho - UFPA</w:t>
      </w:r>
    </w:p>
    <w:p w:rsidR="002B35D6" w:rsidRPr="00481571" w:rsidRDefault="002B35D6" w:rsidP="0008368C">
      <w:pPr>
        <w:spacing w:line="360" w:lineRule="auto"/>
        <w:rPr>
          <w:rStyle w:val="nfase"/>
          <w:rFonts w:ascii="Times New Roman" w:hAnsi="Times New Roman" w:cs="Times New Roman"/>
          <w:i w:val="0"/>
          <w:sz w:val="20"/>
          <w:szCs w:val="20"/>
        </w:rPr>
      </w:pPr>
    </w:p>
    <w:p w:rsidR="002B35D6" w:rsidRPr="00481571" w:rsidRDefault="002B35D6"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25/03/2013</w:t>
      </w:r>
    </w:p>
    <w:p w:rsidR="002B35D6" w:rsidRPr="00481571" w:rsidRDefault="002B35D6" w:rsidP="0008368C">
      <w:pPr>
        <w:spacing w:line="360" w:lineRule="auto"/>
        <w:rPr>
          <w:rStyle w:val="nfase"/>
          <w:rFonts w:ascii="Times New Roman" w:hAnsi="Times New Roman" w:cs="Times New Roman"/>
          <w:i w:val="0"/>
          <w:sz w:val="20"/>
          <w:szCs w:val="20"/>
        </w:rPr>
      </w:pPr>
    </w:p>
    <w:p w:rsidR="007956E8" w:rsidRDefault="007956E8" w:rsidP="0008368C">
      <w:pPr>
        <w:spacing w:line="360" w:lineRule="auto"/>
        <w:rPr>
          <w:rFonts w:ascii="Times New Roman" w:hAnsi="Times New Roman" w:cs="Times New Roman"/>
          <w:sz w:val="20"/>
          <w:szCs w:val="20"/>
        </w:rPr>
      </w:pPr>
    </w:p>
    <w:p w:rsidR="002B35D6" w:rsidRPr="007956E8" w:rsidRDefault="002B35D6" w:rsidP="0008368C">
      <w:pPr>
        <w:pStyle w:val="Ttulo"/>
        <w:jc w:val="center"/>
        <w:rPr>
          <w:b/>
          <w:color w:val="000000" w:themeColor="text1"/>
          <w:sz w:val="32"/>
          <w:szCs w:val="32"/>
        </w:rPr>
      </w:pPr>
      <w:r w:rsidRPr="007956E8">
        <w:rPr>
          <w:b/>
          <w:color w:val="000000" w:themeColor="text1"/>
          <w:sz w:val="32"/>
          <w:szCs w:val="32"/>
        </w:rPr>
        <w:t>Uma analise de projetos habitacionais do PAC</w:t>
      </w:r>
      <w:r w:rsidR="007705D5" w:rsidRPr="007956E8">
        <w:rPr>
          <w:b/>
          <w:color w:val="000000" w:themeColor="text1"/>
          <w:sz w:val="32"/>
          <w:szCs w:val="32"/>
        </w:rPr>
        <w:t xml:space="preserve"> em assentamentos informais no Pará.</w:t>
      </w:r>
    </w:p>
    <w:p w:rsidR="007705D5" w:rsidRPr="00B43B76" w:rsidRDefault="007705D5" w:rsidP="0008368C">
      <w:pPr>
        <w:spacing w:line="360" w:lineRule="auto"/>
        <w:rPr>
          <w:rFonts w:ascii="Times New Roman" w:hAnsi="Times New Roman" w:cs="Times New Roman"/>
          <w:b/>
        </w:rPr>
      </w:pPr>
    </w:p>
    <w:p w:rsidR="007705D5" w:rsidRPr="00481571" w:rsidRDefault="007705D5"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GLAYDSON DE JESUS CORDOVIL PEREIRA</w:t>
      </w:r>
    </w:p>
    <w:p w:rsidR="007705D5" w:rsidRPr="00481571" w:rsidRDefault="007705D5" w:rsidP="0008368C">
      <w:pPr>
        <w:spacing w:line="360" w:lineRule="auto"/>
        <w:rPr>
          <w:rStyle w:val="nfase"/>
          <w:rFonts w:ascii="Times New Roman" w:hAnsi="Times New Roman" w:cs="Times New Roman"/>
          <w:i w:val="0"/>
        </w:rPr>
      </w:pPr>
    </w:p>
    <w:p w:rsidR="007705D5" w:rsidRPr="00481571" w:rsidRDefault="007705D5" w:rsidP="0008368C">
      <w:pPr>
        <w:spacing w:line="360" w:lineRule="auto"/>
        <w:rPr>
          <w:rStyle w:val="nfase"/>
          <w:rFonts w:ascii="Times New Roman" w:hAnsi="Times New Roman" w:cs="Times New Roman"/>
          <w:i w:val="0"/>
        </w:rPr>
      </w:pPr>
    </w:p>
    <w:p w:rsidR="007705D5" w:rsidRPr="00481571" w:rsidRDefault="007705D5" w:rsidP="0008368C">
      <w:pPr>
        <w:rPr>
          <w:rStyle w:val="nfase"/>
          <w:rFonts w:ascii="Times New Roman" w:hAnsi="Times New Roman" w:cs="Times New Roman"/>
          <w:i w:val="0"/>
        </w:rPr>
      </w:pPr>
      <w:r w:rsidRPr="00481571">
        <w:rPr>
          <w:rStyle w:val="nfase"/>
          <w:rFonts w:ascii="Times New Roman" w:hAnsi="Times New Roman" w:cs="Times New Roman"/>
          <w:i w:val="0"/>
        </w:rPr>
        <w:t>Este trabalho faz uma abordagem sobre as contribuições e limitações do Programa de Aceleração do Crescimento - PAC, na sua modalidade de Urbanização de Assentamentos Precários, para a produção de habitação de interesse social de iniciativa de outros níveis governamentais, a partir da observação de intervenções da primeira geração de contratos do Programa, em andamento no Estado do Pará. A pesquisa assume como áreas de estudo empreendimentos localizados na capital do Estado, Belém, e na cidade de Marabá, cidade média do sudeste paraense. Entende-se que as intervenções para provisão de habitação e infraestrutura em assentamentos informais comprometidas com a permanência da população beneficiada, representam uma mudança de paradigma, e devem ser consideradas como um avanço da ação oficial em todas as esferas de governo, traduzido atualmente na alocação de recursos federais para investimentos em habitação e infraestrutura, entre outras ações. Nesse sentido, considerando o PAC como um marco nesse percurso da condução das políticas urbanas brasileiras, o trabalho analisa de forma mais particular as intervenções contratadas na 1ª geração do Programa, a partir dos resultados alcançados até o momento pelos empreendimentos contratados pelo Governo do Estado do Pará no ano de 2007. A pesquisa bibliográfica aborda o processo de “destruição criativa” do modo de produção capitalista, analisando como esse processo se reflete na produção do espaço urbano, por meio da seleção de variáveis relevantes para essa produção. Também é feita uma contextualização sobre as ações de provisão oficial de habitação no Brasil e seus desdobramentos no Pará nas últimas décadas, uma abordagem conceitual sobre o PAC, apresentando como se dá a operação do Programa, por meio dos seus parâmetros normativos e quem são os seus atores, e é feita uma breve discussão sobre o processo de produção do espaço urbano das cidades paraenses e apresentadas as áreas de estudo. Foram realizados: pesquisa documental, levantamentos in loco, e entrevistas, com representantes de todas as esferas do setor público e com os moradores das áreas de estudo. Os resultados apontam que, apesar dos avanços ocorridos, as políticas urbanas brasileiras voltadas à produção habitacional e urbanização de assentamentos informais, segundo a diretriz atual, ainda carecem de aprimoramento das suas linhas de ação, visando o enfrentamento do passivo decorrente da ausência e/ ou insuficiência de planejamento e gestão urbana de Estados e Municípios durante o processo de urbanização brasileira, bem como alcançar a consolidação socioespacial dos assentamentos após a realização de intervenções.</w:t>
      </w:r>
    </w:p>
    <w:p w:rsidR="007705D5" w:rsidRPr="00481571" w:rsidRDefault="007705D5" w:rsidP="0008368C">
      <w:pPr>
        <w:rPr>
          <w:rStyle w:val="nfase"/>
          <w:rFonts w:ascii="Times New Roman" w:hAnsi="Times New Roman" w:cs="Times New Roman"/>
          <w:i w:val="0"/>
        </w:rPr>
      </w:pPr>
    </w:p>
    <w:p w:rsidR="007705D5" w:rsidRPr="00481571" w:rsidRDefault="007705D5" w:rsidP="0008368C">
      <w:pPr>
        <w:spacing w:line="360" w:lineRule="auto"/>
        <w:rPr>
          <w:rStyle w:val="nfase"/>
          <w:rFonts w:ascii="Times New Roman" w:hAnsi="Times New Roman" w:cs="Times New Roman"/>
          <w:i w:val="0"/>
        </w:rPr>
      </w:pPr>
    </w:p>
    <w:p w:rsidR="007705D5" w:rsidRPr="00481571" w:rsidRDefault="007705D5"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PAC, Assentamentos </w:t>
      </w:r>
      <w:proofErr w:type="gramStart"/>
      <w:r w:rsidRPr="00481571">
        <w:rPr>
          <w:rStyle w:val="nfase"/>
          <w:rFonts w:ascii="Times New Roman" w:hAnsi="Times New Roman" w:cs="Times New Roman"/>
          <w:i w:val="0"/>
          <w:sz w:val="20"/>
          <w:szCs w:val="20"/>
        </w:rPr>
        <w:t>informais;</w:t>
      </w:r>
      <w:proofErr w:type="gramEnd"/>
      <w:r w:rsidRPr="00481571">
        <w:rPr>
          <w:rStyle w:val="nfase"/>
          <w:rFonts w:ascii="Times New Roman" w:hAnsi="Times New Roman" w:cs="Times New Roman"/>
          <w:i w:val="0"/>
          <w:sz w:val="20"/>
          <w:szCs w:val="20"/>
        </w:rPr>
        <w:t>Urbanização; Habitação; Desenvolvimento Urbano</w:t>
      </w:r>
    </w:p>
    <w:p w:rsidR="007705D5" w:rsidRPr="00481571" w:rsidRDefault="007705D5" w:rsidP="0008368C">
      <w:pPr>
        <w:spacing w:line="360" w:lineRule="auto"/>
        <w:rPr>
          <w:rStyle w:val="nfase"/>
          <w:rFonts w:ascii="Times New Roman" w:hAnsi="Times New Roman" w:cs="Times New Roman"/>
          <w:i w:val="0"/>
          <w:sz w:val="20"/>
          <w:szCs w:val="20"/>
        </w:rPr>
      </w:pPr>
    </w:p>
    <w:p w:rsidR="00AB7C33" w:rsidRPr="00481571" w:rsidRDefault="007705D5"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7705D5" w:rsidRPr="00481571" w:rsidRDefault="007705D5" w:rsidP="0008368C">
      <w:pPr>
        <w:spacing w:line="360" w:lineRule="auto"/>
        <w:rPr>
          <w:rStyle w:val="nfase"/>
          <w:rFonts w:ascii="Times New Roman" w:hAnsi="Times New Roman" w:cs="Times New Roman"/>
          <w:i w:val="0"/>
          <w:sz w:val="20"/>
          <w:szCs w:val="20"/>
        </w:rPr>
      </w:pPr>
      <w:proofErr w:type="gramEnd"/>
      <w:r w:rsidRPr="00481571">
        <w:rPr>
          <w:rStyle w:val="nfase"/>
          <w:rFonts w:ascii="Times New Roman" w:hAnsi="Times New Roman" w:cs="Times New Roman"/>
          <w:i w:val="0"/>
          <w:sz w:val="20"/>
          <w:szCs w:val="20"/>
        </w:rPr>
        <w:t>Profª Dra. Ana Claudia Duarte Cardoso (Orientadora)</w:t>
      </w:r>
    </w:p>
    <w:p w:rsidR="007705D5" w:rsidRPr="00481571" w:rsidRDefault="007705D5"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 Dr. Jose Julio Ferreira Lima – UFPA</w:t>
      </w:r>
    </w:p>
    <w:p w:rsidR="007705D5" w:rsidRPr="00481571" w:rsidRDefault="007705D5"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Karina Oliveira Leitão</w:t>
      </w:r>
      <w:proofErr w:type="gramStart"/>
      <w:r w:rsidRPr="00481571">
        <w:rPr>
          <w:rStyle w:val="nfase"/>
          <w:rFonts w:ascii="Times New Roman" w:hAnsi="Times New Roman" w:cs="Times New Roman"/>
          <w:i w:val="0"/>
          <w:sz w:val="20"/>
          <w:szCs w:val="20"/>
        </w:rPr>
        <w:t xml:space="preserve">  </w:t>
      </w:r>
      <w:proofErr w:type="gramEnd"/>
      <w:r w:rsidRPr="00481571">
        <w:rPr>
          <w:rStyle w:val="nfase"/>
          <w:rFonts w:ascii="Times New Roman" w:hAnsi="Times New Roman" w:cs="Times New Roman"/>
          <w:i w:val="0"/>
          <w:sz w:val="20"/>
          <w:szCs w:val="20"/>
        </w:rPr>
        <w:t>- USP</w:t>
      </w:r>
    </w:p>
    <w:p w:rsidR="007705D5" w:rsidRPr="00481571" w:rsidRDefault="007705D5" w:rsidP="0008368C">
      <w:pPr>
        <w:spacing w:line="360" w:lineRule="auto"/>
        <w:rPr>
          <w:rStyle w:val="nfase"/>
          <w:rFonts w:ascii="Times New Roman" w:hAnsi="Times New Roman" w:cs="Times New Roman"/>
          <w:i w:val="0"/>
          <w:sz w:val="20"/>
          <w:szCs w:val="20"/>
        </w:rPr>
      </w:pPr>
    </w:p>
    <w:p w:rsidR="007705D5" w:rsidRPr="00481571" w:rsidRDefault="007705D5"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Data da defesa: 25/03/2013</w:t>
      </w:r>
    </w:p>
    <w:p w:rsidR="00D94608" w:rsidRPr="007956E8" w:rsidRDefault="00D94608" w:rsidP="0008368C">
      <w:pPr>
        <w:pStyle w:val="Ttulo"/>
        <w:jc w:val="center"/>
        <w:rPr>
          <w:b/>
          <w:color w:val="000000" w:themeColor="text1"/>
          <w:sz w:val="32"/>
          <w:szCs w:val="32"/>
        </w:rPr>
      </w:pPr>
      <w:r w:rsidRPr="007956E8">
        <w:rPr>
          <w:b/>
          <w:color w:val="000000" w:themeColor="text1"/>
          <w:sz w:val="32"/>
          <w:szCs w:val="32"/>
        </w:rPr>
        <w:lastRenderedPageBreak/>
        <w:t xml:space="preserve">Investigação </w:t>
      </w:r>
      <w:proofErr w:type="spellStart"/>
      <w:r w:rsidRPr="007956E8">
        <w:rPr>
          <w:b/>
          <w:color w:val="000000" w:themeColor="text1"/>
          <w:sz w:val="32"/>
          <w:szCs w:val="32"/>
        </w:rPr>
        <w:t>Projetual</w:t>
      </w:r>
      <w:proofErr w:type="spellEnd"/>
      <w:r w:rsidRPr="007956E8">
        <w:rPr>
          <w:b/>
          <w:color w:val="000000" w:themeColor="text1"/>
          <w:sz w:val="32"/>
          <w:szCs w:val="32"/>
        </w:rPr>
        <w:t xml:space="preserve"> de habitação s</w:t>
      </w:r>
      <w:r w:rsidR="003250E4">
        <w:rPr>
          <w:b/>
          <w:color w:val="000000" w:themeColor="text1"/>
          <w:sz w:val="32"/>
          <w:szCs w:val="32"/>
        </w:rPr>
        <w:t>o</w:t>
      </w:r>
      <w:r w:rsidRPr="007956E8">
        <w:rPr>
          <w:b/>
          <w:color w:val="000000" w:themeColor="text1"/>
          <w:sz w:val="32"/>
          <w:szCs w:val="32"/>
        </w:rPr>
        <w:t>cial: o caso "</w:t>
      </w:r>
      <w:r w:rsidR="003250E4">
        <w:rPr>
          <w:b/>
          <w:color w:val="000000" w:themeColor="text1"/>
          <w:sz w:val="32"/>
          <w:szCs w:val="32"/>
        </w:rPr>
        <w:t>V</w:t>
      </w:r>
      <w:r w:rsidRPr="007956E8">
        <w:rPr>
          <w:b/>
          <w:color w:val="000000" w:themeColor="text1"/>
          <w:sz w:val="32"/>
          <w:szCs w:val="32"/>
        </w:rPr>
        <w:t xml:space="preserve">ila da </w:t>
      </w:r>
      <w:r w:rsidR="003250E4">
        <w:rPr>
          <w:b/>
          <w:color w:val="000000" w:themeColor="text1"/>
          <w:sz w:val="32"/>
          <w:szCs w:val="32"/>
        </w:rPr>
        <w:t>B</w:t>
      </w:r>
      <w:r w:rsidRPr="007956E8">
        <w:rPr>
          <w:b/>
          <w:color w:val="000000" w:themeColor="text1"/>
          <w:sz w:val="32"/>
          <w:szCs w:val="32"/>
        </w:rPr>
        <w:t>arca"</w:t>
      </w:r>
      <w:r w:rsidR="003250E4">
        <w:rPr>
          <w:b/>
          <w:color w:val="000000" w:themeColor="text1"/>
          <w:sz w:val="32"/>
          <w:szCs w:val="32"/>
        </w:rPr>
        <w:t xml:space="preserve"> (Belém-PA)</w:t>
      </w:r>
    </w:p>
    <w:p w:rsidR="00D94608" w:rsidRDefault="00D94608" w:rsidP="0008368C">
      <w:pPr>
        <w:spacing w:line="360" w:lineRule="auto"/>
        <w:rPr>
          <w:rFonts w:ascii="Times New Roman" w:hAnsi="Times New Roman" w:cs="Times New Roman"/>
          <w:b/>
          <w:sz w:val="24"/>
          <w:szCs w:val="24"/>
        </w:rPr>
      </w:pPr>
    </w:p>
    <w:p w:rsidR="007956E8" w:rsidRDefault="007956E8" w:rsidP="0008368C">
      <w:pPr>
        <w:spacing w:line="360" w:lineRule="auto"/>
        <w:rPr>
          <w:rFonts w:ascii="Times New Roman" w:hAnsi="Times New Roman" w:cs="Times New Roman"/>
          <w:b/>
          <w:sz w:val="24"/>
          <w:szCs w:val="24"/>
        </w:rPr>
      </w:pPr>
    </w:p>
    <w:p w:rsidR="007956E8" w:rsidRPr="00B43B76" w:rsidRDefault="007956E8" w:rsidP="0008368C">
      <w:pPr>
        <w:spacing w:line="360" w:lineRule="auto"/>
        <w:rPr>
          <w:rFonts w:ascii="Times New Roman" w:hAnsi="Times New Roman" w:cs="Times New Roman"/>
          <w:b/>
          <w:sz w:val="24"/>
          <w:szCs w:val="24"/>
        </w:rPr>
      </w:pPr>
    </w:p>
    <w:p w:rsidR="00D94608" w:rsidRPr="00481571" w:rsidRDefault="00AB7C33"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MÔNICA NAZARÉ</w:t>
      </w:r>
      <w:r w:rsidR="00D94608" w:rsidRPr="00481571">
        <w:rPr>
          <w:rStyle w:val="nfase"/>
          <w:rFonts w:ascii="Times New Roman" w:hAnsi="Times New Roman" w:cs="Times New Roman"/>
          <w:i w:val="0"/>
        </w:rPr>
        <w:t xml:space="preserve"> ESPIRITO SANTO DA SILVA</w:t>
      </w:r>
    </w:p>
    <w:p w:rsidR="00D94608" w:rsidRPr="00481571" w:rsidRDefault="00D94608" w:rsidP="0008368C">
      <w:pPr>
        <w:spacing w:line="360" w:lineRule="auto"/>
        <w:rPr>
          <w:rStyle w:val="nfase"/>
          <w:rFonts w:ascii="Times New Roman" w:hAnsi="Times New Roman" w:cs="Times New Roman"/>
          <w:i w:val="0"/>
        </w:rPr>
      </w:pPr>
    </w:p>
    <w:p w:rsidR="007956E8" w:rsidRPr="00481571" w:rsidRDefault="007956E8" w:rsidP="0008368C">
      <w:pPr>
        <w:spacing w:line="360" w:lineRule="auto"/>
        <w:rPr>
          <w:rStyle w:val="nfase"/>
          <w:rFonts w:ascii="Times New Roman" w:hAnsi="Times New Roman" w:cs="Times New Roman"/>
          <w:i w:val="0"/>
        </w:rPr>
      </w:pPr>
    </w:p>
    <w:p w:rsidR="007956E8" w:rsidRPr="00481571" w:rsidRDefault="007956E8" w:rsidP="0008368C">
      <w:pPr>
        <w:spacing w:line="360" w:lineRule="auto"/>
        <w:rPr>
          <w:rStyle w:val="nfase"/>
          <w:rFonts w:ascii="Times New Roman" w:hAnsi="Times New Roman" w:cs="Times New Roman"/>
          <w:i w:val="0"/>
        </w:rPr>
      </w:pPr>
    </w:p>
    <w:p w:rsidR="00D94608" w:rsidRPr="00481571" w:rsidRDefault="003250E4" w:rsidP="0008368C">
      <w:pPr>
        <w:rPr>
          <w:rStyle w:val="nfase"/>
          <w:rFonts w:ascii="Times New Roman" w:hAnsi="Times New Roman" w:cs="Times New Roman"/>
          <w:i w:val="0"/>
        </w:rPr>
      </w:pPr>
      <w:r>
        <w:rPr>
          <w:sz w:val="23"/>
          <w:szCs w:val="23"/>
        </w:rPr>
        <w:t xml:space="preserve">Investigam-se soluções espaciais na produção de habitação social em contexto urbano preexistente, adotando-se como área estudo de caso o assentamento Vila da Barca na cidade de Belém-PA. </w:t>
      </w:r>
      <w:proofErr w:type="gramStart"/>
      <w:r>
        <w:rPr>
          <w:sz w:val="23"/>
          <w:szCs w:val="23"/>
        </w:rPr>
        <w:t>para</w:t>
      </w:r>
      <w:proofErr w:type="gramEnd"/>
      <w:r>
        <w:rPr>
          <w:sz w:val="23"/>
          <w:szCs w:val="23"/>
        </w:rPr>
        <w:t xml:space="preserve"> abordagem de padrões espaciais da produção espontânea e da produção formal de moradia na área. A estratégia metodológica define a investigação de parâmetros </w:t>
      </w:r>
      <w:proofErr w:type="spellStart"/>
      <w:r>
        <w:rPr>
          <w:sz w:val="23"/>
          <w:szCs w:val="23"/>
        </w:rPr>
        <w:t>configuracionais</w:t>
      </w:r>
      <w:proofErr w:type="spellEnd"/>
      <w:r>
        <w:rPr>
          <w:sz w:val="23"/>
          <w:szCs w:val="23"/>
        </w:rPr>
        <w:t xml:space="preserve"> do espaço arquitetônico de natureza geométrica recorrentes na produção espontânea de moradia observada no desenho da planta baixa para efeito comparativo entre as tipologias habitacionais do tipo palafita e do tipo sobrado de produção formal pela existência do "Conflito Arquitetônico" nas soluções adotadas, pela análise de três aspectos: espaços de transição entre a casa e a rua, forma e dimensão dos espaços habitacionais e distribuição interna dos ambientes pelo estudo da circulação, esse último complementado com a análise topológica utilizando mapas gerados pelo Programa </w:t>
      </w:r>
      <w:proofErr w:type="spellStart"/>
      <w:r>
        <w:rPr>
          <w:i/>
          <w:iCs/>
          <w:sz w:val="23"/>
          <w:szCs w:val="23"/>
        </w:rPr>
        <w:t>Dephtmap</w:t>
      </w:r>
      <w:proofErr w:type="spellEnd"/>
      <w:r>
        <w:rPr>
          <w:sz w:val="23"/>
          <w:szCs w:val="23"/>
        </w:rPr>
        <w:t>. Os resultados demonstram o conflito arquitetônico existente entre a produção espontânea e a produção formal de moradia, confirmando-se o tipo palafita como referência importante na vivência ribeirinha dos moradores sem que permaneça, contudo, como referência à produção formal de moradia no projeto de arquitetura.</w:t>
      </w:r>
    </w:p>
    <w:p w:rsidR="00D94608" w:rsidRPr="00481571" w:rsidRDefault="00D94608" w:rsidP="0008368C">
      <w:pPr>
        <w:spacing w:line="360" w:lineRule="auto"/>
        <w:rPr>
          <w:rStyle w:val="nfase"/>
          <w:rFonts w:ascii="Times New Roman" w:hAnsi="Times New Roman" w:cs="Times New Roman"/>
          <w:i w:val="0"/>
        </w:rPr>
      </w:pPr>
    </w:p>
    <w:p w:rsidR="00D94608" w:rsidRPr="00481571" w:rsidRDefault="00D94608"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Habitação Social, </w:t>
      </w:r>
      <w:r w:rsidR="003250E4">
        <w:rPr>
          <w:rStyle w:val="nfase"/>
          <w:rFonts w:ascii="Times New Roman" w:hAnsi="Times New Roman" w:cs="Times New Roman"/>
          <w:i w:val="0"/>
          <w:sz w:val="20"/>
          <w:szCs w:val="20"/>
        </w:rPr>
        <w:t xml:space="preserve">Análise geométrica, Parâmetros de </w:t>
      </w:r>
      <w:proofErr w:type="gramStart"/>
      <w:r w:rsidR="003250E4">
        <w:rPr>
          <w:rStyle w:val="nfase"/>
          <w:rFonts w:ascii="Times New Roman" w:hAnsi="Times New Roman" w:cs="Times New Roman"/>
          <w:i w:val="0"/>
          <w:sz w:val="20"/>
          <w:szCs w:val="20"/>
        </w:rPr>
        <w:t>Projeto</w:t>
      </w:r>
      <w:proofErr w:type="gramEnd"/>
    </w:p>
    <w:p w:rsidR="00D94608" w:rsidRPr="00481571" w:rsidRDefault="00D94608" w:rsidP="0008368C">
      <w:pPr>
        <w:spacing w:line="360" w:lineRule="auto"/>
        <w:rPr>
          <w:rStyle w:val="nfase"/>
          <w:rFonts w:ascii="Times New Roman" w:hAnsi="Times New Roman" w:cs="Times New Roman"/>
          <w:i w:val="0"/>
          <w:sz w:val="20"/>
          <w:szCs w:val="20"/>
        </w:rPr>
      </w:pPr>
    </w:p>
    <w:p w:rsidR="00D94608" w:rsidRPr="00481571" w:rsidRDefault="00D94608" w:rsidP="0008368C">
      <w:pPr>
        <w:spacing w:line="360" w:lineRule="auto"/>
        <w:rPr>
          <w:rStyle w:val="nfase"/>
          <w:rFonts w:ascii="Times New Roman" w:hAnsi="Times New Roman" w:cs="Times New Roman"/>
          <w:i w:val="0"/>
          <w:sz w:val="20"/>
          <w:szCs w:val="20"/>
        </w:rPr>
      </w:pPr>
    </w:p>
    <w:p w:rsidR="00AB7C33" w:rsidRPr="00481571" w:rsidRDefault="00D94608"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D94608" w:rsidRPr="00481571" w:rsidRDefault="00D94608" w:rsidP="0008368C">
      <w:pPr>
        <w:spacing w:line="360" w:lineRule="auto"/>
        <w:rPr>
          <w:rStyle w:val="nfase"/>
          <w:rFonts w:ascii="Times New Roman" w:hAnsi="Times New Roman" w:cs="Times New Roman"/>
          <w:i w:val="0"/>
          <w:sz w:val="20"/>
          <w:szCs w:val="20"/>
        </w:rPr>
      </w:pPr>
      <w:proofErr w:type="gramEnd"/>
      <w:r w:rsidRPr="00481571">
        <w:rPr>
          <w:rStyle w:val="nfase"/>
          <w:rFonts w:ascii="Times New Roman" w:hAnsi="Times New Roman" w:cs="Times New Roman"/>
          <w:i w:val="0"/>
          <w:sz w:val="20"/>
          <w:szCs w:val="20"/>
        </w:rPr>
        <w:t xml:space="preserve">Profª Dra. Ana </w:t>
      </w:r>
      <w:proofErr w:type="spellStart"/>
      <w:r w:rsidRPr="00481571">
        <w:rPr>
          <w:rStyle w:val="nfase"/>
          <w:rFonts w:ascii="Times New Roman" w:hAnsi="Times New Roman" w:cs="Times New Roman"/>
          <w:i w:val="0"/>
          <w:sz w:val="20"/>
          <w:szCs w:val="20"/>
        </w:rPr>
        <w:t>Klaudia</w:t>
      </w:r>
      <w:proofErr w:type="spellEnd"/>
      <w:r w:rsidRPr="00481571">
        <w:rPr>
          <w:rStyle w:val="nfase"/>
          <w:rFonts w:ascii="Times New Roman" w:hAnsi="Times New Roman" w:cs="Times New Roman"/>
          <w:i w:val="0"/>
          <w:sz w:val="20"/>
          <w:szCs w:val="20"/>
        </w:rPr>
        <w:t xml:space="preserve"> de Almeida Viana Perdigão (Orientadora)</w:t>
      </w:r>
    </w:p>
    <w:p w:rsidR="00D94608" w:rsidRPr="00481571" w:rsidRDefault="00D94608"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Cybelle Salvador Miranda – UFPA</w:t>
      </w:r>
    </w:p>
    <w:p w:rsidR="00D94608" w:rsidRPr="00481571" w:rsidRDefault="00D94608"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proofErr w:type="spellStart"/>
      <w:r w:rsidRPr="00481571">
        <w:rPr>
          <w:rStyle w:val="nfase"/>
          <w:rFonts w:ascii="Times New Roman" w:hAnsi="Times New Roman" w:cs="Times New Roman"/>
          <w:i w:val="0"/>
          <w:sz w:val="20"/>
          <w:szCs w:val="20"/>
        </w:rPr>
        <w:t>Nirvia</w:t>
      </w:r>
      <w:proofErr w:type="spellEnd"/>
      <w:r w:rsidRPr="00481571">
        <w:rPr>
          <w:rStyle w:val="nfase"/>
          <w:rFonts w:ascii="Times New Roman" w:hAnsi="Times New Roman" w:cs="Times New Roman"/>
          <w:i w:val="0"/>
          <w:sz w:val="20"/>
          <w:szCs w:val="20"/>
        </w:rPr>
        <w:t xml:space="preserve"> </w:t>
      </w:r>
      <w:proofErr w:type="spellStart"/>
      <w:r w:rsidRPr="00481571">
        <w:rPr>
          <w:rStyle w:val="nfase"/>
          <w:rFonts w:ascii="Times New Roman" w:hAnsi="Times New Roman" w:cs="Times New Roman"/>
          <w:i w:val="0"/>
          <w:sz w:val="20"/>
          <w:szCs w:val="20"/>
        </w:rPr>
        <w:t>Ravena</w:t>
      </w:r>
      <w:proofErr w:type="spellEnd"/>
      <w:r w:rsidRPr="00481571">
        <w:rPr>
          <w:rStyle w:val="nfase"/>
          <w:rFonts w:ascii="Times New Roman" w:hAnsi="Times New Roman" w:cs="Times New Roman"/>
          <w:i w:val="0"/>
          <w:sz w:val="20"/>
          <w:szCs w:val="20"/>
        </w:rPr>
        <w:t xml:space="preserve"> – UFPA</w:t>
      </w:r>
    </w:p>
    <w:p w:rsidR="00D94608" w:rsidRPr="00481571" w:rsidRDefault="00D94608"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Karina Oliveira Leitão</w:t>
      </w:r>
      <w:proofErr w:type="gramStart"/>
      <w:r w:rsidRPr="00481571">
        <w:rPr>
          <w:rStyle w:val="nfase"/>
          <w:rFonts w:ascii="Times New Roman" w:hAnsi="Times New Roman" w:cs="Times New Roman"/>
          <w:i w:val="0"/>
          <w:sz w:val="20"/>
          <w:szCs w:val="20"/>
        </w:rPr>
        <w:t xml:space="preserve">  </w:t>
      </w:r>
      <w:proofErr w:type="gramEnd"/>
      <w:r w:rsidRPr="00481571">
        <w:rPr>
          <w:rStyle w:val="nfase"/>
          <w:rFonts w:ascii="Times New Roman" w:hAnsi="Times New Roman" w:cs="Times New Roman"/>
          <w:i w:val="0"/>
          <w:sz w:val="20"/>
          <w:szCs w:val="20"/>
        </w:rPr>
        <w:t>- USP</w:t>
      </w:r>
    </w:p>
    <w:p w:rsidR="00D94608" w:rsidRPr="00481571" w:rsidRDefault="00D94608" w:rsidP="0008368C">
      <w:pPr>
        <w:spacing w:line="360" w:lineRule="auto"/>
        <w:rPr>
          <w:rStyle w:val="nfase"/>
          <w:rFonts w:ascii="Times New Roman" w:hAnsi="Times New Roman" w:cs="Times New Roman"/>
          <w:i w:val="0"/>
          <w:sz w:val="20"/>
          <w:szCs w:val="20"/>
        </w:rPr>
      </w:pPr>
    </w:p>
    <w:p w:rsidR="00D94608" w:rsidRPr="00481571" w:rsidRDefault="00D94608" w:rsidP="0008368C">
      <w:pPr>
        <w:spacing w:line="360" w:lineRule="auto"/>
        <w:rPr>
          <w:rStyle w:val="nfase"/>
          <w:rFonts w:ascii="Times New Roman" w:hAnsi="Times New Roman" w:cs="Times New Roman"/>
          <w:i w:val="0"/>
          <w:sz w:val="20"/>
          <w:szCs w:val="20"/>
        </w:rPr>
      </w:pPr>
    </w:p>
    <w:p w:rsidR="00D94608" w:rsidRPr="00481571" w:rsidRDefault="00D94608" w:rsidP="0008368C">
      <w:pPr>
        <w:spacing w:line="360" w:lineRule="auto"/>
        <w:rPr>
          <w:rStyle w:val="nfase"/>
          <w:rFonts w:ascii="Times New Roman" w:hAnsi="Times New Roman" w:cs="Times New Roman"/>
          <w:i w:val="0"/>
          <w:sz w:val="20"/>
          <w:szCs w:val="20"/>
        </w:rPr>
      </w:pPr>
    </w:p>
    <w:p w:rsidR="00D94608" w:rsidRPr="00481571" w:rsidRDefault="00D94608"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26/03/2013</w:t>
      </w:r>
    </w:p>
    <w:p w:rsidR="004B70CC" w:rsidRPr="00481571" w:rsidRDefault="004B70CC" w:rsidP="0008368C">
      <w:pPr>
        <w:spacing w:line="360" w:lineRule="auto"/>
        <w:rPr>
          <w:rStyle w:val="nfase"/>
          <w:rFonts w:ascii="Times New Roman" w:hAnsi="Times New Roman" w:cs="Times New Roman"/>
          <w:i w:val="0"/>
        </w:rPr>
      </w:pPr>
    </w:p>
    <w:p w:rsidR="004B70CC" w:rsidRPr="00481571" w:rsidRDefault="004B70CC" w:rsidP="0008368C">
      <w:pPr>
        <w:spacing w:line="360" w:lineRule="auto"/>
        <w:rPr>
          <w:rStyle w:val="nfase"/>
          <w:rFonts w:ascii="Times New Roman" w:hAnsi="Times New Roman" w:cs="Times New Roman"/>
          <w:i w:val="0"/>
        </w:rPr>
      </w:pPr>
    </w:p>
    <w:p w:rsidR="004B70CC" w:rsidRPr="00481571" w:rsidRDefault="004B70CC" w:rsidP="0008368C">
      <w:pPr>
        <w:spacing w:line="360" w:lineRule="auto"/>
        <w:rPr>
          <w:rStyle w:val="nfase"/>
          <w:rFonts w:ascii="Times New Roman" w:hAnsi="Times New Roman" w:cs="Times New Roman"/>
          <w:i w:val="0"/>
        </w:rPr>
      </w:pPr>
    </w:p>
    <w:p w:rsidR="004B70CC" w:rsidRPr="007956E8" w:rsidRDefault="003A3738" w:rsidP="0008368C">
      <w:pPr>
        <w:pStyle w:val="Ttulo"/>
        <w:jc w:val="center"/>
        <w:rPr>
          <w:b/>
          <w:color w:val="000000" w:themeColor="text1"/>
          <w:sz w:val="32"/>
          <w:szCs w:val="32"/>
        </w:rPr>
      </w:pPr>
      <w:r>
        <w:rPr>
          <w:b/>
          <w:color w:val="000000" w:themeColor="text1"/>
          <w:sz w:val="32"/>
          <w:szCs w:val="32"/>
        </w:rPr>
        <w:lastRenderedPageBreak/>
        <w:t xml:space="preserve">Do Largo das Mercês à </w:t>
      </w:r>
      <w:r w:rsidR="004B70CC" w:rsidRPr="007956E8">
        <w:rPr>
          <w:b/>
          <w:color w:val="000000" w:themeColor="text1"/>
          <w:sz w:val="32"/>
          <w:szCs w:val="32"/>
        </w:rPr>
        <w:t xml:space="preserve">Praça Visconde do Rio Branco: um estudo de </w:t>
      </w:r>
      <w:r>
        <w:rPr>
          <w:b/>
          <w:color w:val="000000" w:themeColor="text1"/>
          <w:sz w:val="32"/>
          <w:szCs w:val="32"/>
        </w:rPr>
        <w:t>gestão do patrimônio histórico em Belém do Pará, 1941-</w:t>
      </w:r>
      <w:proofErr w:type="gramStart"/>
      <w:r>
        <w:rPr>
          <w:b/>
          <w:color w:val="000000" w:themeColor="text1"/>
          <w:sz w:val="32"/>
          <w:szCs w:val="32"/>
        </w:rPr>
        <w:t>2011</w:t>
      </w:r>
      <w:proofErr w:type="gramEnd"/>
    </w:p>
    <w:p w:rsidR="00D94608" w:rsidRDefault="00D94608" w:rsidP="0008368C">
      <w:pPr>
        <w:spacing w:line="360" w:lineRule="auto"/>
        <w:rPr>
          <w:rFonts w:ascii="Times New Roman" w:hAnsi="Times New Roman" w:cs="Times New Roman"/>
          <w:sz w:val="24"/>
          <w:szCs w:val="24"/>
        </w:rPr>
      </w:pPr>
    </w:p>
    <w:p w:rsidR="00AB7C33" w:rsidRPr="00B43B76" w:rsidRDefault="00AB7C33" w:rsidP="0008368C">
      <w:pPr>
        <w:spacing w:line="360" w:lineRule="auto"/>
        <w:rPr>
          <w:rFonts w:ascii="Times New Roman" w:hAnsi="Times New Roman" w:cs="Times New Roman"/>
          <w:sz w:val="24"/>
          <w:szCs w:val="24"/>
        </w:rPr>
      </w:pPr>
    </w:p>
    <w:p w:rsidR="00D94608" w:rsidRPr="00481571" w:rsidRDefault="0037081B"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TATIANA CAREPA ROFFÉ BORGES</w:t>
      </w:r>
    </w:p>
    <w:p w:rsidR="0037081B" w:rsidRPr="00481571" w:rsidRDefault="0037081B" w:rsidP="0008368C">
      <w:pPr>
        <w:spacing w:line="360" w:lineRule="auto"/>
        <w:rPr>
          <w:rStyle w:val="nfase"/>
          <w:rFonts w:ascii="Times New Roman" w:hAnsi="Times New Roman" w:cs="Times New Roman"/>
          <w:i w:val="0"/>
        </w:rPr>
      </w:pPr>
    </w:p>
    <w:p w:rsidR="0037081B" w:rsidRPr="00481571" w:rsidRDefault="0037081B" w:rsidP="0008368C">
      <w:pPr>
        <w:rPr>
          <w:rStyle w:val="nfase"/>
          <w:rFonts w:ascii="Times New Roman" w:hAnsi="Times New Roman" w:cs="Times New Roman"/>
          <w:i w:val="0"/>
        </w:rPr>
      </w:pPr>
    </w:p>
    <w:p w:rsidR="0037081B" w:rsidRPr="00481571" w:rsidRDefault="003A3738" w:rsidP="0008368C">
      <w:pPr>
        <w:rPr>
          <w:rStyle w:val="nfase"/>
          <w:rFonts w:ascii="Times New Roman" w:hAnsi="Times New Roman" w:cs="Times New Roman"/>
          <w:i w:val="0"/>
        </w:rPr>
      </w:pPr>
      <w:r w:rsidRPr="00002245">
        <w:rPr>
          <w:rStyle w:val="nfase"/>
          <w:rFonts w:ascii="Times New Roman" w:hAnsi="Times New Roman" w:cs="Times New Roman"/>
        </w:rPr>
        <w:t xml:space="preserve">Do Largo das Mercês à </w:t>
      </w:r>
      <w:r w:rsidR="0037081B" w:rsidRPr="00002245">
        <w:rPr>
          <w:rStyle w:val="nfase"/>
          <w:rFonts w:ascii="Times New Roman" w:hAnsi="Times New Roman" w:cs="Times New Roman"/>
        </w:rPr>
        <w:t xml:space="preserve">Praça Visconde do Rio Branco: um estudo de gestão </w:t>
      </w:r>
      <w:r w:rsidRPr="00002245">
        <w:rPr>
          <w:rStyle w:val="nfase"/>
          <w:rFonts w:ascii="Times New Roman" w:hAnsi="Times New Roman" w:cs="Times New Roman"/>
        </w:rPr>
        <w:t>do Patrimônio Histórico em Belém do Pará, 1941-2011</w:t>
      </w:r>
      <w:r w:rsidR="00002245">
        <w:rPr>
          <w:rStyle w:val="nfase"/>
          <w:rFonts w:ascii="Times New Roman" w:hAnsi="Times New Roman" w:cs="Times New Roman"/>
          <w:i w:val="0"/>
        </w:rPr>
        <w:t xml:space="preserve">, </w:t>
      </w:r>
      <w:r w:rsidR="0037081B" w:rsidRPr="00481571">
        <w:rPr>
          <w:rStyle w:val="nfase"/>
          <w:rFonts w:ascii="Times New Roman" w:hAnsi="Times New Roman" w:cs="Times New Roman"/>
          <w:i w:val="0"/>
        </w:rPr>
        <w:t>propõe a realização de uma análise da gestão institucional dos órgãos de preservação a nível municipal, estadual e federal na cidade de Belém, a partir de um estudo sobre a praça e entorno imediato</w:t>
      </w:r>
      <w:r w:rsidR="00002245">
        <w:rPr>
          <w:rStyle w:val="nfase"/>
          <w:rFonts w:ascii="Times New Roman" w:hAnsi="Times New Roman" w:cs="Times New Roman"/>
          <w:i w:val="0"/>
        </w:rPr>
        <w:t xml:space="preserve">, verificando as condições de caracterização e conservação deste conjunto arquitetônico, urbanístico e paisagístico, desde a década de 1940 até os dias atuais. </w:t>
      </w:r>
      <w:r w:rsidR="0037081B" w:rsidRPr="00481571">
        <w:rPr>
          <w:rStyle w:val="nfase"/>
          <w:rFonts w:ascii="Times New Roman" w:hAnsi="Times New Roman" w:cs="Times New Roman"/>
          <w:i w:val="0"/>
        </w:rPr>
        <w:t>A linguagem visual desta dissertação</w:t>
      </w:r>
      <w:r w:rsidR="00002245">
        <w:rPr>
          <w:rStyle w:val="nfase"/>
          <w:rFonts w:ascii="Times New Roman" w:hAnsi="Times New Roman" w:cs="Times New Roman"/>
          <w:i w:val="0"/>
        </w:rPr>
        <w:t xml:space="preserve"> também ajuda na </w:t>
      </w:r>
      <w:r w:rsidR="0037081B" w:rsidRPr="00481571">
        <w:rPr>
          <w:rStyle w:val="nfase"/>
          <w:rFonts w:ascii="Times New Roman" w:hAnsi="Times New Roman" w:cs="Times New Roman"/>
          <w:i w:val="0"/>
        </w:rPr>
        <w:t xml:space="preserve">observação das </w:t>
      </w:r>
      <w:r w:rsidR="00002245">
        <w:rPr>
          <w:rStyle w:val="nfase"/>
          <w:rFonts w:ascii="Times New Roman" w:hAnsi="Times New Roman" w:cs="Times New Roman"/>
          <w:i w:val="0"/>
        </w:rPr>
        <w:t>alterações</w:t>
      </w:r>
      <w:r w:rsidR="0037081B" w:rsidRPr="00481571">
        <w:rPr>
          <w:rStyle w:val="nfase"/>
          <w:rFonts w:ascii="Times New Roman" w:hAnsi="Times New Roman" w:cs="Times New Roman"/>
          <w:i w:val="0"/>
        </w:rPr>
        <w:t xml:space="preserve"> ocorridas na praça e nos imóveis que a delimitam, posto que a imagem fotográfica</w:t>
      </w:r>
      <w:r w:rsidR="00002245">
        <w:rPr>
          <w:rStyle w:val="nfase"/>
          <w:rFonts w:ascii="Times New Roman" w:hAnsi="Times New Roman" w:cs="Times New Roman"/>
          <w:i w:val="0"/>
        </w:rPr>
        <w:t xml:space="preserve"> constitui-se </w:t>
      </w:r>
      <w:r w:rsidR="0037081B" w:rsidRPr="00481571">
        <w:rPr>
          <w:rStyle w:val="nfase"/>
          <w:rFonts w:ascii="Times New Roman" w:hAnsi="Times New Roman" w:cs="Times New Roman"/>
          <w:i w:val="0"/>
        </w:rPr>
        <w:t>em importantes instrumentos de investigação histórica</w:t>
      </w:r>
      <w:r w:rsidR="00002245">
        <w:rPr>
          <w:rStyle w:val="nfase"/>
          <w:rFonts w:ascii="Times New Roman" w:hAnsi="Times New Roman" w:cs="Times New Roman"/>
          <w:i w:val="0"/>
        </w:rPr>
        <w:t>,</w:t>
      </w:r>
      <w:r w:rsidR="0037081B" w:rsidRPr="00481571">
        <w:rPr>
          <w:rStyle w:val="nfase"/>
          <w:rFonts w:ascii="Times New Roman" w:hAnsi="Times New Roman" w:cs="Times New Roman"/>
          <w:i w:val="0"/>
        </w:rPr>
        <w:t xml:space="preserve"> para identificar novos objetos e novos problemas, além de indicar aqueles que permanecem </w:t>
      </w:r>
      <w:r w:rsidR="00002245">
        <w:rPr>
          <w:rStyle w:val="nfase"/>
          <w:rFonts w:ascii="Times New Roman" w:hAnsi="Times New Roman" w:cs="Times New Roman"/>
          <w:i w:val="0"/>
        </w:rPr>
        <w:t xml:space="preserve">ao longo dos anos. Pretende-se </w:t>
      </w:r>
      <w:r w:rsidR="0037081B" w:rsidRPr="00481571">
        <w:rPr>
          <w:rStyle w:val="nfase"/>
          <w:rFonts w:ascii="Times New Roman" w:hAnsi="Times New Roman" w:cs="Times New Roman"/>
          <w:i w:val="0"/>
        </w:rPr>
        <w:t>an</w:t>
      </w:r>
      <w:r w:rsidR="00002245">
        <w:rPr>
          <w:rStyle w:val="nfase"/>
          <w:rFonts w:ascii="Times New Roman" w:hAnsi="Times New Roman" w:cs="Times New Roman"/>
          <w:i w:val="0"/>
        </w:rPr>
        <w:t>alisar alguns dos projetos já desenvolvidos para a área, com base nos respectivos tombamentos existentes no Centro Histórico da cidade. Espera-se dessa forma poder verificar e analisar as ações de proteção realizadas pelos</w:t>
      </w:r>
      <w:r w:rsidR="0037081B" w:rsidRPr="00481571">
        <w:rPr>
          <w:rStyle w:val="nfase"/>
          <w:rFonts w:ascii="Times New Roman" w:hAnsi="Times New Roman" w:cs="Times New Roman"/>
          <w:i w:val="0"/>
        </w:rPr>
        <w:t xml:space="preserve"> órgãos responsáveis pela </w:t>
      </w:r>
      <w:r w:rsidR="00002245">
        <w:rPr>
          <w:rStyle w:val="nfase"/>
          <w:rFonts w:ascii="Times New Roman" w:hAnsi="Times New Roman" w:cs="Times New Roman"/>
          <w:i w:val="0"/>
        </w:rPr>
        <w:t xml:space="preserve">salvaguarda </w:t>
      </w:r>
      <w:r w:rsidR="0037081B" w:rsidRPr="00481571">
        <w:rPr>
          <w:rStyle w:val="nfase"/>
          <w:rFonts w:ascii="Times New Roman" w:hAnsi="Times New Roman" w:cs="Times New Roman"/>
          <w:i w:val="0"/>
        </w:rPr>
        <w:t>do patrimônio cultural, verificando se existe compatibilidade de critérios e de ações</w:t>
      </w:r>
      <w:r w:rsidR="00D21A4C">
        <w:rPr>
          <w:rStyle w:val="nfase"/>
          <w:rFonts w:ascii="Times New Roman" w:hAnsi="Times New Roman" w:cs="Times New Roman"/>
          <w:i w:val="0"/>
        </w:rPr>
        <w:t xml:space="preserve">. </w:t>
      </w:r>
      <w:r w:rsidR="0037081B" w:rsidRPr="00481571">
        <w:rPr>
          <w:rStyle w:val="nfase"/>
          <w:rFonts w:ascii="Times New Roman" w:hAnsi="Times New Roman" w:cs="Times New Roman"/>
          <w:i w:val="0"/>
        </w:rPr>
        <w:t>Este estudo procura também diagnosticar os problemas atuais da praça e ressaltar a importância de sua manutenção para a memória histórica e arquitetônica de Belém.</w:t>
      </w:r>
    </w:p>
    <w:p w:rsidR="0037081B" w:rsidRPr="00481571" w:rsidRDefault="0037081B" w:rsidP="0008368C">
      <w:pPr>
        <w:rPr>
          <w:rStyle w:val="nfase"/>
          <w:rFonts w:ascii="Times New Roman" w:hAnsi="Times New Roman" w:cs="Times New Roman"/>
          <w:i w:val="0"/>
        </w:rPr>
      </w:pPr>
    </w:p>
    <w:p w:rsidR="008F20C2" w:rsidRPr="00481571" w:rsidRDefault="008F20C2" w:rsidP="0008368C">
      <w:pPr>
        <w:rPr>
          <w:rStyle w:val="nfase"/>
          <w:rFonts w:ascii="Times New Roman" w:hAnsi="Times New Roman" w:cs="Times New Roman"/>
          <w:i w:val="0"/>
        </w:rPr>
      </w:pPr>
    </w:p>
    <w:p w:rsidR="008F20C2" w:rsidRPr="00481571" w:rsidRDefault="008F20C2" w:rsidP="0008368C">
      <w:pPr>
        <w:rPr>
          <w:rStyle w:val="nfase"/>
          <w:rFonts w:ascii="Times New Roman" w:hAnsi="Times New Roman" w:cs="Times New Roman"/>
          <w:i w:val="0"/>
        </w:rPr>
      </w:pPr>
    </w:p>
    <w:p w:rsidR="008F20C2" w:rsidRPr="00481571" w:rsidRDefault="008F20C2" w:rsidP="0008368C">
      <w:pPr>
        <w:rPr>
          <w:rStyle w:val="nfase"/>
          <w:rFonts w:ascii="Times New Roman" w:hAnsi="Times New Roman" w:cs="Times New Roman"/>
          <w:i w:val="0"/>
        </w:rPr>
      </w:pPr>
    </w:p>
    <w:p w:rsidR="008F20C2" w:rsidRPr="00481571" w:rsidRDefault="008F20C2" w:rsidP="0008368C">
      <w:pPr>
        <w:rPr>
          <w:rStyle w:val="nfase"/>
          <w:rFonts w:ascii="Times New Roman" w:hAnsi="Times New Roman" w:cs="Times New Roman"/>
          <w:i w:val="0"/>
        </w:rPr>
      </w:pPr>
    </w:p>
    <w:p w:rsidR="0037081B" w:rsidRPr="00481571" w:rsidRDefault="0037081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w:t>
      </w:r>
      <w:r w:rsidR="00D21A4C">
        <w:rPr>
          <w:rStyle w:val="nfase"/>
          <w:rFonts w:ascii="Times New Roman" w:hAnsi="Times New Roman" w:cs="Times New Roman"/>
          <w:i w:val="0"/>
          <w:sz w:val="20"/>
          <w:szCs w:val="20"/>
        </w:rPr>
        <w:t>Praça Visconde do Rio Branco, Praça das Mercês, Órgãos de preservação, Patrimônio cultural, Belém</w:t>
      </w:r>
    </w:p>
    <w:p w:rsidR="0037081B" w:rsidRPr="00481571" w:rsidRDefault="0037081B" w:rsidP="0008368C">
      <w:pPr>
        <w:spacing w:line="360" w:lineRule="auto"/>
        <w:rPr>
          <w:rStyle w:val="nfase"/>
          <w:rFonts w:ascii="Times New Roman" w:hAnsi="Times New Roman" w:cs="Times New Roman"/>
          <w:i w:val="0"/>
          <w:sz w:val="20"/>
          <w:szCs w:val="20"/>
        </w:rPr>
      </w:pPr>
    </w:p>
    <w:p w:rsidR="0037081B" w:rsidRPr="00481571" w:rsidRDefault="0037081B" w:rsidP="0008368C">
      <w:pPr>
        <w:spacing w:line="360" w:lineRule="auto"/>
        <w:rPr>
          <w:rStyle w:val="nfase"/>
          <w:rFonts w:ascii="Times New Roman" w:hAnsi="Times New Roman" w:cs="Times New Roman"/>
          <w:i w:val="0"/>
          <w:sz w:val="20"/>
          <w:szCs w:val="20"/>
        </w:rPr>
      </w:pPr>
    </w:p>
    <w:p w:rsidR="00AB7C33" w:rsidRPr="00481571" w:rsidRDefault="0037081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37081B" w:rsidRPr="00481571" w:rsidRDefault="0037081B" w:rsidP="0008368C">
      <w:pPr>
        <w:spacing w:line="360" w:lineRule="auto"/>
        <w:rPr>
          <w:rStyle w:val="nfase"/>
          <w:rFonts w:ascii="Times New Roman" w:hAnsi="Times New Roman" w:cs="Times New Roman"/>
          <w:i w:val="0"/>
          <w:sz w:val="20"/>
          <w:szCs w:val="20"/>
        </w:rPr>
      </w:pPr>
      <w:proofErr w:type="gramEnd"/>
      <w:r w:rsidRPr="00481571">
        <w:rPr>
          <w:rStyle w:val="nfase"/>
          <w:rFonts w:ascii="Times New Roman" w:hAnsi="Times New Roman" w:cs="Times New Roman"/>
          <w:i w:val="0"/>
          <w:sz w:val="20"/>
          <w:szCs w:val="20"/>
        </w:rPr>
        <w:t xml:space="preserve">Profº Dr. </w:t>
      </w:r>
      <w:proofErr w:type="spellStart"/>
      <w:r w:rsidRPr="00481571">
        <w:rPr>
          <w:rStyle w:val="nfase"/>
          <w:rFonts w:ascii="Times New Roman" w:hAnsi="Times New Roman" w:cs="Times New Roman"/>
          <w:i w:val="0"/>
          <w:sz w:val="20"/>
          <w:szCs w:val="20"/>
        </w:rPr>
        <w:t>Aldrin</w:t>
      </w:r>
      <w:proofErr w:type="spellEnd"/>
      <w:r w:rsidRPr="00481571">
        <w:rPr>
          <w:rStyle w:val="nfase"/>
          <w:rFonts w:ascii="Times New Roman" w:hAnsi="Times New Roman" w:cs="Times New Roman"/>
          <w:i w:val="0"/>
          <w:sz w:val="20"/>
          <w:szCs w:val="20"/>
        </w:rPr>
        <w:t xml:space="preserve"> Moura de Figueiredo (Orientador)</w:t>
      </w:r>
    </w:p>
    <w:p w:rsidR="0037081B" w:rsidRPr="00481571" w:rsidRDefault="0037081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Cybelle Salvador Miranda – UFPA</w:t>
      </w:r>
    </w:p>
    <w:p w:rsidR="0037081B" w:rsidRPr="00481571" w:rsidRDefault="0037081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 Dr. Marcio Couto Henrique – UFPA</w:t>
      </w:r>
    </w:p>
    <w:p w:rsidR="0037081B" w:rsidRPr="00481571" w:rsidRDefault="0037081B" w:rsidP="0008368C">
      <w:pPr>
        <w:spacing w:line="360" w:lineRule="auto"/>
        <w:rPr>
          <w:rStyle w:val="nfase"/>
          <w:rFonts w:ascii="Times New Roman" w:hAnsi="Times New Roman" w:cs="Times New Roman"/>
          <w:i w:val="0"/>
          <w:sz w:val="20"/>
          <w:szCs w:val="20"/>
        </w:rPr>
      </w:pPr>
    </w:p>
    <w:p w:rsidR="0037081B" w:rsidRPr="00481571" w:rsidRDefault="0037081B" w:rsidP="0008368C">
      <w:pPr>
        <w:spacing w:line="360" w:lineRule="auto"/>
        <w:rPr>
          <w:rStyle w:val="nfase"/>
          <w:rFonts w:ascii="Times New Roman" w:hAnsi="Times New Roman" w:cs="Times New Roman"/>
          <w:i w:val="0"/>
          <w:sz w:val="20"/>
          <w:szCs w:val="20"/>
        </w:rPr>
      </w:pPr>
    </w:p>
    <w:p w:rsidR="0037081B" w:rsidRPr="00481571" w:rsidRDefault="0037081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27/03/2013</w:t>
      </w:r>
    </w:p>
    <w:p w:rsidR="00076B9B" w:rsidRPr="00481571" w:rsidRDefault="00076B9B" w:rsidP="0008368C">
      <w:pPr>
        <w:spacing w:line="360" w:lineRule="auto"/>
        <w:rPr>
          <w:rStyle w:val="nfase"/>
          <w:rFonts w:ascii="Times New Roman" w:hAnsi="Times New Roman" w:cs="Times New Roman"/>
          <w:i w:val="0"/>
          <w:sz w:val="20"/>
          <w:szCs w:val="20"/>
        </w:rPr>
      </w:pPr>
    </w:p>
    <w:p w:rsidR="00076B9B" w:rsidRPr="00481571" w:rsidRDefault="00076B9B" w:rsidP="0008368C">
      <w:pPr>
        <w:spacing w:line="360" w:lineRule="auto"/>
        <w:rPr>
          <w:rFonts w:ascii="Times New Roman" w:hAnsi="Times New Roman" w:cs="Times New Roman"/>
          <w:sz w:val="20"/>
          <w:szCs w:val="20"/>
        </w:rPr>
      </w:pPr>
    </w:p>
    <w:p w:rsidR="008F20C2" w:rsidRPr="00481571" w:rsidRDefault="008F20C2" w:rsidP="0008368C">
      <w:pPr>
        <w:spacing w:line="360" w:lineRule="auto"/>
        <w:rPr>
          <w:rFonts w:ascii="Times New Roman" w:hAnsi="Times New Roman" w:cs="Times New Roman"/>
          <w:sz w:val="20"/>
          <w:szCs w:val="20"/>
        </w:rPr>
      </w:pPr>
    </w:p>
    <w:p w:rsidR="008F20C2" w:rsidRPr="00481571" w:rsidRDefault="008F20C2" w:rsidP="0008368C">
      <w:pPr>
        <w:spacing w:line="360" w:lineRule="auto"/>
        <w:rPr>
          <w:rFonts w:ascii="Times New Roman" w:hAnsi="Times New Roman" w:cs="Times New Roman"/>
          <w:sz w:val="20"/>
          <w:szCs w:val="20"/>
        </w:rPr>
      </w:pPr>
    </w:p>
    <w:p w:rsidR="008F20C2" w:rsidRPr="00481571" w:rsidRDefault="008F20C2" w:rsidP="0008368C">
      <w:pPr>
        <w:spacing w:line="360" w:lineRule="auto"/>
        <w:rPr>
          <w:rFonts w:ascii="Times New Roman" w:hAnsi="Times New Roman" w:cs="Times New Roman"/>
          <w:sz w:val="20"/>
          <w:szCs w:val="20"/>
        </w:rPr>
      </w:pPr>
    </w:p>
    <w:p w:rsidR="008F20C2" w:rsidRPr="00481571" w:rsidRDefault="008F20C2" w:rsidP="0008368C">
      <w:pPr>
        <w:spacing w:line="360" w:lineRule="auto"/>
        <w:rPr>
          <w:rFonts w:ascii="Times New Roman" w:hAnsi="Times New Roman" w:cs="Times New Roman"/>
          <w:sz w:val="20"/>
          <w:szCs w:val="20"/>
        </w:rPr>
      </w:pPr>
    </w:p>
    <w:p w:rsidR="008F20C2" w:rsidRPr="00B43B76" w:rsidRDefault="008F20C2" w:rsidP="0008368C">
      <w:pPr>
        <w:spacing w:line="360" w:lineRule="auto"/>
        <w:rPr>
          <w:rFonts w:ascii="Times New Roman" w:hAnsi="Times New Roman" w:cs="Times New Roman"/>
          <w:sz w:val="20"/>
          <w:szCs w:val="20"/>
        </w:rPr>
      </w:pPr>
    </w:p>
    <w:p w:rsidR="00076B9B" w:rsidRPr="007956E8" w:rsidRDefault="00076B9B" w:rsidP="0008368C">
      <w:pPr>
        <w:pStyle w:val="Ttulo"/>
        <w:jc w:val="center"/>
        <w:rPr>
          <w:b/>
          <w:color w:val="000000" w:themeColor="text1"/>
          <w:sz w:val="32"/>
          <w:szCs w:val="32"/>
        </w:rPr>
      </w:pPr>
      <w:r w:rsidRPr="007956E8">
        <w:rPr>
          <w:b/>
          <w:color w:val="000000" w:themeColor="text1"/>
          <w:sz w:val="32"/>
          <w:szCs w:val="32"/>
        </w:rPr>
        <w:t>Avaliação Através do Desempenho Térmico de Edificaç</w:t>
      </w:r>
      <w:r w:rsidR="005B69C0">
        <w:rPr>
          <w:b/>
          <w:color w:val="000000" w:themeColor="text1"/>
          <w:sz w:val="32"/>
          <w:szCs w:val="32"/>
        </w:rPr>
        <w:t>ão Verticalizada</w:t>
      </w:r>
      <w:r w:rsidRPr="007956E8">
        <w:rPr>
          <w:b/>
          <w:color w:val="000000" w:themeColor="text1"/>
          <w:sz w:val="32"/>
          <w:szCs w:val="32"/>
        </w:rPr>
        <w:t xml:space="preserve"> </w:t>
      </w:r>
      <w:r w:rsidR="005B69C0">
        <w:rPr>
          <w:b/>
          <w:color w:val="000000" w:themeColor="text1"/>
          <w:sz w:val="32"/>
          <w:szCs w:val="32"/>
        </w:rPr>
        <w:t>em</w:t>
      </w:r>
      <w:r w:rsidRPr="007956E8">
        <w:rPr>
          <w:b/>
          <w:color w:val="000000" w:themeColor="text1"/>
          <w:sz w:val="32"/>
          <w:szCs w:val="32"/>
        </w:rPr>
        <w:t xml:space="preserve"> Belém–PA</w:t>
      </w:r>
    </w:p>
    <w:p w:rsidR="00076B9B" w:rsidRDefault="00076B9B" w:rsidP="0008368C">
      <w:pPr>
        <w:spacing w:line="360" w:lineRule="auto"/>
        <w:rPr>
          <w:rFonts w:ascii="Times New Roman" w:hAnsi="Times New Roman" w:cs="Times New Roman"/>
          <w:b/>
          <w:sz w:val="24"/>
          <w:szCs w:val="24"/>
        </w:rPr>
      </w:pPr>
      <w:r w:rsidRPr="00B43B76">
        <w:rPr>
          <w:rFonts w:ascii="Times New Roman" w:hAnsi="Times New Roman" w:cs="Times New Roman"/>
          <w:b/>
          <w:sz w:val="24"/>
          <w:szCs w:val="24"/>
        </w:rPr>
        <w:t xml:space="preserve">   </w:t>
      </w:r>
    </w:p>
    <w:p w:rsidR="00970812" w:rsidRPr="00B43B76" w:rsidRDefault="00970812" w:rsidP="0008368C">
      <w:pPr>
        <w:spacing w:line="360" w:lineRule="auto"/>
        <w:rPr>
          <w:rFonts w:ascii="Times New Roman" w:hAnsi="Times New Roman" w:cs="Times New Roman"/>
          <w:b/>
          <w:sz w:val="24"/>
          <w:szCs w:val="24"/>
        </w:rPr>
      </w:pPr>
    </w:p>
    <w:p w:rsidR="00076B9B" w:rsidRPr="00481571" w:rsidRDefault="00076B9B"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NATALIA DANIELE DE LIMA VINAGRE</w:t>
      </w:r>
    </w:p>
    <w:p w:rsidR="00076B9B" w:rsidRPr="00481571" w:rsidRDefault="00076B9B" w:rsidP="0008368C">
      <w:pPr>
        <w:spacing w:line="360" w:lineRule="auto"/>
        <w:rPr>
          <w:rStyle w:val="nfase"/>
          <w:rFonts w:ascii="Times New Roman" w:hAnsi="Times New Roman" w:cs="Times New Roman"/>
          <w:i w:val="0"/>
        </w:rPr>
      </w:pPr>
    </w:p>
    <w:p w:rsidR="00076B9B" w:rsidRPr="009E3D56" w:rsidRDefault="009E3D56" w:rsidP="0008368C">
      <w:pPr>
        <w:rPr>
          <w:rStyle w:val="nfase"/>
          <w:rFonts w:ascii="Times New Roman" w:hAnsi="Times New Roman" w:cs="Times New Roman"/>
          <w:i w:val="0"/>
        </w:rPr>
      </w:pPr>
      <w:r w:rsidRPr="009E3D56">
        <w:rPr>
          <w:rFonts w:ascii="Times New Roman" w:hAnsi="Times New Roman" w:cs="Times New Roman"/>
        </w:rPr>
        <w:t xml:space="preserve">A presente dissertação de mestrado estuda o desempenho térmico de materiais de fachada em uma edificação verticalizada na cidade de Belém – PA, Brasil. Este trabalho tem por objetivo contribuir com estudo do desempenho térmico e </w:t>
      </w:r>
      <w:proofErr w:type="gramStart"/>
      <w:r w:rsidRPr="009E3D56">
        <w:rPr>
          <w:rFonts w:ascii="Times New Roman" w:hAnsi="Times New Roman" w:cs="Times New Roman"/>
        </w:rPr>
        <w:t>eficiência de materiais utilizados na envoltória das edificações residenciais verticalizadas, entre os elementos opacos, foram</w:t>
      </w:r>
      <w:proofErr w:type="gramEnd"/>
      <w:r w:rsidRPr="009E3D56">
        <w:rPr>
          <w:rFonts w:ascii="Times New Roman" w:hAnsi="Times New Roman" w:cs="Times New Roman"/>
        </w:rPr>
        <w:t xml:space="preserve"> selecionados dois tipos de materiais, bastante utilizados atualmente na construção civil, a pintura e revestimento cerâmico. Também </w:t>
      </w:r>
      <w:proofErr w:type="gramStart"/>
      <w:r w:rsidRPr="009E3D56">
        <w:rPr>
          <w:rFonts w:ascii="Times New Roman" w:hAnsi="Times New Roman" w:cs="Times New Roman"/>
        </w:rPr>
        <w:t>estuda-se</w:t>
      </w:r>
      <w:proofErr w:type="gramEnd"/>
      <w:r w:rsidRPr="009E3D56">
        <w:rPr>
          <w:rFonts w:ascii="Times New Roman" w:hAnsi="Times New Roman" w:cs="Times New Roman"/>
        </w:rPr>
        <w:t xml:space="preserve"> a influência da altura da edificação sobre seu desempenho térmico e eficiência energética. O estudo foi desenvolvido com o uso de modelagem em código computacional no programa </w:t>
      </w:r>
      <w:proofErr w:type="spellStart"/>
      <w:proofErr w:type="gramStart"/>
      <w:r w:rsidRPr="009E3D56">
        <w:rPr>
          <w:rFonts w:ascii="Times New Roman" w:hAnsi="Times New Roman" w:cs="Times New Roman"/>
        </w:rPr>
        <w:t>EnergyPlus</w:t>
      </w:r>
      <w:proofErr w:type="spellEnd"/>
      <w:proofErr w:type="gramEnd"/>
      <w:r w:rsidRPr="009E3D56">
        <w:rPr>
          <w:rFonts w:ascii="Times New Roman" w:hAnsi="Times New Roman" w:cs="Times New Roman"/>
        </w:rPr>
        <w:t xml:space="preserve"> que permite avaliar o desempenho térmico da edificação, a influência da altura na eficiência energética da mesma. Compara-se o desempenho térmico dos dois materiais selecionados, verificou-se que o prédio com revestimento cerâmico apresentou a temperatura interna média anual de 0,42 º C acima da temperatura referente ao prédio pintado, portanto com menor desempenho térmico. A influência da altura do pavimento não produziu uma variação significativa na temperatura interna, pois com seu acréscimo, ocorreu pequena diminuição da temperatura interna, com </w:t>
      </w:r>
      <w:proofErr w:type="gramStart"/>
      <w:r w:rsidRPr="009E3D56">
        <w:rPr>
          <w:rFonts w:ascii="Times New Roman" w:hAnsi="Times New Roman" w:cs="Times New Roman"/>
        </w:rPr>
        <w:t>gradiente térmico da ordem</w:t>
      </w:r>
      <w:proofErr w:type="gramEnd"/>
      <w:r w:rsidRPr="009E3D56">
        <w:rPr>
          <w:rFonts w:ascii="Times New Roman" w:hAnsi="Times New Roman" w:cs="Times New Roman"/>
        </w:rPr>
        <w:t xml:space="preserve"> de -0,07ºC /m em decorrência da velocidade do vento que é maior quando mais alto é o pavimento. Considera-se também para este estudo a ventilação natural como estratégia passiva para a edificação em estudo, que segundo a análise da Carta Bioclimática de </w:t>
      </w:r>
      <w:proofErr w:type="spellStart"/>
      <w:r w:rsidRPr="009E3D56">
        <w:rPr>
          <w:rFonts w:ascii="Times New Roman" w:hAnsi="Times New Roman" w:cs="Times New Roman"/>
        </w:rPr>
        <w:t>Givoni</w:t>
      </w:r>
      <w:proofErr w:type="spellEnd"/>
      <w:r w:rsidRPr="009E3D56">
        <w:rPr>
          <w:rFonts w:ascii="Times New Roman" w:hAnsi="Times New Roman" w:cs="Times New Roman"/>
        </w:rPr>
        <w:t xml:space="preserve"> contribuiria positivamente para a condição de temperatura interna e umidade do ar, e consequentemente do usuário.</w:t>
      </w:r>
    </w:p>
    <w:p w:rsidR="0037081B" w:rsidRPr="00481571" w:rsidRDefault="0037081B" w:rsidP="0008368C">
      <w:pPr>
        <w:spacing w:line="360" w:lineRule="auto"/>
        <w:rPr>
          <w:rStyle w:val="nfase"/>
          <w:rFonts w:ascii="Times New Roman" w:hAnsi="Times New Roman" w:cs="Times New Roman"/>
          <w:i w:val="0"/>
        </w:rPr>
      </w:pPr>
    </w:p>
    <w:p w:rsidR="0037081B" w:rsidRPr="00481571" w:rsidRDefault="0037081B" w:rsidP="0008368C">
      <w:pPr>
        <w:spacing w:line="360" w:lineRule="auto"/>
        <w:rPr>
          <w:rStyle w:val="nfase"/>
          <w:rFonts w:ascii="Times New Roman" w:hAnsi="Times New Roman" w:cs="Times New Roman"/>
          <w:i w:val="0"/>
        </w:rPr>
      </w:pPr>
    </w:p>
    <w:p w:rsidR="00076B9B" w:rsidRPr="00481571" w:rsidRDefault="00076B9B" w:rsidP="0008368C">
      <w:pPr>
        <w:spacing w:line="360" w:lineRule="auto"/>
        <w:rPr>
          <w:rStyle w:val="nfase"/>
          <w:rFonts w:ascii="Times New Roman" w:hAnsi="Times New Roman" w:cs="Times New Roman"/>
          <w:i w:val="0"/>
        </w:rPr>
      </w:pPr>
    </w:p>
    <w:p w:rsidR="00076B9B" w:rsidRPr="00481571" w:rsidRDefault="00076B9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w:t>
      </w:r>
      <w:r w:rsidR="009E3D56">
        <w:rPr>
          <w:rStyle w:val="nfase"/>
          <w:rFonts w:ascii="Times New Roman" w:hAnsi="Times New Roman" w:cs="Times New Roman"/>
          <w:i w:val="0"/>
          <w:sz w:val="20"/>
          <w:szCs w:val="20"/>
        </w:rPr>
        <w:t xml:space="preserve">Arquitetura e conservação de </w:t>
      </w:r>
      <w:proofErr w:type="gramStart"/>
      <w:r w:rsidR="009E3D56">
        <w:rPr>
          <w:rStyle w:val="nfase"/>
          <w:rFonts w:ascii="Times New Roman" w:hAnsi="Times New Roman" w:cs="Times New Roman"/>
          <w:i w:val="0"/>
          <w:sz w:val="20"/>
          <w:szCs w:val="20"/>
        </w:rPr>
        <w:t>energia –Belém</w:t>
      </w:r>
      <w:proofErr w:type="gramEnd"/>
      <w:r w:rsidR="009E3D56">
        <w:rPr>
          <w:rStyle w:val="nfase"/>
          <w:rFonts w:ascii="Times New Roman" w:hAnsi="Times New Roman" w:cs="Times New Roman"/>
          <w:i w:val="0"/>
          <w:sz w:val="20"/>
          <w:szCs w:val="20"/>
        </w:rPr>
        <w:t xml:space="preserve"> (PA), Arquitetura e </w:t>
      </w:r>
      <w:proofErr w:type="spellStart"/>
      <w:r w:rsidR="009E3D56">
        <w:rPr>
          <w:rStyle w:val="nfase"/>
          <w:rFonts w:ascii="Times New Roman" w:hAnsi="Times New Roman" w:cs="Times New Roman"/>
          <w:i w:val="0"/>
          <w:sz w:val="20"/>
          <w:szCs w:val="20"/>
        </w:rPr>
        <w:t>clima-Belém</w:t>
      </w:r>
      <w:proofErr w:type="spellEnd"/>
      <w:r w:rsidR="009E3D56">
        <w:rPr>
          <w:rStyle w:val="nfase"/>
          <w:rFonts w:ascii="Times New Roman" w:hAnsi="Times New Roman" w:cs="Times New Roman"/>
          <w:i w:val="0"/>
          <w:sz w:val="20"/>
          <w:szCs w:val="20"/>
        </w:rPr>
        <w:t xml:space="preserve"> (PA), Materiais-Análise, </w:t>
      </w:r>
      <w:proofErr w:type="spellStart"/>
      <w:r w:rsidR="009E3D56">
        <w:rPr>
          <w:rStyle w:val="nfase"/>
          <w:rFonts w:ascii="Times New Roman" w:hAnsi="Times New Roman" w:cs="Times New Roman"/>
          <w:i w:val="0"/>
          <w:sz w:val="20"/>
          <w:szCs w:val="20"/>
        </w:rPr>
        <w:t>Edifícios-Belém</w:t>
      </w:r>
      <w:proofErr w:type="spellEnd"/>
      <w:r w:rsidR="009E3D56">
        <w:rPr>
          <w:rStyle w:val="nfase"/>
          <w:rFonts w:ascii="Times New Roman" w:hAnsi="Times New Roman" w:cs="Times New Roman"/>
          <w:i w:val="0"/>
          <w:sz w:val="20"/>
          <w:szCs w:val="20"/>
        </w:rPr>
        <w:t xml:space="preserve"> (PA)</w:t>
      </w:r>
    </w:p>
    <w:p w:rsidR="00076B9B" w:rsidRPr="00481571" w:rsidRDefault="00076B9B" w:rsidP="0008368C">
      <w:pPr>
        <w:spacing w:line="360" w:lineRule="auto"/>
        <w:rPr>
          <w:rStyle w:val="nfase"/>
          <w:rFonts w:ascii="Times New Roman" w:hAnsi="Times New Roman" w:cs="Times New Roman"/>
          <w:i w:val="0"/>
          <w:sz w:val="20"/>
          <w:szCs w:val="20"/>
        </w:rPr>
      </w:pPr>
    </w:p>
    <w:p w:rsidR="00076B9B" w:rsidRPr="00481571" w:rsidRDefault="00076B9B" w:rsidP="0008368C">
      <w:pPr>
        <w:spacing w:line="360" w:lineRule="auto"/>
        <w:rPr>
          <w:rStyle w:val="nfase"/>
          <w:rFonts w:ascii="Times New Roman" w:hAnsi="Times New Roman" w:cs="Times New Roman"/>
          <w:i w:val="0"/>
          <w:sz w:val="20"/>
          <w:szCs w:val="20"/>
        </w:rPr>
      </w:pPr>
    </w:p>
    <w:p w:rsidR="008E4FA5" w:rsidRDefault="00076B9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8E4FA5" w:rsidRDefault="008E4FA5" w:rsidP="0008368C">
      <w:pPr>
        <w:spacing w:line="360" w:lineRule="auto"/>
        <w:rPr>
          <w:rStyle w:val="nfase"/>
          <w:rFonts w:ascii="Times New Roman" w:hAnsi="Times New Roman" w:cs="Times New Roman"/>
          <w:i w:val="0"/>
          <w:sz w:val="20"/>
          <w:szCs w:val="20"/>
        </w:rPr>
      </w:pPr>
      <w:proofErr w:type="gramEnd"/>
    </w:p>
    <w:p w:rsidR="00076B9B" w:rsidRPr="00481571" w:rsidRDefault="00076B9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Maria Emilia de Lima Tostes (Orientadora)</w:t>
      </w:r>
    </w:p>
    <w:p w:rsidR="00076B9B" w:rsidRPr="00481571" w:rsidRDefault="00076B9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Iraci Miranda Pereira – UFMG</w:t>
      </w:r>
    </w:p>
    <w:p w:rsidR="00076B9B" w:rsidRPr="00481571" w:rsidRDefault="00076B9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Profº Dr. Irving </w:t>
      </w:r>
      <w:proofErr w:type="spellStart"/>
      <w:r w:rsidRPr="00481571">
        <w:rPr>
          <w:rStyle w:val="nfase"/>
          <w:rFonts w:ascii="Times New Roman" w:hAnsi="Times New Roman" w:cs="Times New Roman"/>
          <w:i w:val="0"/>
          <w:sz w:val="20"/>
          <w:szCs w:val="20"/>
        </w:rPr>
        <w:t>Montanari</w:t>
      </w:r>
      <w:proofErr w:type="spellEnd"/>
      <w:r w:rsidRPr="00481571">
        <w:rPr>
          <w:rStyle w:val="nfase"/>
          <w:rFonts w:ascii="Times New Roman" w:hAnsi="Times New Roman" w:cs="Times New Roman"/>
          <w:i w:val="0"/>
          <w:sz w:val="20"/>
          <w:szCs w:val="20"/>
        </w:rPr>
        <w:t xml:space="preserve"> Franco – UFPA</w:t>
      </w:r>
    </w:p>
    <w:p w:rsidR="00076B9B" w:rsidRPr="00481571" w:rsidRDefault="00076B9B" w:rsidP="0008368C">
      <w:pPr>
        <w:spacing w:line="360" w:lineRule="auto"/>
        <w:rPr>
          <w:rStyle w:val="nfase"/>
          <w:rFonts w:ascii="Times New Roman" w:hAnsi="Times New Roman" w:cs="Times New Roman"/>
          <w:i w:val="0"/>
          <w:sz w:val="20"/>
          <w:szCs w:val="20"/>
        </w:rPr>
      </w:pPr>
    </w:p>
    <w:p w:rsidR="00076B9B" w:rsidRPr="00481571" w:rsidRDefault="00076B9B" w:rsidP="0008368C">
      <w:pPr>
        <w:spacing w:line="360" w:lineRule="auto"/>
        <w:rPr>
          <w:rStyle w:val="nfase"/>
          <w:rFonts w:ascii="Times New Roman" w:hAnsi="Times New Roman" w:cs="Times New Roman"/>
          <w:i w:val="0"/>
          <w:sz w:val="20"/>
          <w:szCs w:val="20"/>
        </w:rPr>
      </w:pPr>
    </w:p>
    <w:p w:rsidR="00076B9B" w:rsidRPr="00481571" w:rsidRDefault="00076B9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01/04/2013</w:t>
      </w:r>
    </w:p>
    <w:p w:rsidR="00076B9B" w:rsidRPr="00481571" w:rsidRDefault="00076B9B" w:rsidP="0008368C">
      <w:pPr>
        <w:spacing w:line="360" w:lineRule="auto"/>
        <w:rPr>
          <w:rStyle w:val="nfase"/>
          <w:rFonts w:ascii="Times New Roman" w:hAnsi="Times New Roman" w:cs="Times New Roman"/>
          <w:i w:val="0"/>
          <w:sz w:val="20"/>
          <w:szCs w:val="20"/>
        </w:rPr>
      </w:pPr>
    </w:p>
    <w:p w:rsidR="00076B9B" w:rsidRPr="00481571" w:rsidRDefault="00076B9B" w:rsidP="0008368C">
      <w:pPr>
        <w:spacing w:line="360" w:lineRule="auto"/>
        <w:rPr>
          <w:rStyle w:val="nfase"/>
          <w:rFonts w:ascii="Times New Roman" w:hAnsi="Times New Roman" w:cs="Times New Roman"/>
          <w:i w:val="0"/>
        </w:rPr>
      </w:pPr>
    </w:p>
    <w:p w:rsidR="008F20C2" w:rsidRPr="00481571" w:rsidRDefault="008F20C2" w:rsidP="0008368C">
      <w:pPr>
        <w:spacing w:line="360" w:lineRule="auto"/>
        <w:rPr>
          <w:rStyle w:val="nfase"/>
          <w:rFonts w:ascii="Times New Roman" w:hAnsi="Times New Roman" w:cs="Times New Roman"/>
          <w:i w:val="0"/>
        </w:rPr>
      </w:pPr>
    </w:p>
    <w:p w:rsidR="008F20C2" w:rsidRPr="00481571" w:rsidRDefault="008F20C2" w:rsidP="0008368C">
      <w:pPr>
        <w:spacing w:line="360" w:lineRule="auto"/>
        <w:rPr>
          <w:rStyle w:val="nfase"/>
          <w:rFonts w:ascii="Times New Roman" w:hAnsi="Times New Roman" w:cs="Times New Roman"/>
          <w:i w:val="0"/>
        </w:rPr>
      </w:pPr>
    </w:p>
    <w:p w:rsidR="008F20C2" w:rsidRPr="00B43B76" w:rsidRDefault="008F20C2" w:rsidP="0008368C">
      <w:pPr>
        <w:spacing w:line="360" w:lineRule="auto"/>
        <w:rPr>
          <w:rFonts w:ascii="Times New Roman" w:hAnsi="Times New Roman" w:cs="Times New Roman"/>
          <w:sz w:val="20"/>
          <w:szCs w:val="20"/>
        </w:rPr>
      </w:pPr>
    </w:p>
    <w:p w:rsidR="008F20C2" w:rsidRPr="00B43B76" w:rsidRDefault="008F20C2" w:rsidP="0008368C">
      <w:pPr>
        <w:spacing w:line="360" w:lineRule="auto"/>
        <w:rPr>
          <w:rFonts w:ascii="Times New Roman" w:hAnsi="Times New Roman" w:cs="Times New Roman"/>
          <w:sz w:val="20"/>
          <w:szCs w:val="20"/>
        </w:rPr>
      </w:pPr>
    </w:p>
    <w:p w:rsidR="00076B9B" w:rsidRPr="00970812" w:rsidRDefault="00076B9B" w:rsidP="0008368C">
      <w:pPr>
        <w:pStyle w:val="Ttulo"/>
        <w:jc w:val="center"/>
        <w:rPr>
          <w:b/>
          <w:color w:val="000000" w:themeColor="text1"/>
          <w:sz w:val="32"/>
          <w:szCs w:val="32"/>
        </w:rPr>
      </w:pPr>
      <w:r w:rsidRPr="00970812">
        <w:rPr>
          <w:b/>
          <w:color w:val="000000" w:themeColor="text1"/>
          <w:sz w:val="32"/>
          <w:szCs w:val="32"/>
        </w:rPr>
        <w:t xml:space="preserve">Estudo de tipologias habitacionais amazônicas com analise ambiental para fins </w:t>
      </w:r>
      <w:proofErr w:type="spellStart"/>
      <w:r w:rsidRPr="00970812">
        <w:rPr>
          <w:b/>
          <w:color w:val="000000" w:themeColor="text1"/>
          <w:sz w:val="32"/>
          <w:szCs w:val="32"/>
        </w:rPr>
        <w:t>projetuais</w:t>
      </w:r>
      <w:proofErr w:type="spellEnd"/>
      <w:r w:rsidRPr="00970812">
        <w:rPr>
          <w:b/>
          <w:color w:val="000000" w:themeColor="text1"/>
          <w:sz w:val="32"/>
          <w:szCs w:val="32"/>
        </w:rPr>
        <w:t>.</w:t>
      </w:r>
    </w:p>
    <w:p w:rsidR="00076B9B" w:rsidRDefault="00076B9B" w:rsidP="0008368C">
      <w:pPr>
        <w:pStyle w:val="Ttulo"/>
        <w:jc w:val="center"/>
        <w:rPr>
          <w:b/>
          <w:color w:val="000000" w:themeColor="text1"/>
          <w:sz w:val="32"/>
          <w:szCs w:val="32"/>
        </w:rPr>
      </w:pPr>
    </w:p>
    <w:p w:rsidR="00970812" w:rsidRPr="00970812" w:rsidRDefault="00970812" w:rsidP="0008368C"/>
    <w:p w:rsidR="00970812" w:rsidRPr="00970812" w:rsidRDefault="00970812" w:rsidP="0008368C"/>
    <w:p w:rsidR="00076B9B" w:rsidRPr="00481571" w:rsidRDefault="00076B9B"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TRYCIA GUERREIRO SAMPAIO</w:t>
      </w:r>
    </w:p>
    <w:p w:rsidR="00076B9B" w:rsidRPr="00481571" w:rsidRDefault="00076B9B" w:rsidP="0008368C">
      <w:pPr>
        <w:spacing w:line="360" w:lineRule="auto"/>
        <w:rPr>
          <w:rStyle w:val="nfase"/>
          <w:rFonts w:ascii="Times New Roman" w:hAnsi="Times New Roman" w:cs="Times New Roman"/>
          <w:i w:val="0"/>
        </w:rPr>
      </w:pPr>
    </w:p>
    <w:p w:rsidR="00970812" w:rsidRPr="00481571" w:rsidRDefault="00970812" w:rsidP="0008368C">
      <w:pPr>
        <w:spacing w:line="360" w:lineRule="auto"/>
        <w:rPr>
          <w:rStyle w:val="nfase"/>
          <w:rFonts w:ascii="Times New Roman" w:hAnsi="Times New Roman" w:cs="Times New Roman"/>
          <w:i w:val="0"/>
        </w:rPr>
      </w:pPr>
    </w:p>
    <w:p w:rsidR="00076B9B" w:rsidRPr="00481571" w:rsidRDefault="00076B9B" w:rsidP="0008368C">
      <w:pPr>
        <w:rPr>
          <w:rStyle w:val="nfase"/>
          <w:rFonts w:ascii="Times New Roman" w:hAnsi="Times New Roman" w:cs="Times New Roman"/>
          <w:i w:val="0"/>
        </w:rPr>
      </w:pPr>
      <w:r w:rsidRPr="00481571">
        <w:rPr>
          <w:rStyle w:val="nfase"/>
          <w:rFonts w:ascii="Times New Roman" w:hAnsi="Times New Roman" w:cs="Times New Roman"/>
          <w:i w:val="0"/>
        </w:rPr>
        <w:t xml:space="preserve">Investigam-se tipologias habitacionais amazônicas por meio de uma visão integrada entre </w:t>
      </w:r>
      <w:proofErr w:type="gramStart"/>
      <w:r w:rsidRPr="00481571">
        <w:rPr>
          <w:rStyle w:val="nfase"/>
          <w:rFonts w:ascii="Times New Roman" w:hAnsi="Times New Roman" w:cs="Times New Roman"/>
          <w:i w:val="0"/>
        </w:rPr>
        <w:t>as condições físico-ambientais</w:t>
      </w:r>
      <w:proofErr w:type="gramEnd"/>
      <w:r w:rsidRPr="00481571">
        <w:rPr>
          <w:rStyle w:val="nfase"/>
          <w:rFonts w:ascii="Times New Roman" w:hAnsi="Times New Roman" w:cs="Times New Roman"/>
          <w:i w:val="0"/>
        </w:rPr>
        <w:t xml:space="preserve"> e a sensação térmica dos usuários. As tipologias habitacionais selecionadas referem-se a espaços espontaneamente produzido em áreas, continental e insular do município de Belém (PA), e também a espaços formalmente produzidos em área de reassentamento urbano, na chamada Vila da Barca. A avaliação ambiental proposta, oportuniza a investigação sobre solução e vivência espacial em tipologias culturalmente construídas para subsidiar propostas de habitação social em ambiente amazônico em que pese </w:t>
      </w:r>
      <w:proofErr w:type="gramStart"/>
      <w:r w:rsidRPr="00481571">
        <w:rPr>
          <w:rStyle w:val="nfase"/>
          <w:rFonts w:ascii="Times New Roman" w:hAnsi="Times New Roman" w:cs="Times New Roman"/>
          <w:i w:val="0"/>
        </w:rPr>
        <w:t>a</w:t>
      </w:r>
      <w:proofErr w:type="gramEnd"/>
      <w:r w:rsidRPr="00481571">
        <w:rPr>
          <w:rStyle w:val="nfase"/>
          <w:rFonts w:ascii="Times New Roman" w:hAnsi="Times New Roman" w:cs="Times New Roman"/>
          <w:i w:val="0"/>
        </w:rPr>
        <w:t xml:space="preserve"> valorização dos efeitos humanos e ambientais da intervenção habitacional. A estratégia metodológica adotada abrange métodos qualitativos e quantitativos. Utiliza instrumentos de consulta aplicados aos moradores das habitações estudadas e também o uso de ferramenta computacional, o </w:t>
      </w:r>
      <w:proofErr w:type="spellStart"/>
      <w:proofErr w:type="gramStart"/>
      <w:r w:rsidRPr="00481571">
        <w:rPr>
          <w:rStyle w:val="nfase"/>
          <w:rFonts w:ascii="Times New Roman" w:hAnsi="Times New Roman" w:cs="Times New Roman"/>
          <w:i w:val="0"/>
        </w:rPr>
        <w:t>EnergyPlus</w:t>
      </w:r>
      <w:proofErr w:type="spellEnd"/>
      <w:proofErr w:type="gramEnd"/>
      <w:r w:rsidRPr="00481571">
        <w:rPr>
          <w:rStyle w:val="nfase"/>
          <w:rFonts w:ascii="Times New Roman" w:hAnsi="Times New Roman" w:cs="Times New Roman"/>
          <w:i w:val="0"/>
        </w:rPr>
        <w:t xml:space="preserve">. Os resultados encontrados apontam que as condições ambientais e de bem-estar percebidas pelos moradores, são contraditórias frente </w:t>
      </w:r>
      <w:proofErr w:type="gramStart"/>
      <w:r w:rsidRPr="00481571">
        <w:rPr>
          <w:rStyle w:val="nfase"/>
          <w:rFonts w:ascii="Times New Roman" w:hAnsi="Times New Roman" w:cs="Times New Roman"/>
          <w:i w:val="0"/>
        </w:rPr>
        <w:t>as</w:t>
      </w:r>
      <w:proofErr w:type="gramEnd"/>
      <w:r w:rsidRPr="00481571">
        <w:rPr>
          <w:rStyle w:val="nfase"/>
          <w:rFonts w:ascii="Times New Roman" w:hAnsi="Times New Roman" w:cs="Times New Roman"/>
          <w:i w:val="0"/>
        </w:rPr>
        <w:t xml:space="preserve"> condições ambientais atmosféricas locais, pois apesar dos dados apontarem temperaturas elevadas, com mais de 60% das horas anuais fora das condições de conforto, as respostas dos questionários obtidas com os moradores foram positivas em relação a sua satisfação quanto as condições de moradia, principalmente, os moradores das tipologias habitacionais localizadas na área insular do município de Belém.</w:t>
      </w:r>
    </w:p>
    <w:p w:rsidR="00076B9B" w:rsidRPr="00481571" w:rsidRDefault="00076B9B" w:rsidP="0008368C">
      <w:pPr>
        <w:rPr>
          <w:rStyle w:val="nfase"/>
          <w:rFonts w:ascii="Times New Roman" w:hAnsi="Times New Roman" w:cs="Times New Roman"/>
          <w:i w:val="0"/>
        </w:rPr>
      </w:pPr>
    </w:p>
    <w:p w:rsidR="00076B9B" w:rsidRPr="00481571" w:rsidRDefault="00076B9B" w:rsidP="0008368C">
      <w:pPr>
        <w:spacing w:line="360" w:lineRule="auto"/>
        <w:rPr>
          <w:rStyle w:val="nfase"/>
          <w:rFonts w:ascii="Times New Roman" w:hAnsi="Times New Roman" w:cs="Times New Roman"/>
          <w:i w:val="0"/>
        </w:rPr>
      </w:pPr>
    </w:p>
    <w:p w:rsidR="00076B9B" w:rsidRPr="00481571" w:rsidRDefault="00076B9B" w:rsidP="0008368C">
      <w:pPr>
        <w:spacing w:line="360" w:lineRule="auto"/>
        <w:rPr>
          <w:rStyle w:val="nfase"/>
          <w:i w:val="0"/>
        </w:rPr>
      </w:pPr>
    </w:p>
    <w:p w:rsidR="00076B9B" w:rsidRPr="00481571" w:rsidRDefault="00076B9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Tipologias amazônicas, </w:t>
      </w:r>
      <w:proofErr w:type="spellStart"/>
      <w:r w:rsidRPr="00481571">
        <w:rPr>
          <w:rStyle w:val="nfase"/>
          <w:rFonts w:ascii="Times New Roman" w:hAnsi="Times New Roman" w:cs="Times New Roman"/>
          <w:i w:val="0"/>
          <w:sz w:val="20"/>
          <w:szCs w:val="20"/>
        </w:rPr>
        <w:t>Energyplus</w:t>
      </w:r>
      <w:proofErr w:type="spellEnd"/>
      <w:r w:rsidRPr="00481571">
        <w:rPr>
          <w:rStyle w:val="nfase"/>
          <w:rFonts w:ascii="Times New Roman" w:hAnsi="Times New Roman" w:cs="Times New Roman"/>
          <w:i w:val="0"/>
          <w:sz w:val="20"/>
          <w:szCs w:val="20"/>
        </w:rPr>
        <w:t xml:space="preserve">, parâmetros </w:t>
      </w:r>
      <w:proofErr w:type="spellStart"/>
      <w:proofErr w:type="gramStart"/>
      <w:r w:rsidRPr="00481571">
        <w:rPr>
          <w:rStyle w:val="nfase"/>
          <w:rFonts w:ascii="Times New Roman" w:hAnsi="Times New Roman" w:cs="Times New Roman"/>
          <w:i w:val="0"/>
          <w:sz w:val="20"/>
          <w:szCs w:val="20"/>
        </w:rPr>
        <w:t>projetuais</w:t>
      </w:r>
      <w:proofErr w:type="spellEnd"/>
      <w:proofErr w:type="gramEnd"/>
    </w:p>
    <w:p w:rsidR="00076B9B" w:rsidRPr="00481571" w:rsidRDefault="00076B9B" w:rsidP="0008368C">
      <w:pPr>
        <w:spacing w:line="360" w:lineRule="auto"/>
        <w:rPr>
          <w:rStyle w:val="nfase"/>
          <w:rFonts w:ascii="Times New Roman" w:hAnsi="Times New Roman" w:cs="Times New Roman"/>
          <w:i w:val="0"/>
          <w:sz w:val="20"/>
          <w:szCs w:val="20"/>
        </w:rPr>
      </w:pPr>
    </w:p>
    <w:p w:rsidR="00970812" w:rsidRPr="00481571" w:rsidRDefault="00076B9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076B9B" w:rsidRPr="00481571" w:rsidRDefault="00076B9B" w:rsidP="0008368C">
      <w:pPr>
        <w:spacing w:line="360" w:lineRule="auto"/>
        <w:rPr>
          <w:rStyle w:val="nfase"/>
          <w:rFonts w:ascii="Times New Roman" w:hAnsi="Times New Roman" w:cs="Times New Roman"/>
          <w:i w:val="0"/>
          <w:sz w:val="20"/>
          <w:szCs w:val="20"/>
        </w:rPr>
      </w:pPr>
      <w:proofErr w:type="gramEnd"/>
      <w:r w:rsidRPr="00481571">
        <w:rPr>
          <w:rStyle w:val="nfase"/>
          <w:rFonts w:ascii="Times New Roman" w:hAnsi="Times New Roman" w:cs="Times New Roman"/>
          <w:i w:val="0"/>
          <w:sz w:val="20"/>
          <w:szCs w:val="20"/>
        </w:rPr>
        <w:t xml:space="preserve">Profª Dra. </w:t>
      </w:r>
      <w:r w:rsidR="00456B92" w:rsidRPr="00481571">
        <w:rPr>
          <w:rStyle w:val="nfase"/>
          <w:rFonts w:ascii="Times New Roman" w:hAnsi="Times New Roman" w:cs="Times New Roman"/>
          <w:i w:val="0"/>
          <w:sz w:val="20"/>
          <w:szCs w:val="20"/>
        </w:rPr>
        <w:t xml:space="preserve">Ana </w:t>
      </w:r>
      <w:proofErr w:type="spellStart"/>
      <w:r w:rsidR="00456B92" w:rsidRPr="00481571">
        <w:rPr>
          <w:rStyle w:val="nfase"/>
          <w:rFonts w:ascii="Times New Roman" w:hAnsi="Times New Roman" w:cs="Times New Roman"/>
          <w:i w:val="0"/>
          <w:sz w:val="20"/>
          <w:szCs w:val="20"/>
        </w:rPr>
        <w:t>Klaudia</w:t>
      </w:r>
      <w:proofErr w:type="spellEnd"/>
      <w:r w:rsidR="00456B92" w:rsidRPr="00481571">
        <w:rPr>
          <w:rStyle w:val="nfase"/>
          <w:rFonts w:ascii="Times New Roman" w:hAnsi="Times New Roman" w:cs="Times New Roman"/>
          <w:i w:val="0"/>
          <w:sz w:val="20"/>
          <w:szCs w:val="20"/>
        </w:rPr>
        <w:t xml:space="preserve"> de Almeida Viana Perdigão</w:t>
      </w:r>
      <w:r w:rsidRPr="00481571">
        <w:rPr>
          <w:rStyle w:val="nfase"/>
          <w:rFonts w:ascii="Times New Roman" w:hAnsi="Times New Roman" w:cs="Times New Roman"/>
          <w:i w:val="0"/>
          <w:sz w:val="20"/>
          <w:szCs w:val="20"/>
        </w:rPr>
        <w:t xml:space="preserve"> (Orientadora)</w:t>
      </w:r>
    </w:p>
    <w:p w:rsidR="00076B9B" w:rsidRPr="00481571" w:rsidRDefault="00076B9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Iraci Miranda Pereira – UFMG</w:t>
      </w:r>
    </w:p>
    <w:p w:rsidR="00076B9B" w:rsidRPr="00481571" w:rsidRDefault="0053551D"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w:t>
      </w:r>
      <w:r w:rsidR="00076B9B" w:rsidRPr="00481571">
        <w:rPr>
          <w:rStyle w:val="nfase"/>
          <w:rFonts w:ascii="Times New Roman" w:hAnsi="Times New Roman" w:cs="Times New Roman"/>
          <w:i w:val="0"/>
          <w:sz w:val="20"/>
          <w:szCs w:val="20"/>
        </w:rPr>
        <w:t xml:space="preserve"> Dr</w:t>
      </w:r>
      <w:r w:rsidRPr="00481571">
        <w:rPr>
          <w:rStyle w:val="nfase"/>
          <w:rFonts w:ascii="Times New Roman" w:hAnsi="Times New Roman" w:cs="Times New Roman"/>
          <w:i w:val="0"/>
          <w:sz w:val="20"/>
          <w:szCs w:val="20"/>
        </w:rPr>
        <w:t>a</w:t>
      </w:r>
      <w:r w:rsidR="00076B9B" w:rsidRPr="00481571">
        <w:rPr>
          <w:rStyle w:val="nfase"/>
          <w:rFonts w:ascii="Times New Roman" w:hAnsi="Times New Roman" w:cs="Times New Roman"/>
          <w:i w:val="0"/>
          <w:sz w:val="20"/>
          <w:szCs w:val="20"/>
        </w:rPr>
        <w:t xml:space="preserve">. </w:t>
      </w:r>
      <w:proofErr w:type="spellStart"/>
      <w:r w:rsidR="00456B92" w:rsidRPr="00481571">
        <w:rPr>
          <w:rStyle w:val="nfase"/>
          <w:rFonts w:ascii="Times New Roman" w:hAnsi="Times New Roman" w:cs="Times New Roman"/>
          <w:i w:val="0"/>
          <w:sz w:val="20"/>
          <w:szCs w:val="20"/>
        </w:rPr>
        <w:t>Celma</w:t>
      </w:r>
      <w:proofErr w:type="spellEnd"/>
      <w:r w:rsidR="00456B92" w:rsidRPr="00481571">
        <w:rPr>
          <w:rStyle w:val="nfase"/>
          <w:rFonts w:ascii="Times New Roman" w:hAnsi="Times New Roman" w:cs="Times New Roman"/>
          <w:i w:val="0"/>
          <w:sz w:val="20"/>
          <w:szCs w:val="20"/>
        </w:rPr>
        <w:t xml:space="preserve"> de Nazaré Chaves de Souza </w:t>
      </w:r>
      <w:proofErr w:type="spellStart"/>
      <w:r w:rsidR="00456B92" w:rsidRPr="00481571">
        <w:rPr>
          <w:rStyle w:val="nfase"/>
          <w:rFonts w:ascii="Times New Roman" w:hAnsi="Times New Roman" w:cs="Times New Roman"/>
          <w:i w:val="0"/>
          <w:sz w:val="20"/>
          <w:szCs w:val="20"/>
        </w:rPr>
        <w:t>Pont</w:t>
      </w:r>
      <w:proofErr w:type="spellEnd"/>
      <w:r w:rsidR="00456B92" w:rsidRPr="00481571">
        <w:rPr>
          <w:rStyle w:val="nfase"/>
          <w:rFonts w:ascii="Times New Roman" w:hAnsi="Times New Roman" w:cs="Times New Roman"/>
          <w:i w:val="0"/>
          <w:sz w:val="20"/>
          <w:szCs w:val="20"/>
        </w:rPr>
        <w:t xml:space="preserve"> Vidal </w:t>
      </w:r>
      <w:r w:rsidR="00076B9B" w:rsidRPr="00481571">
        <w:rPr>
          <w:rStyle w:val="nfase"/>
          <w:rFonts w:ascii="Times New Roman" w:hAnsi="Times New Roman" w:cs="Times New Roman"/>
          <w:i w:val="0"/>
          <w:sz w:val="20"/>
          <w:szCs w:val="20"/>
        </w:rPr>
        <w:t>– UFPA</w:t>
      </w:r>
    </w:p>
    <w:p w:rsidR="00076B9B" w:rsidRPr="00481571" w:rsidRDefault="00076B9B" w:rsidP="0008368C">
      <w:pPr>
        <w:spacing w:line="360" w:lineRule="auto"/>
        <w:rPr>
          <w:rStyle w:val="nfase"/>
          <w:rFonts w:ascii="Times New Roman" w:hAnsi="Times New Roman" w:cs="Times New Roman"/>
          <w:i w:val="0"/>
          <w:sz w:val="20"/>
          <w:szCs w:val="20"/>
        </w:rPr>
      </w:pPr>
    </w:p>
    <w:p w:rsidR="00076B9B" w:rsidRPr="00481571" w:rsidRDefault="00076B9B" w:rsidP="0008368C">
      <w:pPr>
        <w:spacing w:line="360" w:lineRule="auto"/>
        <w:rPr>
          <w:rStyle w:val="nfase"/>
          <w:rFonts w:ascii="Times New Roman" w:hAnsi="Times New Roman" w:cs="Times New Roman"/>
          <w:i w:val="0"/>
          <w:sz w:val="20"/>
          <w:szCs w:val="20"/>
        </w:rPr>
      </w:pPr>
    </w:p>
    <w:p w:rsidR="00076B9B" w:rsidRPr="00481571" w:rsidRDefault="00076B9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01/04/2013</w:t>
      </w:r>
    </w:p>
    <w:p w:rsidR="00456B92" w:rsidRPr="00481571" w:rsidRDefault="00456B92" w:rsidP="0008368C">
      <w:pPr>
        <w:spacing w:line="360" w:lineRule="auto"/>
        <w:rPr>
          <w:rStyle w:val="nfase"/>
          <w:rFonts w:ascii="Times New Roman" w:hAnsi="Times New Roman" w:cs="Times New Roman"/>
          <w:i w:val="0"/>
          <w:sz w:val="20"/>
          <w:szCs w:val="20"/>
        </w:rPr>
      </w:pPr>
    </w:p>
    <w:p w:rsidR="00456B92" w:rsidRPr="00481571" w:rsidRDefault="00456B92" w:rsidP="0008368C">
      <w:pPr>
        <w:spacing w:line="360" w:lineRule="auto"/>
        <w:rPr>
          <w:rStyle w:val="nfase"/>
          <w:rFonts w:ascii="Times New Roman" w:hAnsi="Times New Roman" w:cs="Times New Roman"/>
          <w:i w:val="0"/>
          <w:sz w:val="20"/>
          <w:szCs w:val="20"/>
        </w:rPr>
      </w:pPr>
    </w:p>
    <w:p w:rsidR="008F20C2" w:rsidRPr="00481571" w:rsidRDefault="008F20C2" w:rsidP="0008368C">
      <w:pPr>
        <w:spacing w:line="360" w:lineRule="auto"/>
        <w:rPr>
          <w:rStyle w:val="nfase"/>
          <w:rFonts w:ascii="Times New Roman" w:hAnsi="Times New Roman" w:cs="Times New Roman"/>
          <w:i w:val="0"/>
          <w:sz w:val="20"/>
          <w:szCs w:val="20"/>
        </w:rPr>
      </w:pPr>
    </w:p>
    <w:p w:rsidR="008F20C2" w:rsidRPr="00970812" w:rsidRDefault="008F20C2" w:rsidP="0008368C">
      <w:pPr>
        <w:spacing w:line="360" w:lineRule="auto"/>
        <w:rPr>
          <w:rStyle w:val="nfase"/>
          <w:rFonts w:ascii="Times New Roman" w:hAnsi="Times New Roman" w:cs="Times New Roman"/>
          <w:sz w:val="20"/>
          <w:szCs w:val="20"/>
        </w:rPr>
      </w:pPr>
    </w:p>
    <w:p w:rsidR="008F20C2" w:rsidRPr="00970812" w:rsidRDefault="008F20C2" w:rsidP="0008368C">
      <w:pPr>
        <w:spacing w:line="360" w:lineRule="auto"/>
        <w:rPr>
          <w:rStyle w:val="nfase"/>
          <w:rFonts w:ascii="Times New Roman" w:hAnsi="Times New Roman" w:cs="Times New Roman"/>
          <w:sz w:val="20"/>
          <w:szCs w:val="20"/>
        </w:rPr>
      </w:pPr>
    </w:p>
    <w:p w:rsidR="008F20C2" w:rsidRPr="00970812" w:rsidRDefault="008F20C2" w:rsidP="0008368C">
      <w:pPr>
        <w:spacing w:line="360" w:lineRule="auto"/>
        <w:rPr>
          <w:rStyle w:val="nfase"/>
        </w:rPr>
      </w:pPr>
    </w:p>
    <w:p w:rsidR="008F20C2" w:rsidRPr="00B43B76" w:rsidRDefault="008F20C2" w:rsidP="0008368C">
      <w:pPr>
        <w:spacing w:line="360" w:lineRule="auto"/>
        <w:rPr>
          <w:rFonts w:ascii="Times New Roman" w:hAnsi="Times New Roman" w:cs="Times New Roman"/>
          <w:sz w:val="20"/>
          <w:szCs w:val="20"/>
        </w:rPr>
      </w:pPr>
    </w:p>
    <w:p w:rsidR="00456B92" w:rsidRPr="00970812" w:rsidRDefault="00970812" w:rsidP="0008368C">
      <w:pPr>
        <w:pStyle w:val="Ttulo"/>
        <w:jc w:val="center"/>
        <w:rPr>
          <w:b/>
          <w:color w:val="000000" w:themeColor="text1"/>
          <w:sz w:val="32"/>
          <w:szCs w:val="32"/>
        </w:rPr>
      </w:pPr>
      <w:r>
        <w:rPr>
          <w:b/>
          <w:color w:val="000000" w:themeColor="text1"/>
          <w:sz w:val="32"/>
          <w:szCs w:val="32"/>
        </w:rPr>
        <w:t>N</w:t>
      </w:r>
      <w:r w:rsidRPr="00970812">
        <w:rPr>
          <w:b/>
          <w:color w:val="000000" w:themeColor="text1"/>
          <w:sz w:val="32"/>
          <w:szCs w:val="32"/>
        </w:rPr>
        <w:t>ovas centralidades na malha urb</w:t>
      </w:r>
      <w:r>
        <w:rPr>
          <w:b/>
          <w:color w:val="000000" w:themeColor="text1"/>
          <w:sz w:val="32"/>
          <w:szCs w:val="32"/>
        </w:rPr>
        <w:t>ana da região metropolitana de Belé</w:t>
      </w:r>
      <w:r w:rsidRPr="00970812">
        <w:rPr>
          <w:b/>
          <w:color w:val="000000" w:themeColor="text1"/>
          <w:sz w:val="32"/>
          <w:szCs w:val="32"/>
        </w:rPr>
        <w:t>m: estudo aplicado ao espaço</w:t>
      </w:r>
      <w:r>
        <w:rPr>
          <w:b/>
          <w:color w:val="000000" w:themeColor="text1"/>
          <w:sz w:val="32"/>
          <w:szCs w:val="32"/>
        </w:rPr>
        <w:t xml:space="preserve"> da rodovia A</w:t>
      </w:r>
      <w:r w:rsidRPr="00970812">
        <w:rPr>
          <w:b/>
          <w:color w:val="000000" w:themeColor="text1"/>
          <w:sz w:val="32"/>
          <w:szCs w:val="32"/>
        </w:rPr>
        <w:t>ugusto Montenegro</w:t>
      </w:r>
    </w:p>
    <w:p w:rsidR="00076B9B" w:rsidRPr="00B43B76" w:rsidRDefault="00076B9B" w:rsidP="0008368C">
      <w:pPr>
        <w:spacing w:line="360" w:lineRule="auto"/>
        <w:rPr>
          <w:rFonts w:ascii="Times New Roman" w:hAnsi="Times New Roman" w:cs="Times New Roman"/>
          <w:b/>
          <w:sz w:val="24"/>
          <w:szCs w:val="24"/>
        </w:rPr>
      </w:pPr>
    </w:p>
    <w:p w:rsidR="0053551D" w:rsidRPr="00481571" w:rsidRDefault="0053551D"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GISELE JOICY DA SILVA GUIMARAES</w:t>
      </w:r>
    </w:p>
    <w:p w:rsidR="0053551D" w:rsidRPr="00481571" w:rsidRDefault="0053551D" w:rsidP="0008368C">
      <w:pPr>
        <w:spacing w:line="360" w:lineRule="auto"/>
        <w:rPr>
          <w:rStyle w:val="nfase"/>
          <w:rFonts w:ascii="Times New Roman" w:hAnsi="Times New Roman" w:cs="Times New Roman"/>
          <w:i w:val="0"/>
        </w:rPr>
      </w:pPr>
    </w:p>
    <w:p w:rsidR="0053551D" w:rsidRPr="00481571" w:rsidRDefault="0053551D" w:rsidP="0008368C">
      <w:pPr>
        <w:spacing w:line="360" w:lineRule="auto"/>
        <w:rPr>
          <w:rStyle w:val="nfase"/>
          <w:rFonts w:ascii="Times New Roman" w:hAnsi="Times New Roman" w:cs="Times New Roman"/>
          <w:i w:val="0"/>
        </w:rPr>
      </w:pPr>
    </w:p>
    <w:p w:rsidR="00EC3712" w:rsidRPr="00EC3712" w:rsidRDefault="00EC3712" w:rsidP="00EC3712">
      <w:pPr>
        <w:autoSpaceDE w:val="0"/>
        <w:autoSpaceDN w:val="0"/>
        <w:adjustRightInd w:val="0"/>
        <w:rPr>
          <w:rFonts w:ascii="Times New Roman" w:hAnsi="Times New Roman" w:cs="Times New Roman"/>
        </w:rPr>
      </w:pPr>
      <w:r w:rsidRPr="00EC3712">
        <w:rPr>
          <w:rFonts w:ascii="Times New Roman" w:hAnsi="Times New Roman" w:cs="Times New Roman"/>
        </w:rPr>
        <w:t xml:space="preserve">Nesta Dissertação, identificam-se centros e subcentros sob a perspectiva do </w:t>
      </w:r>
      <w:proofErr w:type="spellStart"/>
      <w:r w:rsidRPr="00EC3712">
        <w:rPr>
          <w:rFonts w:ascii="Times New Roman" w:hAnsi="Times New Roman" w:cs="Times New Roman"/>
          <w:i/>
          <w:iCs/>
        </w:rPr>
        <w:t>Space</w:t>
      </w:r>
      <w:proofErr w:type="spellEnd"/>
      <w:r>
        <w:rPr>
          <w:rFonts w:ascii="Times New Roman" w:hAnsi="Times New Roman" w:cs="Times New Roman"/>
          <w:i/>
          <w:iCs/>
        </w:rPr>
        <w:t xml:space="preserve"> </w:t>
      </w:r>
      <w:proofErr w:type="spellStart"/>
      <w:r w:rsidRPr="00EC3712">
        <w:rPr>
          <w:rFonts w:ascii="Times New Roman" w:hAnsi="Times New Roman" w:cs="Times New Roman"/>
          <w:i/>
          <w:iCs/>
        </w:rPr>
        <w:t>Syntax</w:t>
      </w:r>
      <w:proofErr w:type="spellEnd"/>
      <w:r w:rsidRPr="00EC3712">
        <w:rPr>
          <w:rFonts w:ascii="Times New Roman" w:hAnsi="Times New Roman" w:cs="Times New Roman"/>
          <w:i/>
          <w:iCs/>
        </w:rPr>
        <w:t xml:space="preserve"> </w:t>
      </w:r>
      <w:r w:rsidRPr="00EC3712">
        <w:rPr>
          <w:rFonts w:ascii="Times New Roman" w:hAnsi="Times New Roman" w:cs="Times New Roman"/>
        </w:rPr>
        <w:t>e de análises empíricas sobre usos e valores do solo urbano. O Centro,</w:t>
      </w:r>
      <w:r>
        <w:rPr>
          <w:rFonts w:ascii="Times New Roman" w:hAnsi="Times New Roman" w:cs="Times New Roman"/>
        </w:rPr>
        <w:t xml:space="preserve"> </w:t>
      </w:r>
      <w:r w:rsidRPr="00EC3712">
        <w:rPr>
          <w:rFonts w:ascii="Times New Roman" w:hAnsi="Times New Roman" w:cs="Times New Roman"/>
        </w:rPr>
        <w:t>como categoria explicativa da forma urbana, é caracterizado a partir da identificação</w:t>
      </w:r>
      <w:r>
        <w:rPr>
          <w:rFonts w:ascii="Times New Roman" w:hAnsi="Times New Roman" w:cs="Times New Roman"/>
        </w:rPr>
        <w:t xml:space="preserve"> </w:t>
      </w:r>
      <w:r w:rsidRPr="00EC3712">
        <w:rPr>
          <w:rFonts w:ascii="Times New Roman" w:hAnsi="Times New Roman" w:cs="Times New Roman"/>
        </w:rPr>
        <w:t>de um núcleo integrador único composto por espaços públicos mais integrados do</w:t>
      </w:r>
      <w:r>
        <w:rPr>
          <w:rFonts w:ascii="Times New Roman" w:hAnsi="Times New Roman" w:cs="Times New Roman"/>
        </w:rPr>
        <w:t xml:space="preserve"> </w:t>
      </w:r>
      <w:r w:rsidRPr="00EC3712">
        <w:rPr>
          <w:rFonts w:ascii="Times New Roman" w:hAnsi="Times New Roman" w:cs="Times New Roman"/>
        </w:rPr>
        <w:t>sistema urbano, enquanto que os subcentros estão conectados a esse núcleo por</w:t>
      </w:r>
      <w:r>
        <w:rPr>
          <w:rFonts w:ascii="Times New Roman" w:hAnsi="Times New Roman" w:cs="Times New Roman"/>
        </w:rPr>
        <w:t xml:space="preserve"> </w:t>
      </w:r>
      <w:r w:rsidRPr="00EC3712">
        <w:rPr>
          <w:rFonts w:ascii="Times New Roman" w:hAnsi="Times New Roman" w:cs="Times New Roman"/>
        </w:rPr>
        <w:t>meio de arranjos morfológicos relativamente menos integrados do que os espaços</w:t>
      </w:r>
      <w:r>
        <w:rPr>
          <w:rFonts w:ascii="Times New Roman" w:hAnsi="Times New Roman" w:cs="Times New Roman"/>
        </w:rPr>
        <w:t xml:space="preserve"> </w:t>
      </w:r>
      <w:r w:rsidRPr="00EC3712">
        <w:rPr>
          <w:rFonts w:ascii="Times New Roman" w:hAnsi="Times New Roman" w:cs="Times New Roman"/>
        </w:rPr>
        <w:t xml:space="preserve">que formam o núcleo integrador. Utilizando-se de tal abordagem, realizou-se </w:t>
      </w:r>
      <w:proofErr w:type="gramStart"/>
      <w:r w:rsidRPr="00EC3712">
        <w:rPr>
          <w:rFonts w:ascii="Times New Roman" w:hAnsi="Times New Roman" w:cs="Times New Roman"/>
        </w:rPr>
        <w:t>a</w:t>
      </w:r>
      <w:proofErr w:type="gramEnd"/>
    </w:p>
    <w:p w:rsidR="00970812" w:rsidRPr="00EC3712" w:rsidRDefault="00EC3712" w:rsidP="00EC3712">
      <w:pPr>
        <w:autoSpaceDE w:val="0"/>
        <w:autoSpaceDN w:val="0"/>
        <w:adjustRightInd w:val="0"/>
        <w:rPr>
          <w:rStyle w:val="nfase"/>
          <w:rFonts w:ascii="Times New Roman" w:hAnsi="Times New Roman" w:cs="Times New Roman"/>
          <w:i w:val="0"/>
        </w:rPr>
      </w:pPr>
      <w:proofErr w:type="gramStart"/>
      <w:r w:rsidRPr="00EC3712">
        <w:rPr>
          <w:rFonts w:ascii="Times New Roman" w:hAnsi="Times New Roman" w:cs="Times New Roman"/>
        </w:rPr>
        <w:t>investigação</w:t>
      </w:r>
      <w:proofErr w:type="gramEnd"/>
      <w:r w:rsidRPr="00EC3712">
        <w:rPr>
          <w:rFonts w:ascii="Times New Roman" w:hAnsi="Times New Roman" w:cs="Times New Roman"/>
        </w:rPr>
        <w:t xml:space="preserve"> da centralidade aplicada às recentes transformações espaciais e</w:t>
      </w:r>
      <w:r>
        <w:rPr>
          <w:rFonts w:ascii="Times New Roman" w:hAnsi="Times New Roman" w:cs="Times New Roman"/>
        </w:rPr>
        <w:t xml:space="preserve"> </w:t>
      </w:r>
      <w:r w:rsidRPr="00EC3712">
        <w:rPr>
          <w:rFonts w:ascii="Times New Roman" w:hAnsi="Times New Roman" w:cs="Times New Roman"/>
        </w:rPr>
        <w:t>econômicas da Região Metropolitana de Belém (RMB), com foco no espaço da</w:t>
      </w:r>
      <w:r>
        <w:rPr>
          <w:rFonts w:ascii="Times New Roman" w:hAnsi="Times New Roman" w:cs="Times New Roman"/>
        </w:rPr>
        <w:t xml:space="preserve"> </w:t>
      </w:r>
      <w:r w:rsidRPr="00EC3712">
        <w:rPr>
          <w:rFonts w:ascii="Times New Roman" w:hAnsi="Times New Roman" w:cs="Times New Roman"/>
        </w:rPr>
        <w:t>Rodovia Augusto Montenegro, denominada de Nova Belém, considerando-se o</w:t>
      </w:r>
      <w:r>
        <w:rPr>
          <w:rFonts w:ascii="Times New Roman" w:hAnsi="Times New Roman" w:cs="Times New Roman"/>
        </w:rPr>
        <w:t xml:space="preserve"> </w:t>
      </w:r>
      <w:r w:rsidRPr="00EC3712">
        <w:rPr>
          <w:rFonts w:ascii="Times New Roman" w:hAnsi="Times New Roman" w:cs="Times New Roman"/>
        </w:rPr>
        <w:t>importante papel dos incorporadores imobiliários no processo de valorização urbana,</w:t>
      </w:r>
      <w:r>
        <w:rPr>
          <w:rFonts w:ascii="Times New Roman" w:hAnsi="Times New Roman" w:cs="Times New Roman"/>
        </w:rPr>
        <w:t xml:space="preserve"> </w:t>
      </w:r>
      <w:r w:rsidRPr="00EC3712">
        <w:rPr>
          <w:rFonts w:ascii="Times New Roman" w:hAnsi="Times New Roman" w:cs="Times New Roman"/>
        </w:rPr>
        <w:t>buscou-se compreender o crescimento econômico vivido por este assentamento e,</w:t>
      </w:r>
      <w:r>
        <w:rPr>
          <w:rFonts w:ascii="Times New Roman" w:hAnsi="Times New Roman" w:cs="Times New Roman"/>
        </w:rPr>
        <w:t xml:space="preserve"> </w:t>
      </w:r>
      <w:r w:rsidRPr="00EC3712">
        <w:rPr>
          <w:rFonts w:ascii="Times New Roman" w:hAnsi="Times New Roman" w:cs="Times New Roman"/>
        </w:rPr>
        <w:t>ao mesmo tempo, visualizar sua consolidação gradativa como um novo espaço</w:t>
      </w:r>
      <w:r>
        <w:rPr>
          <w:rFonts w:ascii="Times New Roman" w:hAnsi="Times New Roman" w:cs="Times New Roman"/>
        </w:rPr>
        <w:t xml:space="preserve"> </w:t>
      </w:r>
      <w:r w:rsidRPr="00EC3712">
        <w:rPr>
          <w:rFonts w:ascii="Times New Roman" w:hAnsi="Times New Roman" w:cs="Times New Roman"/>
        </w:rPr>
        <w:t>imobiliário, possivelmente, uma nova centralidade da malha urbana. A presente</w:t>
      </w:r>
      <w:r>
        <w:rPr>
          <w:rFonts w:ascii="Times New Roman" w:hAnsi="Times New Roman" w:cs="Times New Roman"/>
        </w:rPr>
        <w:t xml:space="preserve"> </w:t>
      </w:r>
      <w:r w:rsidRPr="00EC3712">
        <w:rPr>
          <w:rFonts w:ascii="Times New Roman" w:hAnsi="Times New Roman" w:cs="Times New Roman"/>
        </w:rPr>
        <w:t>pesquisa se apropria ainda da teoria da Urbanização Dispersa ao analisar que a</w:t>
      </w:r>
      <w:r>
        <w:rPr>
          <w:rFonts w:ascii="Times New Roman" w:hAnsi="Times New Roman" w:cs="Times New Roman"/>
        </w:rPr>
        <w:t xml:space="preserve"> </w:t>
      </w:r>
      <w:r w:rsidRPr="00EC3712">
        <w:rPr>
          <w:rFonts w:ascii="Times New Roman" w:hAnsi="Times New Roman" w:cs="Times New Roman"/>
        </w:rPr>
        <w:t>criação de centros, subcentros e centralidades são produtos dos deslocamentos</w:t>
      </w:r>
      <w:r>
        <w:rPr>
          <w:rFonts w:ascii="Times New Roman" w:hAnsi="Times New Roman" w:cs="Times New Roman"/>
        </w:rPr>
        <w:t xml:space="preserve"> </w:t>
      </w:r>
      <w:r w:rsidRPr="00EC3712">
        <w:rPr>
          <w:rFonts w:ascii="Times New Roman" w:hAnsi="Times New Roman" w:cs="Times New Roman"/>
        </w:rPr>
        <w:t>diários, ao longo dos principais eixos viários da malha urbana, elevando a questão</w:t>
      </w:r>
      <w:r>
        <w:rPr>
          <w:rFonts w:ascii="Times New Roman" w:hAnsi="Times New Roman" w:cs="Times New Roman"/>
        </w:rPr>
        <w:t xml:space="preserve"> </w:t>
      </w:r>
      <w:r w:rsidRPr="00EC3712">
        <w:rPr>
          <w:rFonts w:ascii="Times New Roman" w:hAnsi="Times New Roman" w:cs="Times New Roman"/>
        </w:rPr>
        <w:t>da acessibilidade a fator decisivo nas diferenciações de uso e valor do solo na RMB.</w:t>
      </w:r>
      <w:r>
        <w:rPr>
          <w:rFonts w:ascii="Times New Roman" w:hAnsi="Times New Roman" w:cs="Times New Roman"/>
        </w:rPr>
        <w:t xml:space="preserve"> </w:t>
      </w:r>
      <w:r w:rsidRPr="00EC3712">
        <w:rPr>
          <w:rFonts w:ascii="Times New Roman" w:hAnsi="Times New Roman" w:cs="Times New Roman"/>
        </w:rPr>
        <w:t>A centralidade é tida, assim, como uma condição específica para que</w:t>
      </w:r>
      <w:r>
        <w:rPr>
          <w:rFonts w:ascii="Times New Roman" w:hAnsi="Times New Roman" w:cs="Times New Roman"/>
        </w:rPr>
        <w:t xml:space="preserve"> </w:t>
      </w:r>
      <w:r w:rsidRPr="00EC3712">
        <w:rPr>
          <w:rFonts w:ascii="Times New Roman" w:hAnsi="Times New Roman" w:cs="Times New Roman"/>
        </w:rPr>
        <w:t>assentamentos possam vir a adquirir em decorrência da combinação de dois fatores:</w:t>
      </w:r>
      <w:r>
        <w:rPr>
          <w:rFonts w:ascii="Times New Roman" w:hAnsi="Times New Roman" w:cs="Times New Roman"/>
        </w:rPr>
        <w:t xml:space="preserve"> </w:t>
      </w:r>
      <w:r w:rsidRPr="00EC3712">
        <w:rPr>
          <w:rFonts w:ascii="Times New Roman" w:hAnsi="Times New Roman" w:cs="Times New Roman"/>
        </w:rPr>
        <w:t xml:space="preserve">i) a concentração e atração de usos do solo e </w:t>
      </w:r>
      <w:proofErr w:type="gramStart"/>
      <w:r w:rsidRPr="00EC3712">
        <w:rPr>
          <w:rFonts w:ascii="Times New Roman" w:hAnsi="Times New Roman" w:cs="Times New Roman"/>
        </w:rPr>
        <w:t>ii</w:t>
      </w:r>
      <w:proofErr w:type="gramEnd"/>
      <w:r w:rsidRPr="00EC3712">
        <w:rPr>
          <w:rFonts w:ascii="Times New Roman" w:hAnsi="Times New Roman" w:cs="Times New Roman"/>
        </w:rPr>
        <w:t>) acessibilidade urbana e fluidez da</w:t>
      </w:r>
      <w:r>
        <w:rPr>
          <w:rFonts w:ascii="Times New Roman" w:hAnsi="Times New Roman" w:cs="Times New Roman"/>
        </w:rPr>
        <w:t xml:space="preserve"> </w:t>
      </w:r>
      <w:r w:rsidRPr="00EC3712">
        <w:rPr>
          <w:rFonts w:ascii="Times New Roman" w:hAnsi="Times New Roman" w:cs="Times New Roman"/>
        </w:rPr>
        <w:t>malha urbana, tendo-se em vista a sua influência sobre as escolhas de uso do solo.</w:t>
      </w:r>
    </w:p>
    <w:p w:rsidR="0053551D" w:rsidRPr="00481571" w:rsidRDefault="0053551D" w:rsidP="0008368C">
      <w:pPr>
        <w:rPr>
          <w:rStyle w:val="nfase"/>
          <w:rFonts w:ascii="Times New Roman" w:hAnsi="Times New Roman" w:cs="Times New Roman"/>
          <w:i w:val="0"/>
        </w:rPr>
      </w:pPr>
    </w:p>
    <w:p w:rsidR="0053551D" w:rsidRPr="00481571" w:rsidRDefault="0053551D"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w:t>
      </w:r>
      <w:r w:rsidR="00EC3712">
        <w:rPr>
          <w:rStyle w:val="nfase"/>
          <w:rFonts w:ascii="Times New Roman" w:hAnsi="Times New Roman" w:cs="Times New Roman"/>
          <w:i w:val="0"/>
          <w:sz w:val="20"/>
          <w:szCs w:val="20"/>
        </w:rPr>
        <w:t xml:space="preserve">Centros, Subcentros, Novas centralidades, Urbanização dispersa, </w:t>
      </w:r>
      <w:proofErr w:type="spellStart"/>
      <w:r w:rsidR="00EC3712">
        <w:rPr>
          <w:rStyle w:val="nfase"/>
          <w:rFonts w:ascii="Times New Roman" w:hAnsi="Times New Roman" w:cs="Times New Roman"/>
          <w:i w:val="0"/>
          <w:sz w:val="20"/>
          <w:szCs w:val="20"/>
        </w:rPr>
        <w:t>Space</w:t>
      </w:r>
      <w:proofErr w:type="spellEnd"/>
      <w:r w:rsidR="00EC3712">
        <w:rPr>
          <w:rStyle w:val="nfase"/>
          <w:rFonts w:ascii="Times New Roman" w:hAnsi="Times New Roman" w:cs="Times New Roman"/>
          <w:i w:val="0"/>
          <w:sz w:val="20"/>
          <w:szCs w:val="20"/>
        </w:rPr>
        <w:t xml:space="preserve"> </w:t>
      </w:r>
      <w:proofErr w:type="spellStart"/>
      <w:proofErr w:type="gramStart"/>
      <w:r w:rsidR="00EC3712">
        <w:rPr>
          <w:rStyle w:val="nfase"/>
          <w:rFonts w:ascii="Times New Roman" w:hAnsi="Times New Roman" w:cs="Times New Roman"/>
          <w:i w:val="0"/>
          <w:sz w:val="20"/>
          <w:szCs w:val="20"/>
        </w:rPr>
        <w:t>Syntax</w:t>
      </w:r>
      <w:proofErr w:type="spellEnd"/>
      <w:proofErr w:type="gramEnd"/>
    </w:p>
    <w:p w:rsidR="0053551D" w:rsidRPr="00481571" w:rsidRDefault="0053551D" w:rsidP="0008368C">
      <w:pPr>
        <w:spacing w:line="360" w:lineRule="auto"/>
        <w:rPr>
          <w:rStyle w:val="nfase"/>
          <w:rFonts w:ascii="Times New Roman" w:hAnsi="Times New Roman" w:cs="Times New Roman"/>
          <w:i w:val="0"/>
          <w:sz w:val="20"/>
          <w:szCs w:val="20"/>
        </w:rPr>
      </w:pPr>
    </w:p>
    <w:p w:rsidR="00970812" w:rsidRPr="00481571" w:rsidRDefault="0053551D"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w:t>
      </w:r>
      <w:r w:rsidR="0030016B" w:rsidRPr="00481571">
        <w:rPr>
          <w:rStyle w:val="nfase"/>
          <w:rFonts w:ascii="Times New Roman" w:hAnsi="Times New Roman" w:cs="Times New Roman"/>
          <w:i w:val="0"/>
          <w:sz w:val="20"/>
          <w:szCs w:val="20"/>
        </w:rPr>
        <w:t>a Examinadora:</w:t>
      </w:r>
      <w:proofErr w:type="gramStart"/>
      <w:r w:rsidR="0030016B" w:rsidRPr="00481571">
        <w:rPr>
          <w:rStyle w:val="nfase"/>
          <w:rFonts w:ascii="Times New Roman" w:hAnsi="Times New Roman" w:cs="Times New Roman"/>
          <w:i w:val="0"/>
          <w:sz w:val="20"/>
          <w:szCs w:val="20"/>
        </w:rPr>
        <w:t xml:space="preserve">  </w:t>
      </w:r>
    </w:p>
    <w:p w:rsidR="0053551D" w:rsidRPr="00481571" w:rsidRDefault="0030016B" w:rsidP="0008368C">
      <w:pPr>
        <w:spacing w:line="360" w:lineRule="auto"/>
        <w:rPr>
          <w:rStyle w:val="nfase"/>
          <w:rFonts w:ascii="Times New Roman" w:hAnsi="Times New Roman" w:cs="Times New Roman"/>
          <w:i w:val="0"/>
          <w:sz w:val="20"/>
          <w:szCs w:val="20"/>
        </w:rPr>
      </w:pPr>
      <w:proofErr w:type="gramEnd"/>
      <w:r w:rsidRPr="00481571">
        <w:rPr>
          <w:rStyle w:val="nfase"/>
          <w:rFonts w:ascii="Times New Roman" w:hAnsi="Times New Roman" w:cs="Times New Roman"/>
          <w:i w:val="0"/>
          <w:sz w:val="20"/>
          <w:szCs w:val="20"/>
        </w:rPr>
        <w:t>Profº</w:t>
      </w:r>
      <w:r w:rsidR="0053551D" w:rsidRPr="00481571">
        <w:rPr>
          <w:rStyle w:val="nfase"/>
          <w:rFonts w:ascii="Times New Roman" w:hAnsi="Times New Roman" w:cs="Times New Roman"/>
          <w:i w:val="0"/>
          <w:sz w:val="20"/>
          <w:szCs w:val="20"/>
        </w:rPr>
        <w:t xml:space="preserve"> Dr. Jose Julio Ferreira Lima (Orientador)</w:t>
      </w:r>
    </w:p>
    <w:p w:rsidR="0053551D" w:rsidRPr="00481571" w:rsidRDefault="0053551D"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 Dr. Frederico Rosa Borges de Holanda – UnB</w:t>
      </w:r>
    </w:p>
    <w:p w:rsidR="0053551D" w:rsidRPr="00481571" w:rsidRDefault="0053551D"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Ana Claudia Duarte Cardoso– UFPA</w:t>
      </w:r>
    </w:p>
    <w:p w:rsidR="0053551D" w:rsidRPr="00481571" w:rsidRDefault="0053551D" w:rsidP="0008368C">
      <w:pPr>
        <w:spacing w:line="360" w:lineRule="auto"/>
        <w:rPr>
          <w:rStyle w:val="nfase"/>
          <w:rFonts w:ascii="Times New Roman" w:hAnsi="Times New Roman" w:cs="Times New Roman"/>
          <w:i w:val="0"/>
          <w:sz w:val="20"/>
          <w:szCs w:val="20"/>
        </w:rPr>
      </w:pPr>
    </w:p>
    <w:p w:rsidR="0053551D" w:rsidRPr="00481571" w:rsidRDefault="0053551D" w:rsidP="0008368C">
      <w:pPr>
        <w:spacing w:line="360" w:lineRule="auto"/>
        <w:rPr>
          <w:rStyle w:val="nfase"/>
          <w:rFonts w:ascii="Times New Roman" w:hAnsi="Times New Roman" w:cs="Times New Roman"/>
          <w:i w:val="0"/>
          <w:sz w:val="20"/>
          <w:szCs w:val="20"/>
        </w:rPr>
      </w:pPr>
    </w:p>
    <w:p w:rsidR="0053551D" w:rsidRPr="00481571" w:rsidRDefault="0053551D"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01/04/2013</w:t>
      </w:r>
    </w:p>
    <w:p w:rsidR="00EC3712" w:rsidRDefault="00EC3712">
      <w:pPr>
        <w:rPr>
          <w:rStyle w:val="nfase"/>
          <w:rFonts w:ascii="Times New Roman" w:hAnsi="Times New Roman" w:cs="Times New Roman"/>
          <w:i w:val="0"/>
        </w:rPr>
      </w:pPr>
      <w:r>
        <w:rPr>
          <w:rStyle w:val="nfase"/>
          <w:rFonts w:ascii="Times New Roman" w:hAnsi="Times New Roman" w:cs="Times New Roman"/>
          <w:i w:val="0"/>
        </w:rPr>
        <w:br w:type="page"/>
      </w:r>
    </w:p>
    <w:p w:rsidR="00DC1246" w:rsidRDefault="00DC1246" w:rsidP="0008368C">
      <w:pPr>
        <w:pStyle w:val="Ttulo"/>
        <w:jc w:val="center"/>
        <w:rPr>
          <w:b/>
          <w:color w:val="000000" w:themeColor="text1"/>
          <w:sz w:val="32"/>
          <w:szCs w:val="32"/>
        </w:rPr>
      </w:pPr>
      <w:r w:rsidRPr="00970812">
        <w:rPr>
          <w:b/>
          <w:color w:val="000000" w:themeColor="text1"/>
          <w:sz w:val="32"/>
          <w:szCs w:val="32"/>
        </w:rPr>
        <w:lastRenderedPageBreak/>
        <w:t>Arborização urbana em Belém: dialogo entre tempos</w:t>
      </w:r>
    </w:p>
    <w:p w:rsidR="00970812" w:rsidRDefault="00970812" w:rsidP="0008368C"/>
    <w:p w:rsidR="00970812" w:rsidRPr="00970812" w:rsidRDefault="00970812" w:rsidP="0008368C"/>
    <w:p w:rsidR="00DC1246" w:rsidRPr="00481571" w:rsidRDefault="00DC1246"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OSWALDO GAMA NETO</w:t>
      </w:r>
    </w:p>
    <w:p w:rsidR="00DC1246" w:rsidRPr="00481571" w:rsidRDefault="00DC1246" w:rsidP="0008368C">
      <w:pPr>
        <w:spacing w:line="360" w:lineRule="auto"/>
        <w:rPr>
          <w:rStyle w:val="nfase"/>
          <w:rFonts w:ascii="Times New Roman" w:hAnsi="Times New Roman" w:cs="Times New Roman"/>
          <w:i w:val="0"/>
        </w:rPr>
      </w:pPr>
    </w:p>
    <w:p w:rsidR="00DC1246" w:rsidRPr="00481571" w:rsidRDefault="00DC1246" w:rsidP="0008368C">
      <w:pPr>
        <w:spacing w:line="360" w:lineRule="auto"/>
        <w:rPr>
          <w:rStyle w:val="nfase"/>
          <w:rFonts w:ascii="Times New Roman" w:hAnsi="Times New Roman" w:cs="Times New Roman"/>
          <w:i w:val="0"/>
        </w:rPr>
      </w:pPr>
    </w:p>
    <w:p w:rsidR="00DC1246" w:rsidRPr="00481571" w:rsidRDefault="00DC1246" w:rsidP="0008368C">
      <w:pPr>
        <w:rPr>
          <w:rStyle w:val="nfase"/>
          <w:rFonts w:ascii="Times New Roman" w:hAnsi="Times New Roman" w:cs="Times New Roman"/>
          <w:i w:val="0"/>
        </w:rPr>
      </w:pPr>
      <w:r w:rsidRPr="00481571">
        <w:rPr>
          <w:rStyle w:val="nfase"/>
          <w:rFonts w:ascii="Times New Roman" w:hAnsi="Times New Roman" w:cs="Times New Roman"/>
          <w:i w:val="0"/>
        </w:rPr>
        <w:t xml:space="preserve">Estudam-se neste trabalho duas propostas de arborização urbana para Belém em dois períodos distintos: a gestão de Antônio Lemos (1897 </w:t>
      </w:r>
      <w:proofErr w:type="gramStart"/>
      <w:r w:rsidRPr="00481571">
        <w:rPr>
          <w:rStyle w:val="nfase"/>
          <w:rFonts w:ascii="Times New Roman" w:hAnsi="Times New Roman" w:cs="Times New Roman"/>
          <w:i w:val="0"/>
        </w:rPr>
        <w:t>à</w:t>
      </w:r>
      <w:proofErr w:type="gramEnd"/>
      <w:r w:rsidRPr="00481571">
        <w:rPr>
          <w:rStyle w:val="nfase"/>
          <w:rFonts w:ascii="Times New Roman" w:hAnsi="Times New Roman" w:cs="Times New Roman"/>
          <w:i w:val="0"/>
        </w:rPr>
        <w:t xml:space="preserve"> 1911) e a gestão da Secretaria Municipal de Meio Ambiente - SEMMA (2003 aos dias atuais), órgão responsável pela arborização da cidade. Parte-se do pressuposto que no passado encontram-se elementos justificadores para as ações do presente e a partir disso, para avaliação do objeto de estudo da pesquisa, utiliza-se como método uma aproximação ao Estudo de Caso Comparativo e à Teoria dos Sistemas. O trabalho faz uso de três variáveis de pesquisa: legislação e normativas, significado no contexto urbano e seleção de espécies. A partir do levantamento de dados relacionados às variáveis e aos dois períodos, verifica-se que as transformações ocorridas na cidade e a não adequação da arborização às novas condições e equipamentos urbanos, são fatores relevantes para a atual perda da cobertura vegetal na capital paraense.</w:t>
      </w:r>
    </w:p>
    <w:p w:rsidR="00DC1246" w:rsidRPr="00481571" w:rsidRDefault="00DC1246" w:rsidP="0008368C">
      <w:pPr>
        <w:rPr>
          <w:rStyle w:val="nfase"/>
          <w:rFonts w:ascii="Times New Roman" w:hAnsi="Times New Roman" w:cs="Times New Roman"/>
          <w:i w:val="0"/>
        </w:rPr>
      </w:pPr>
    </w:p>
    <w:p w:rsidR="0030016B" w:rsidRPr="00481571" w:rsidRDefault="0030016B" w:rsidP="0008368C">
      <w:pPr>
        <w:rPr>
          <w:rStyle w:val="nfase"/>
          <w:rFonts w:ascii="Times New Roman" w:hAnsi="Times New Roman" w:cs="Times New Roman"/>
          <w:i w:val="0"/>
        </w:rPr>
      </w:pPr>
    </w:p>
    <w:p w:rsidR="00DC1246" w:rsidRPr="00481571" w:rsidRDefault="00DC1246" w:rsidP="0008368C">
      <w:pPr>
        <w:spacing w:line="360" w:lineRule="auto"/>
        <w:rPr>
          <w:rStyle w:val="nfase"/>
          <w:rFonts w:ascii="Times New Roman" w:hAnsi="Times New Roman" w:cs="Times New Roman"/>
          <w:i w:val="0"/>
        </w:rPr>
      </w:pPr>
    </w:p>
    <w:p w:rsidR="0030016B" w:rsidRPr="00481571" w:rsidRDefault="0030016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Palavras – chave: arborização urbana, análise comparativa, sistemas, significado no contexto urbano, seleção de espécies, legislação e normativas.</w:t>
      </w:r>
    </w:p>
    <w:p w:rsidR="0030016B" w:rsidRPr="00481571" w:rsidRDefault="0030016B" w:rsidP="0008368C">
      <w:pPr>
        <w:spacing w:line="360" w:lineRule="auto"/>
        <w:rPr>
          <w:rStyle w:val="nfase"/>
          <w:rFonts w:ascii="Times New Roman" w:hAnsi="Times New Roman" w:cs="Times New Roman"/>
          <w:i w:val="0"/>
          <w:sz w:val="20"/>
          <w:szCs w:val="20"/>
        </w:rPr>
      </w:pPr>
    </w:p>
    <w:p w:rsidR="00970812" w:rsidRPr="00481571" w:rsidRDefault="0030016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30016B" w:rsidRPr="00481571" w:rsidRDefault="0030016B" w:rsidP="0008368C">
      <w:pPr>
        <w:spacing w:line="360" w:lineRule="auto"/>
        <w:rPr>
          <w:rStyle w:val="nfase"/>
          <w:rFonts w:ascii="Times New Roman" w:hAnsi="Times New Roman" w:cs="Times New Roman"/>
          <w:i w:val="0"/>
          <w:sz w:val="20"/>
          <w:szCs w:val="20"/>
        </w:rPr>
      </w:pPr>
      <w:proofErr w:type="gramEnd"/>
      <w:r w:rsidRPr="00481571">
        <w:rPr>
          <w:rStyle w:val="nfase"/>
          <w:rFonts w:ascii="Times New Roman" w:hAnsi="Times New Roman" w:cs="Times New Roman"/>
          <w:i w:val="0"/>
          <w:sz w:val="20"/>
          <w:szCs w:val="20"/>
        </w:rPr>
        <w:t xml:space="preserve">Profª Dra. </w:t>
      </w:r>
      <w:proofErr w:type="spellStart"/>
      <w:r w:rsidRPr="00481571">
        <w:rPr>
          <w:rStyle w:val="nfase"/>
          <w:rFonts w:ascii="Times New Roman" w:hAnsi="Times New Roman" w:cs="Times New Roman"/>
          <w:i w:val="0"/>
          <w:sz w:val="20"/>
          <w:szCs w:val="20"/>
        </w:rPr>
        <w:t>Celma</w:t>
      </w:r>
      <w:proofErr w:type="spellEnd"/>
      <w:r w:rsidRPr="00481571">
        <w:rPr>
          <w:rStyle w:val="nfase"/>
          <w:rFonts w:ascii="Times New Roman" w:hAnsi="Times New Roman" w:cs="Times New Roman"/>
          <w:i w:val="0"/>
          <w:sz w:val="20"/>
          <w:szCs w:val="20"/>
        </w:rPr>
        <w:t xml:space="preserve"> de Nazaré Chaves de Souza </w:t>
      </w:r>
      <w:proofErr w:type="spellStart"/>
      <w:r w:rsidRPr="00481571">
        <w:rPr>
          <w:rStyle w:val="nfase"/>
          <w:rFonts w:ascii="Times New Roman" w:hAnsi="Times New Roman" w:cs="Times New Roman"/>
          <w:i w:val="0"/>
          <w:sz w:val="20"/>
          <w:szCs w:val="20"/>
        </w:rPr>
        <w:t>Pont</w:t>
      </w:r>
      <w:proofErr w:type="spellEnd"/>
      <w:r w:rsidRPr="00481571">
        <w:rPr>
          <w:rStyle w:val="nfase"/>
          <w:rFonts w:ascii="Times New Roman" w:hAnsi="Times New Roman" w:cs="Times New Roman"/>
          <w:i w:val="0"/>
          <w:sz w:val="20"/>
          <w:szCs w:val="20"/>
        </w:rPr>
        <w:t xml:space="preserve"> Vidal (Orientadora)</w:t>
      </w:r>
    </w:p>
    <w:p w:rsidR="0030016B" w:rsidRPr="00481571" w:rsidRDefault="0030016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Ana </w:t>
      </w:r>
      <w:proofErr w:type="spellStart"/>
      <w:r w:rsidRPr="00481571">
        <w:rPr>
          <w:rStyle w:val="nfase"/>
          <w:rFonts w:ascii="Times New Roman" w:hAnsi="Times New Roman" w:cs="Times New Roman"/>
          <w:i w:val="0"/>
          <w:sz w:val="20"/>
          <w:szCs w:val="20"/>
        </w:rPr>
        <w:t>Klaudia</w:t>
      </w:r>
      <w:proofErr w:type="spellEnd"/>
      <w:r w:rsidRPr="00481571">
        <w:rPr>
          <w:rStyle w:val="nfase"/>
          <w:rFonts w:ascii="Times New Roman" w:hAnsi="Times New Roman" w:cs="Times New Roman"/>
          <w:i w:val="0"/>
          <w:sz w:val="20"/>
          <w:szCs w:val="20"/>
        </w:rPr>
        <w:t xml:space="preserve"> de Almeida Viana Perdigão – UFPA</w:t>
      </w:r>
    </w:p>
    <w:p w:rsidR="0030016B" w:rsidRPr="00481571" w:rsidRDefault="0030016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Profº Dr. </w:t>
      </w:r>
      <w:proofErr w:type="spellStart"/>
      <w:r w:rsidRPr="00481571">
        <w:rPr>
          <w:rStyle w:val="nfase"/>
          <w:rFonts w:ascii="Times New Roman" w:hAnsi="Times New Roman" w:cs="Times New Roman"/>
          <w:i w:val="0"/>
          <w:sz w:val="20"/>
          <w:szCs w:val="20"/>
        </w:rPr>
        <w:t>Aldrin</w:t>
      </w:r>
      <w:proofErr w:type="spellEnd"/>
      <w:r w:rsidRPr="00481571">
        <w:rPr>
          <w:rStyle w:val="nfase"/>
          <w:rFonts w:ascii="Times New Roman" w:hAnsi="Times New Roman" w:cs="Times New Roman"/>
          <w:i w:val="0"/>
          <w:sz w:val="20"/>
          <w:szCs w:val="20"/>
        </w:rPr>
        <w:t xml:space="preserve"> Moura de Figueiredo– UFPA</w:t>
      </w:r>
    </w:p>
    <w:p w:rsidR="0030016B" w:rsidRPr="00481571" w:rsidRDefault="0030016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Maria Aurora Santos da Mota - UFPA</w:t>
      </w:r>
    </w:p>
    <w:p w:rsidR="0030016B" w:rsidRPr="00481571" w:rsidRDefault="0030016B" w:rsidP="0008368C">
      <w:pPr>
        <w:spacing w:line="360" w:lineRule="auto"/>
        <w:rPr>
          <w:rStyle w:val="nfase"/>
          <w:rFonts w:ascii="Times New Roman" w:hAnsi="Times New Roman" w:cs="Times New Roman"/>
          <w:i w:val="0"/>
          <w:sz w:val="20"/>
          <w:szCs w:val="20"/>
        </w:rPr>
      </w:pPr>
    </w:p>
    <w:p w:rsidR="0030016B" w:rsidRPr="00970812" w:rsidRDefault="0030016B" w:rsidP="0008368C">
      <w:pPr>
        <w:spacing w:line="360" w:lineRule="auto"/>
        <w:rPr>
          <w:rStyle w:val="nfase"/>
          <w:rFonts w:ascii="Times New Roman" w:hAnsi="Times New Roman" w:cs="Times New Roman"/>
          <w:sz w:val="20"/>
          <w:szCs w:val="20"/>
        </w:rPr>
      </w:pPr>
    </w:p>
    <w:p w:rsidR="0030016B" w:rsidRPr="00481571" w:rsidRDefault="0030016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02/04/2013</w:t>
      </w:r>
    </w:p>
    <w:p w:rsidR="0030016B" w:rsidRPr="00970812" w:rsidRDefault="0030016B" w:rsidP="0008368C">
      <w:pPr>
        <w:spacing w:line="360" w:lineRule="auto"/>
        <w:rPr>
          <w:rStyle w:val="nfase"/>
          <w:rFonts w:ascii="Times New Roman" w:hAnsi="Times New Roman" w:cs="Times New Roman"/>
          <w:sz w:val="20"/>
          <w:szCs w:val="20"/>
        </w:rPr>
      </w:pPr>
    </w:p>
    <w:p w:rsidR="0030016B" w:rsidRPr="00B43B76" w:rsidRDefault="0030016B" w:rsidP="0008368C">
      <w:pPr>
        <w:spacing w:line="360" w:lineRule="auto"/>
        <w:rPr>
          <w:rFonts w:ascii="Times New Roman" w:hAnsi="Times New Roman" w:cs="Times New Roman"/>
          <w:sz w:val="20"/>
          <w:szCs w:val="20"/>
        </w:rPr>
      </w:pPr>
    </w:p>
    <w:p w:rsidR="0030016B" w:rsidRPr="00B43B76" w:rsidRDefault="0030016B" w:rsidP="0008368C">
      <w:pPr>
        <w:spacing w:line="360" w:lineRule="auto"/>
        <w:rPr>
          <w:rFonts w:ascii="Times New Roman" w:hAnsi="Times New Roman" w:cs="Times New Roman"/>
          <w:sz w:val="20"/>
          <w:szCs w:val="20"/>
        </w:rPr>
      </w:pPr>
    </w:p>
    <w:p w:rsidR="008F20C2" w:rsidRPr="00B43B76" w:rsidRDefault="008F20C2" w:rsidP="0008368C">
      <w:pPr>
        <w:spacing w:line="360" w:lineRule="auto"/>
        <w:rPr>
          <w:rFonts w:ascii="Times New Roman" w:hAnsi="Times New Roman" w:cs="Times New Roman"/>
          <w:sz w:val="20"/>
          <w:szCs w:val="20"/>
        </w:rPr>
      </w:pPr>
    </w:p>
    <w:p w:rsidR="008F20C2" w:rsidRPr="00B43B76" w:rsidRDefault="008F20C2" w:rsidP="0008368C">
      <w:pPr>
        <w:spacing w:line="360" w:lineRule="auto"/>
        <w:rPr>
          <w:rFonts w:ascii="Times New Roman" w:hAnsi="Times New Roman" w:cs="Times New Roman"/>
          <w:sz w:val="20"/>
          <w:szCs w:val="20"/>
        </w:rPr>
      </w:pPr>
    </w:p>
    <w:p w:rsidR="0030016B" w:rsidRPr="00B43B76" w:rsidRDefault="0030016B" w:rsidP="0008368C">
      <w:pPr>
        <w:spacing w:line="360" w:lineRule="auto"/>
        <w:rPr>
          <w:rFonts w:ascii="Times New Roman" w:hAnsi="Times New Roman" w:cs="Times New Roman"/>
          <w:sz w:val="20"/>
          <w:szCs w:val="20"/>
        </w:rPr>
      </w:pPr>
    </w:p>
    <w:p w:rsidR="0030016B" w:rsidRPr="00B43B76" w:rsidRDefault="0030016B" w:rsidP="0008368C">
      <w:pPr>
        <w:spacing w:line="360" w:lineRule="auto"/>
        <w:rPr>
          <w:rFonts w:ascii="Times New Roman" w:hAnsi="Times New Roman" w:cs="Times New Roman"/>
          <w:sz w:val="20"/>
          <w:szCs w:val="20"/>
        </w:rPr>
      </w:pPr>
    </w:p>
    <w:p w:rsidR="0030016B" w:rsidRPr="00B43B76" w:rsidRDefault="0030016B" w:rsidP="0008368C">
      <w:pPr>
        <w:spacing w:line="360" w:lineRule="auto"/>
        <w:rPr>
          <w:rFonts w:ascii="Times New Roman" w:hAnsi="Times New Roman" w:cs="Times New Roman"/>
          <w:sz w:val="20"/>
          <w:szCs w:val="20"/>
        </w:rPr>
      </w:pPr>
    </w:p>
    <w:p w:rsidR="0030016B" w:rsidRPr="00B43B76" w:rsidRDefault="0030016B" w:rsidP="0008368C">
      <w:pPr>
        <w:spacing w:line="360" w:lineRule="auto"/>
        <w:rPr>
          <w:rFonts w:ascii="Times New Roman" w:hAnsi="Times New Roman" w:cs="Times New Roman"/>
          <w:sz w:val="20"/>
          <w:szCs w:val="20"/>
        </w:rPr>
      </w:pPr>
    </w:p>
    <w:p w:rsidR="0030016B" w:rsidRPr="00970812" w:rsidRDefault="0030016B" w:rsidP="0008368C">
      <w:pPr>
        <w:pStyle w:val="Ttulo"/>
        <w:jc w:val="center"/>
        <w:rPr>
          <w:b/>
          <w:color w:val="000000" w:themeColor="text1"/>
          <w:sz w:val="32"/>
          <w:szCs w:val="32"/>
        </w:rPr>
      </w:pPr>
      <w:r w:rsidRPr="00970812">
        <w:rPr>
          <w:b/>
          <w:color w:val="000000" w:themeColor="text1"/>
          <w:sz w:val="32"/>
          <w:szCs w:val="32"/>
        </w:rPr>
        <w:lastRenderedPageBreak/>
        <w:t xml:space="preserve">Igreja de Santana do </w:t>
      </w:r>
      <w:proofErr w:type="spellStart"/>
      <w:r w:rsidRPr="00970812">
        <w:rPr>
          <w:b/>
          <w:color w:val="000000" w:themeColor="text1"/>
          <w:sz w:val="32"/>
          <w:szCs w:val="32"/>
        </w:rPr>
        <w:t>Bujaru</w:t>
      </w:r>
      <w:proofErr w:type="spellEnd"/>
      <w:r w:rsidRPr="00970812">
        <w:rPr>
          <w:b/>
          <w:color w:val="000000" w:themeColor="text1"/>
          <w:sz w:val="32"/>
          <w:szCs w:val="32"/>
        </w:rPr>
        <w:t>: caracterização tipológica, histórica e estilística a partir de suas referencias documentais, físicas e icônicas.</w:t>
      </w:r>
    </w:p>
    <w:p w:rsidR="0030016B" w:rsidRPr="00B43B76" w:rsidRDefault="0030016B" w:rsidP="0008368C">
      <w:pPr>
        <w:spacing w:line="360" w:lineRule="auto"/>
        <w:rPr>
          <w:rFonts w:ascii="Times New Roman" w:hAnsi="Times New Roman" w:cs="Times New Roman"/>
          <w:b/>
          <w:sz w:val="24"/>
          <w:szCs w:val="24"/>
        </w:rPr>
      </w:pPr>
    </w:p>
    <w:p w:rsidR="0030016B" w:rsidRPr="00970812" w:rsidRDefault="0030016B" w:rsidP="0008368C">
      <w:pPr>
        <w:spacing w:line="360" w:lineRule="auto"/>
        <w:rPr>
          <w:rStyle w:val="nfase"/>
          <w:rFonts w:ascii="Times New Roman" w:hAnsi="Times New Roman" w:cs="Times New Roman"/>
        </w:rPr>
      </w:pPr>
    </w:p>
    <w:p w:rsidR="0030016B" w:rsidRPr="00481571" w:rsidRDefault="0030016B"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CLAUDIA HELENA CAMPOS NASCIMENTO</w:t>
      </w:r>
    </w:p>
    <w:p w:rsidR="0030016B" w:rsidRPr="00481571" w:rsidRDefault="0030016B" w:rsidP="0008368C">
      <w:pPr>
        <w:spacing w:line="360" w:lineRule="auto"/>
        <w:rPr>
          <w:rStyle w:val="nfase"/>
          <w:rFonts w:ascii="Times New Roman" w:hAnsi="Times New Roman" w:cs="Times New Roman"/>
          <w:i w:val="0"/>
        </w:rPr>
      </w:pPr>
    </w:p>
    <w:p w:rsidR="0030016B" w:rsidRPr="00481571" w:rsidRDefault="0030016B" w:rsidP="0008368C">
      <w:pPr>
        <w:spacing w:line="360" w:lineRule="auto"/>
        <w:rPr>
          <w:rStyle w:val="nfase"/>
          <w:rFonts w:ascii="Times New Roman" w:hAnsi="Times New Roman" w:cs="Times New Roman"/>
          <w:i w:val="0"/>
        </w:rPr>
      </w:pPr>
    </w:p>
    <w:p w:rsidR="0030016B" w:rsidRPr="00481571" w:rsidRDefault="0030016B" w:rsidP="0008368C">
      <w:pPr>
        <w:rPr>
          <w:rStyle w:val="nfase"/>
          <w:rFonts w:ascii="Times New Roman" w:hAnsi="Times New Roman" w:cs="Times New Roman"/>
          <w:i w:val="0"/>
        </w:rPr>
      </w:pPr>
      <w:r w:rsidRPr="00481571">
        <w:rPr>
          <w:rStyle w:val="nfase"/>
          <w:rFonts w:ascii="Times New Roman" w:hAnsi="Times New Roman" w:cs="Times New Roman"/>
          <w:i w:val="0"/>
        </w:rPr>
        <w:t xml:space="preserve">Esta pesquisa buscou caracterizar e compreender o objeto arquitetônico em seus aspectos físicos, históricos e visuais através de documentos, relatos e especialmente a partir do próprio objeto arquitetônico. Utilizando várias abordagens metodológicas, </w:t>
      </w:r>
      <w:proofErr w:type="gramStart"/>
      <w:r w:rsidRPr="00481571">
        <w:rPr>
          <w:rStyle w:val="nfase"/>
          <w:rFonts w:ascii="Times New Roman" w:hAnsi="Times New Roman" w:cs="Times New Roman"/>
          <w:i w:val="0"/>
        </w:rPr>
        <w:t>buscou-se</w:t>
      </w:r>
      <w:proofErr w:type="gramEnd"/>
      <w:r w:rsidRPr="00481571">
        <w:rPr>
          <w:rStyle w:val="nfase"/>
          <w:rFonts w:ascii="Times New Roman" w:hAnsi="Times New Roman" w:cs="Times New Roman"/>
          <w:i w:val="0"/>
        </w:rPr>
        <w:t xml:space="preserve"> as relações da igreja de Santana do </w:t>
      </w:r>
      <w:proofErr w:type="spellStart"/>
      <w:r w:rsidRPr="00481571">
        <w:rPr>
          <w:rStyle w:val="nfase"/>
          <w:rFonts w:ascii="Times New Roman" w:hAnsi="Times New Roman" w:cs="Times New Roman"/>
          <w:i w:val="0"/>
        </w:rPr>
        <w:t>Bujaru</w:t>
      </w:r>
      <w:proofErr w:type="spellEnd"/>
      <w:r w:rsidRPr="00481571">
        <w:rPr>
          <w:rStyle w:val="nfase"/>
          <w:rFonts w:ascii="Times New Roman" w:hAnsi="Times New Roman" w:cs="Times New Roman"/>
          <w:i w:val="0"/>
        </w:rPr>
        <w:t xml:space="preserve"> (</w:t>
      </w:r>
      <w:proofErr w:type="spellStart"/>
      <w:r w:rsidRPr="00481571">
        <w:rPr>
          <w:rStyle w:val="nfase"/>
          <w:rFonts w:ascii="Times New Roman" w:hAnsi="Times New Roman" w:cs="Times New Roman"/>
          <w:i w:val="0"/>
        </w:rPr>
        <w:t>Bujaru</w:t>
      </w:r>
      <w:proofErr w:type="spellEnd"/>
      <w:r w:rsidRPr="00481571">
        <w:rPr>
          <w:rStyle w:val="nfase"/>
          <w:rFonts w:ascii="Times New Roman" w:hAnsi="Times New Roman" w:cs="Times New Roman"/>
          <w:i w:val="0"/>
        </w:rPr>
        <w:t>/PA) com o sítio e região, além da importância do edifício para a comunidade, identificando a relação de pertencimento e apropriação ao longo do tempo, que caracterizam a sua importância como patrimônio cultural.</w:t>
      </w:r>
    </w:p>
    <w:p w:rsidR="0030016B" w:rsidRPr="00481571" w:rsidRDefault="0030016B" w:rsidP="0008368C">
      <w:pPr>
        <w:rPr>
          <w:rStyle w:val="nfase"/>
          <w:rFonts w:ascii="Times New Roman" w:hAnsi="Times New Roman" w:cs="Times New Roman"/>
          <w:i w:val="0"/>
        </w:rPr>
      </w:pPr>
    </w:p>
    <w:p w:rsidR="0030016B" w:rsidRPr="00481571" w:rsidRDefault="0030016B" w:rsidP="0008368C">
      <w:pPr>
        <w:rPr>
          <w:rStyle w:val="nfase"/>
          <w:rFonts w:ascii="Times New Roman" w:hAnsi="Times New Roman" w:cs="Times New Roman"/>
          <w:i w:val="0"/>
        </w:rPr>
      </w:pPr>
    </w:p>
    <w:p w:rsidR="00970812" w:rsidRPr="00481571" w:rsidRDefault="00970812" w:rsidP="0008368C">
      <w:pPr>
        <w:rPr>
          <w:rStyle w:val="nfase"/>
          <w:rFonts w:ascii="Times New Roman" w:hAnsi="Times New Roman" w:cs="Times New Roman"/>
          <w:i w:val="0"/>
        </w:rPr>
      </w:pPr>
    </w:p>
    <w:p w:rsidR="0030016B" w:rsidRPr="00481571" w:rsidRDefault="0030016B" w:rsidP="0008368C">
      <w:pPr>
        <w:spacing w:line="360" w:lineRule="auto"/>
        <w:rPr>
          <w:rStyle w:val="nfase"/>
          <w:rFonts w:ascii="Times New Roman" w:hAnsi="Times New Roman" w:cs="Times New Roman"/>
          <w:i w:val="0"/>
        </w:rPr>
      </w:pPr>
    </w:p>
    <w:p w:rsidR="0030016B" w:rsidRPr="00481571" w:rsidRDefault="0030016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Arquitetura; Patrimônio cultural; </w:t>
      </w:r>
      <w:proofErr w:type="spellStart"/>
      <w:r w:rsidRPr="00481571">
        <w:rPr>
          <w:rStyle w:val="nfase"/>
          <w:rFonts w:ascii="Times New Roman" w:hAnsi="Times New Roman" w:cs="Times New Roman"/>
          <w:i w:val="0"/>
          <w:sz w:val="20"/>
          <w:szCs w:val="20"/>
        </w:rPr>
        <w:t>Bujaru</w:t>
      </w:r>
      <w:proofErr w:type="spellEnd"/>
      <w:r w:rsidRPr="00481571">
        <w:rPr>
          <w:rStyle w:val="nfase"/>
          <w:rFonts w:ascii="Times New Roman" w:hAnsi="Times New Roman" w:cs="Times New Roman"/>
          <w:i w:val="0"/>
          <w:sz w:val="20"/>
          <w:szCs w:val="20"/>
        </w:rPr>
        <w:t>/PA; Igreja; Período Colonial (Séculos XVII a XIX).</w:t>
      </w:r>
    </w:p>
    <w:p w:rsidR="0030016B" w:rsidRPr="00481571" w:rsidRDefault="0030016B" w:rsidP="0008368C">
      <w:pPr>
        <w:spacing w:line="360" w:lineRule="auto"/>
        <w:rPr>
          <w:rStyle w:val="nfase"/>
          <w:rFonts w:ascii="Times New Roman" w:hAnsi="Times New Roman" w:cs="Times New Roman"/>
          <w:i w:val="0"/>
          <w:sz w:val="20"/>
          <w:szCs w:val="20"/>
        </w:rPr>
      </w:pPr>
    </w:p>
    <w:p w:rsidR="00970812" w:rsidRPr="00481571" w:rsidRDefault="00970812" w:rsidP="0008368C">
      <w:pPr>
        <w:spacing w:line="360" w:lineRule="auto"/>
        <w:rPr>
          <w:rStyle w:val="nfase"/>
          <w:rFonts w:ascii="Times New Roman" w:hAnsi="Times New Roman" w:cs="Times New Roman"/>
          <w:i w:val="0"/>
          <w:sz w:val="20"/>
          <w:szCs w:val="20"/>
        </w:rPr>
      </w:pPr>
    </w:p>
    <w:p w:rsidR="00970812" w:rsidRPr="00481571" w:rsidRDefault="0030016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w:t>
      </w:r>
      <w:r w:rsidR="0081598A" w:rsidRPr="00481571">
        <w:rPr>
          <w:rStyle w:val="nfase"/>
          <w:rFonts w:ascii="Times New Roman" w:hAnsi="Times New Roman" w:cs="Times New Roman"/>
          <w:i w:val="0"/>
          <w:sz w:val="20"/>
          <w:szCs w:val="20"/>
        </w:rPr>
        <w:t>a Examinadora:</w:t>
      </w:r>
      <w:proofErr w:type="gramStart"/>
      <w:r w:rsidR="0081598A" w:rsidRPr="00481571">
        <w:rPr>
          <w:rStyle w:val="nfase"/>
          <w:rFonts w:ascii="Times New Roman" w:hAnsi="Times New Roman" w:cs="Times New Roman"/>
          <w:i w:val="0"/>
          <w:sz w:val="20"/>
          <w:szCs w:val="20"/>
        </w:rPr>
        <w:t xml:space="preserve">  </w:t>
      </w:r>
    </w:p>
    <w:p w:rsidR="0030016B" w:rsidRPr="00481571" w:rsidRDefault="0081598A" w:rsidP="0008368C">
      <w:pPr>
        <w:spacing w:line="360" w:lineRule="auto"/>
        <w:rPr>
          <w:rStyle w:val="nfase"/>
          <w:rFonts w:ascii="Times New Roman" w:hAnsi="Times New Roman" w:cs="Times New Roman"/>
          <w:i w:val="0"/>
          <w:sz w:val="20"/>
          <w:szCs w:val="20"/>
        </w:rPr>
      </w:pPr>
      <w:proofErr w:type="gramEnd"/>
      <w:r w:rsidRPr="00481571">
        <w:rPr>
          <w:rStyle w:val="nfase"/>
          <w:rFonts w:ascii="Times New Roman" w:hAnsi="Times New Roman" w:cs="Times New Roman"/>
          <w:i w:val="0"/>
          <w:sz w:val="20"/>
          <w:szCs w:val="20"/>
        </w:rPr>
        <w:t>Profº</w:t>
      </w:r>
      <w:r w:rsidR="0030016B" w:rsidRPr="00481571">
        <w:rPr>
          <w:rStyle w:val="nfase"/>
          <w:rFonts w:ascii="Times New Roman" w:hAnsi="Times New Roman" w:cs="Times New Roman"/>
          <w:i w:val="0"/>
          <w:sz w:val="20"/>
          <w:szCs w:val="20"/>
        </w:rPr>
        <w:t xml:space="preserve"> Dr. Fernando Luiz Tavares marques (Orientador)</w:t>
      </w:r>
    </w:p>
    <w:p w:rsidR="0030016B" w:rsidRPr="00481571" w:rsidRDefault="0030016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r w:rsidR="0081598A" w:rsidRPr="00481571">
        <w:rPr>
          <w:rStyle w:val="nfase"/>
          <w:rFonts w:ascii="Times New Roman" w:hAnsi="Times New Roman" w:cs="Times New Roman"/>
          <w:i w:val="0"/>
          <w:sz w:val="20"/>
          <w:szCs w:val="20"/>
        </w:rPr>
        <w:t>Cybelle Salvador Miranda</w:t>
      </w:r>
      <w:r w:rsidRPr="00481571">
        <w:rPr>
          <w:rStyle w:val="nfase"/>
          <w:rFonts w:ascii="Times New Roman" w:hAnsi="Times New Roman" w:cs="Times New Roman"/>
          <w:i w:val="0"/>
          <w:sz w:val="20"/>
          <w:szCs w:val="20"/>
        </w:rPr>
        <w:t>– UFPA</w:t>
      </w:r>
    </w:p>
    <w:p w:rsidR="0030016B" w:rsidRPr="00481571" w:rsidRDefault="0030016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Profº Dr. </w:t>
      </w:r>
      <w:r w:rsidR="0081598A" w:rsidRPr="00481571">
        <w:rPr>
          <w:rStyle w:val="nfase"/>
          <w:rFonts w:ascii="Times New Roman" w:hAnsi="Times New Roman" w:cs="Times New Roman"/>
          <w:i w:val="0"/>
          <w:sz w:val="20"/>
          <w:szCs w:val="20"/>
        </w:rPr>
        <w:t xml:space="preserve">Agenor </w:t>
      </w:r>
      <w:proofErr w:type="spellStart"/>
      <w:r w:rsidR="0081598A" w:rsidRPr="00481571">
        <w:rPr>
          <w:rStyle w:val="nfase"/>
          <w:rFonts w:ascii="Times New Roman" w:hAnsi="Times New Roman" w:cs="Times New Roman"/>
          <w:i w:val="0"/>
          <w:sz w:val="20"/>
          <w:szCs w:val="20"/>
        </w:rPr>
        <w:t>Sarraf</w:t>
      </w:r>
      <w:proofErr w:type="spellEnd"/>
      <w:r w:rsidR="0081598A" w:rsidRPr="00481571">
        <w:rPr>
          <w:rStyle w:val="nfase"/>
          <w:rFonts w:ascii="Times New Roman" w:hAnsi="Times New Roman" w:cs="Times New Roman"/>
          <w:i w:val="0"/>
          <w:sz w:val="20"/>
          <w:szCs w:val="20"/>
        </w:rPr>
        <w:t xml:space="preserve"> Pacheco </w:t>
      </w:r>
      <w:r w:rsidRPr="00481571">
        <w:rPr>
          <w:rStyle w:val="nfase"/>
          <w:rFonts w:ascii="Times New Roman" w:hAnsi="Times New Roman" w:cs="Times New Roman"/>
          <w:i w:val="0"/>
          <w:sz w:val="20"/>
          <w:szCs w:val="20"/>
        </w:rPr>
        <w:t>– UFPA</w:t>
      </w:r>
    </w:p>
    <w:p w:rsidR="0030016B" w:rsidRPr="00481571" w:rsidRDefault="00D8625C"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 Dr</w:t>
      </w:r>
      <w:r w:rsidR="0030016B" w:rsidRPr="00481571">
        <w:rPr>
          <w:rStyle w:val="nfase"/>
          <w:rFonts w:ascii="Times New Roman" w:hAnsi="Times New Roman" w:cs="Times New Roman"/>
          <w:i w:val="0"/>
          <w:sz w:val="20"/>
          <w:szCs w:val="20"/>
        </w:rPr>
        <w:t xml:space="preserve">. </w:t>
      </w:r>
      <w:r w:rsidR="0081598A" w:rsidRPr="00481571">
        <w:rPr>
          <w:rStyle w:val="nfase"/>
          <w:rFonts w:ascii="Times New Roman" w:hAnsi="Times New Roman" w:cs="Times New Roman"/>
          <w:i w:val="0"/>
          <w:sz w:val="20"/>
          <w:szCs w:val="20"/>
        </w:rPr>
        <w:t xml:space="preserve">Raul Ivan </w:t>
      </w:r>
      <w:proofErr w:type="spellStart"/>
      <w:r w:rsidR="0081598A" w:rsidRPr="00481571">
        <w:rPr>
          <w:rStyle w:val="nfase"/>
          <w:rFonts w:ascii="Times New Roman" w:hAnsi="Times New Roman" w:cs="Times New Roman"/>
          <w:i w:val="0"/>
          <w:sz w:val="20"/>
          <w:szCs w:val="20"/>
        </w:rPr>
        <w:t>Raiol</w:t>
      </w:r>
      <w:proofErr w:type="spellEnd"/>
      <w:r w:rsidR="0081598A" w:rsidRPr="00481571">
        <w:rPr>
          <w:rStyle w:val="nfase"/>
          <w:rFonts w:ascii="Times New Roman" w:hAnsi="Times New Roman" w:cs="Times New Roman"/>
          <w:i w:val="0"/>
          <w:sz w:val="20"/>
          <w:szCs w:val="20"/>
        </w:rPr>
        <w:t xml:space="preserve"> de Campos </w:t>
      </w:r>
      <w:r w:rsidR="0030016B" w:rsidRPr="00481571">
        <w:rPr>
          <w:rStyle w:val="nfase"/>
          <w:rFonts w:ascii="Times New Roman" w:hAnsi="Times New Roman" w:cs="Times New Roman"/>
          <w:i w:val="0"/>
          <w:sz w:val="20"/>
          <w:szCs w:val="20"/>
        </w:rPr>
        <w:t>- UFPA</w:t>
      </w:r>
    </w:p>
    <w:p w:rsidR="0030016B" w:rsidRPr="00481571" w:rsidRDefault="0030016B" w:rsidP="0008368C">
      <w:pPr>
        <w:spacing w:line="360" w:lineRule="auto"/>
        <w:rPr>
          <w:rStyle w:val="nfase"/>
          <w:rFonts w:ascii="Times New Roman" w:hAnsi="Times New Roman" w:cs="Times New Roman"/>
          <w:i w:val="0"/>
          <w:sz w:val="20"/>
          <w:szCs w:val="20"/>
        </w:rPr>
      </w:pPr>
    </w:p>
    <w:p w:rsidR="0030016B" w:rsidRPr="00481571" w:rsidRDefault="0030016B" w:rsidP="0008368C">
      <w:pPr>
        <w:spacing w:line="360" w:lineRule="auto"/>
        <w:rPr>
          <w:rStyle w:val="nfase"/>
          <w:rFonts w:ascii="Times New Roman" w:hAnsi="Times New Roman" w:cs="Times New Roman"/>
          <w:i w:val="0"/>
          <w:sz w:val="20"/>
          <w:szCs w:val="20"/>
        </w:rPr>
      </w:pPr>
    </w:p>
    <w:p w:rsidR="0030016B" w:rsidRPr="00481571" w:rsidRDefault="0030016B"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w:t>
      </w:r>
      <w:r w:rsidR="0081598A" w:rsidRPr="00481571">
        <w:rPr>
          <w:rStyle w:val="nfase"/>
          <w:rFonts w:ascii="Times New Roman" w:hAnsi="Times New Roman" w:cs="Times New Roman"/>
          <w:i w:val="0"/>
          <w:sz w:val="20"/>
          <w:szCs w:val="20"/>
        </w:rPr>
        <w:t>esa: 03</w:t>
      </w:r>
      <w:r w:rsidRPr="00481571">
        <w:rPr>
          <w:rStyle w:val="nfase"/>
          <w:rFonts w:ascii="Times New Roman" w:hAnsi="Times New Roman" w:cs="Times New Roman"/>
          <w:i w:val="0"/>
          <w:sz w:val="20"/>
          <w:szCs w:val="20"/>
        </w:rPr>
        <w:t>/04/2013</w:t>
      </w:r>
    </w:p>
    <w:p w:rsidR="003D459F" w:rsidRPr="00481571" w:rsidRDefault="003D459F" w:rsidP="0008368C">
      <w:pPr>
        <w:spacing w:line="360" w:lineRule="auto"/>
        <w:rPr>
          <w:rStyle w:val="nfase"/>
          <w:rFonts w:ascii="Times New Roman" w:hAnsi="Times New Roman" w:cs="Times New Roman"/>
          <w:i w:val="0"/>
        </w:rPr>
      </w:pPr>
    </w:p>
    <w:p w:rsidR="003D459F" w:rsidRPr="00481571" w:rsidRDefault="003D459F" w:rsidP="0008368C">
      <w:pPr>
        <w:spacing w:line="360" w:lineRule="auto"/>
        <w:rPr>
          <w:rFonts w:ascii="Times New Roman" w:hAnsi="Times New Roman" w:cs="Times New Roman"/>
          <w:sz w:val="20"/>
          <w:szCs w:val="20"/>
        </w:rPr>
      </w:pPr>
    </w:p>
    <w:p w:rsidR="003D459F" w:rsidRPr="00B43B76" w:rsidRDefault="003D459F" w:rsidP="0008368C">
      <w:pPr>
        <w:spacing w:line="360" w:lineRule="auto"/>
        <w:rPr>
          <w:rFonts w:ascii="Times New Roman" w:hAnsi="Times New Roman" w:cs="Times New Roman"/>
          <w:sz w:val="20"/>
          <w:szCs w:val="20"/>
        </w:rPr>
      </w:pPr>
    </w:p>
    <w:p w:rsidR="003D459F" w:rsidRPr="00B43B76" w:rsidRDefault="003D459F" w:rsidP="0008368C">
      <w:pPr>
        <w:spacing w:line="360" w:lineRule="auto"/>
        <w:rPr>
          <w:rFonts w:ascii="Times New Roman" w:hAnsi="Times New Roman" w:cs="Times New Roman"/>
          <w:sz w:val="20"/>
          <w:szCs w:val="20"/>
        </w:rPr>
      </w:pPr>
    </w:p>
    <w:p w:rsidR="003D459F" w:rsidRPr="00B43B76" w:rsidRDefault="003D459F" w:rsidP="0008368C">
      <w:pPr>
        <w:spacing w:line="360" w:lineRule="auto"/>
        <w:rPr>
          <w:rFonts w:ascii="Times New Roman" w:hAnsi="Times New Roman" w:cs="Times New Roman"/>
          <w:sz w:val="20"/>
          <w:szCs w:val="20"/>
        </w:rPr>
      </w:pPr>
    </w:p>
    <w:p w:rsidR="003D459F" w:rsidRPr="00B43B76" w:rsidRDefault="003D459F" w:rsidP="0008368C">
      <w:pPr>
        <w:spacing w:line="360" w:lineRule="auto"/>
        <w:rPr>
          <w:rFonts w:ascii="Times New Roman" w:hAnsi="Times New Roman" w:cs="Times New Roman"/>
          <w:sz w:val="20"/>
          <w:szCs w:val="20"/>
        </w:rPr>
      </w:pPr>
    </w:p>
    <w:p w:rsidR="003D459F" w:rsidRPr="00B43B76" w:rsidRDefault="003D459F" w:rsidP="0008368C">
      <w:pPr>
        <w:spacing w:line="360" w:lineRule="auto"/>
        <w:rPr>
          <w:rFonts w:ascii="Times New Roman" w:hAnsi="Times New Roman" w:cs="Times New Roman"/>
          <w:sz w:val="20"/>
          <w:szCs w:val="20"/>
        </w:rPr>
      </w:pPr>
    </w:p>
    <w:p w:rsidR="003D459F" w:rsidRPr="00B43B76" w:rsidRDefault="003D459F" w:rsidP="0008368C">
      <w:pPr>
        <w:spacing w:line="360" w:lineRule="auto"/>
        <w:rPr>
          <w:rFonts w:ascii="Times New Roman" w:hAnsi="Times New Roman" w:cs="Times New Roman"/>
          <w:sz w:val="20"/>
          <w:szCs w:val="20"/>
        </w:rPr>
      </w:pPr>
    </w:p>
    <w:p w:rsidR="008F20C2" w:rsidRPr="00B43B76" w:rsidRDefault="008F20C2" w:rsidP="0008368C">
      <w:pPr>
        <w:spacing w:line="360" w:lineRule="auto"/>
        <w:rPr>
          <w:rFonts w:ascii="Times New Roman" w:hAnsi="Times New Roman" w:cs="Times New Roman"/>
          <w:sz w:val="20"/>
          <w:szCs w:val="20"/>
        </w:rPr>
      </w:pPr>
    </w:p>
    <w:p w:rsidR="008F20C2" w:rsidRPr="00B43B76" w:rsidRDefault="008F20C2" w:rsidP="0008368C">
      <w:pPr>
        <w:spacing w:line="360" w:lineRule="auto"/>
        <w:rPr>
          <w:rFonts w:ascii="Times New Roman" w:hAnsi="Times New Roman" w:cs="Times New Roman"/>
          <w:sz w:val="20"/>
          <w:szCs w:val="20"/>
        </w:rPr>
      </w:pPr>
    </w:p>
    <w:p w:rsidR="003D459F" w:rsidRPr="00B43B76" w:rsidRDefault="003D459F" w:rsidP="0008368C">
      <w:pPr>
        <w:spacing w:line="360" w:lineRule="auto"/>
        <w:rPr>
          <w:rFonts w:ascii="Times New Roman" w:hAnsi="Times New Roman" w:cs="Times New Roman"/>
          <w:sz w:val="20"/>
          <w:szCs w:val="20"/>
        </w:rPr>
      </w:pPr>
    </w:p>
    <w:p w:rsidR="003D459F" w:rsidRPr="00B43B76" w:rsidRDefault="003D459F" w:rsidP="0008368C">
      <w:pPr>
        <w:spacing w:line="360" w:lineRule="auto"/>
        <w:rPr>
          <w:rFonts w:ascii="Times New Roman" w:hAnsi="Times New Roman" w:cs="Times New Roman"/>
          <w:sz w:val="20"/>
          <w:szCs w:val="20"/>
        </w:rPr>
      </w:pPr>
    </w:p>
    <w:p w:rsidR="003D459F" w:rsidRPr="00481571" w:rsidRDefault="00970812" w:rsidP="0008368C">
      <w:pPr>
        <w:pStyle w:val="Ttulo"/>
        <w:jc w:val="center"/>
        <w:rPr>
          <w:b/>
          <w:color w:val="000000" w:themeColor="text1"/>
          <w:sz w:val="32"/>
          <w:szCs w:val="32"/>
        </w:rPr>
      </w:pPr>
      <w:r>
        <w:rPr>
          <w:b/>
          <w:color w:val="000000" w:themeColor="text1"/>
          <w:sz w:val="32"/>
          <w:szCs w:val="32"/>
        </w:rPr>
        <w:t>Impacto da M</w:t>
      </w:r>
      <w:r w:rsidRPr="00970812">
        <w:rPr>
          <w:b/>
          <w:color w:val="000000" w:themeColor="text1"/>
          <w:sz w:val="32"/>
          <w:szCs w:val="32"/>
        </w:rPr>
        <w:t>orfologia no desempenho térmico</w:t>
      </w:r>
      <w:r>
        <w:rPr>
          <w:b/>
          <w:color w:val="000000" w:themeColor="text1"/>
          <w:sz w:val="32"/>
          <w:szCs w:val="32"/>
        </w:rPr>
        <w:t xml:space="preserve"> das parcelas U</w:t>
      </w:r>
      <w:r w:rsidRPr="00970812">
        <w:rPr>
          <w:b/>
          <w:color w:val="000000" w:themeColor="text1"/>
          <w:sz w:val="32"/>
          <w:szCs w:val="32"/>
        </w:rPr>
        <w:t>rbanas em</w:t>
      </w:r>
      <w:r>
        <w:rPr>
          <w:b/>
          <w:color w:val="000000" w:themeColor="text1"/>
          <w:sz w:val="32"/>
          <w:szCs w:val="32"/>
        </w:rPr>
        <w:t xml:space="preserve"> clima Equatorial na cidade de </w:t>
      </w:r>
      <w:r w:rsidRPr="00481571">
        <w:rPr>
          <w:b/>
          <w:color w:val="000000" w:themeColor="text1"/>
          <w:sz w:val="32"/>
          <w:szCs w:val="32"/>
        </w:rPr>
        <w:t>Belém</w:t>
      </w:r>
    </w:p>
    <w:p w:rsidR="0053551D" w:rsidRPr="00481571" w:rsidRDefault="003D459F"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DORIVAL FREITAS PINHEIRO</w:t>
      </w:r>
    </w:p>
    <w:p w:rsidR="003D459F" w:rsidRPr="00481571" w:rsidRDefault="003D459F" w:rsidP="0008368C">
      <w:pPr>
        <w:spacing w:line="360" w:lineRule="auto"/>
        <w:rPr>
          <w:rStyle w:val="nfase"/>
          <w:rFonts w:ascii="Times New Roman" w:hAnsi="Times New Roman" w:cs="Times New Roman"/>
          <w:i w:val="0"/>
        </w:rPr>
      </w:pPr>
    </w:p>
    <w:p w:rsidR="003D459F" w:rsidRPr="00481571" w:rsidRDefault="003D459F" w:rsidP="0008368C">
      <w:pPr>
        <w:rPr>
          <w:rStyle w:val="nfase"/>
          <w:rFonts w:ascii="Times New Roman" w:hAnsi="Times New Roman" w:cs="Times New Roman"/>
          <w:i w:val="0"/>
        </w:rPr>
      </w:pPr>
      <w:r w:rsidRPr="00481571">
        <w:rPr>
          <w:rStyle w:val="nfase"/>
          <w:rFonts w:ascii="Times New Roman" w:hAnsi="Times New Roman" w:cs="Times New Roman"/>
          <w:i w:val="0"/>
        </w:rPr>
        <w:t xml:space="preserve">O objetivo deste estudo é analisar o impacto gerado por modelos de ocupação dos espaços em parcelas urbanas, segundo suas características próprias a partir das variáveis presentes no microclima urbano inerentes aos Bairros da Cidade Velha e </w:t>
      </w:r>
      <w:proofErr w:type="spellStart"/>
      <w:r w:rsidRPr="00481571">
        <w:rPr>
          <w:rStyle w:val="nfase"/>
          <w:rFonts w:ascii="Times New Roman" w:hAnsi="Times New Roman" w:cs="Times New Roman"/>
          <w:i w:val="0"/>
        </w:rPr>
        <w:t>Umarizal</w:t>
      </w:r>
      <w:proofErr w:type="spellEnd"/>
      <w:r w:rsidRPr="00481571">
        <w:rPr>
          <w:rStyle w:val="nfase"/>
          <w:rFonts w:ascii="Times New Roman" w:hAnsi="Times New Roman" w:cs="Times New Roman"/>
          <w:i w:val="0"/>
        </w:rPr>
        <w:t xml:space="preserve"> em Belém. Demonstrar a partir do padrão metodológico desenvolvido, uma aproximação dos efeitos das trocas térmicas dentro das parcelas urbanas com suas diferentes tipologias encontradas, o que permitirá além do entendimento mais aproximado dos fenômenos resultantes da interação climática com as tipologias específicas, evidenciar estratégias urbanísticas mais apropriadas ao desempenho térmico. Para demonstrar os efeitos destes parâmetros urbanísticos e sua influência na qualidade do microclima foi utilizado como estratégias de aquisição de dados captação de imagens IFR (infravermelho) de superfícies, fotos com lente angular olho de peixe, registro de temperaturas de globo, bulbo seco e úmido, sol ar, levantamento de campo das edificações, somadas as técnicas de análise do balanço energético Fator de Visão de Céu, Massa Construída e Recorte de Carga Térmica. O Bairro da Cidade Velha está inserido na origem da formação urbana da cidade e dentro do seu contexto morfológico possui características volumétricas que ao seu tempo foram apontadas como soluções de adaptação ao clima, tornando-o propício ao desenvolvimento de estudos térmicos. Já o bairro do </w:t>
      </w:r>
      <w:proofErr w:type="spellStart"/>
      <w:r w:rsidRPr="00481571">
        <w:rPr>
          <w:rStyle w:val="nfase"/>
          <w:rFonts w:ascii="Times New Roman" w:hAnsi="Times New Roman" w:cs="Times New Roman"/>
          <w:i w:val="0"/>
        </w:rPr>
        <w:t>Umarizal</w:t>
      </w:r>
      <w:proofErr w:type="spellEnd"/>
      <w:r w:rsidRPr="00481571">
        <w:rPr>
          <w:rStyle w:val="nfase"/>
          <w:rFonts w:ascii="Times New Roman" w:hAnsi="Times New Roman" w:cs="Times New Roman"/>
          <w:i w:val="0"/>
        </w:rPr>
        <w:t xml:space="preserve">, que faz parte da área de expansão central da cidade, possui como característica morfológica marcante um processo de crescente verticalização, principalmente na última década, e com isso vem se constituindo no bairro com maior mudança de perfil construtivo e de adensamento dos últimos anos, que o define como peça fundamental para esta investigação. Tendo como base alguns estudos já realizados e procurando agregar novos parâmetros de análise e conceitos, definiu-se a utilização de técnicas de análise do balanço energético e das trocas térmicas urbanas capazes de identificar conceitualmente a capacidade de acúmulo de carga térmica e nos indicar caminhos para </w:t>
      </w:r>
      <w:proofErr w:type="gramStart"/>
      <w:r w:rsidRPr="00481571">
        <w:rPr>
          <w:rStyle w:val="nfase"/>
          <w:rFonts w:ascii="Times New Roman" w:hAnsi="Times New Roman" w:cs="Times New Roman"/>
          <w:i w:val="0"/>
        </w:rPr>
        <w:t>implementar</w:t>
      </w:r>
      <w:proofErr w:type="gramEnd"/>
      <w:r w:rsidRPr="00481571">
        <w:rPr>
          <w:rStyle w:val="nfase"/>
          <w:rFonts w:ascii="Times New Roman" w:hAnsi="Times New Roman" w:cs="Times New Roman"/>
          <w:i w:val="0"/>
        </w:rPr>
        <w:t xml:space="preserve"> procedimentos de análise de desempenho térmico de frações urbanas. Critérios metodológicos desenvolvidos a partir da investigação dos efeitos provenientes da relação entre padrões climatológicos locais e padrões urbanísticos de ocupação podem se bem aproveitados, gerar parâmetros urbanísticos de ocupação que viabilize as cidades não só em suas questões ambientais como na sua eficiência global, apontando soluções aos planejadores e gestores urbanos ao instrumentalizar um registro da capacidade de “carga” destes determinados territórios.</w:t>
      </w:r>
    </w:p>
    <w:p w:rsidR="003D459F" w:rsidRPr="00481571" w:rsidRDefault="003D459F" w:rsidP="0008368C">
      <w:pPr>
        <w:spacing w:line="360" w:lineRule="auto"/>
        <w:rPr>
          <w:rStyle w:val="nfase"/>
          <w:rFonts w:ascii="Times New Roman" w:hAnsi="Times New Roman" w:cs="Times New Roman"/>
          <w:i w:val="0"/>
        </w:rPr>
      </w:pPr>
    </w:p>
    <w:p w:rsidR="003D459F" w:rsidRPr="00481571" w:rsidRDefault="003D459F"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Palavras – chave: microclima urbano, desempenho térmico e contexto morfológico, técnicas de análise ambiental.</w:t>
      </w:r>
    </w:p>
    <w:p w:rsidR="00FC63A5" w:rsidRPr="00481571" w:rsidRDefault="00FC63A5" w:rsidP="0008368C">
      <w:pPr>
        <w:spacing w:line="360" w:lineRule="auto"/>
        <w:rPr>
          <w:rStyle w:val="nfase"/>
          <w:rFonts w:ascii="Times New Roman" w:hAnsi="Times New Roman" w:cs="Times New Roman"/>
          <w:i w:val="0"/>
          <w:sz w:val="20"/>
          <w:szCs w:val="20"/>
        </w:rPr>
      </w:pPr>
    </w:p>
    <w:p w:rsidR="00970812" w:rsidRPr="00481571" w:rsidRDefault="003D459F"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3D459F" w:rsidRPr="00481571" w:rsidRDefault="003D459F" w:rsidP="0008368C">
      <w:pPr>
        <w:spacing w:line="360" w:lineRule="auto"/>
        <w:rPr>
          <w:rStyle w:val="nfase"/>
          <w:rFonts w:ascii="Times New Roman" w:hAnsi="Times New Roman" w:cs="Times New Roman"/>
          <w:i w:val="0"/>
          <w:sz w:val="20"/>
          <w:szCs w:val="20"/>
        </w:rPr>
      </w:pPr>
      <w:proofErr w:type="gramEnd"/>
      <w:r w:rsidRPr="00481571">
        <w:rPr>
          <w:rStyle w:val="nfase"/>
          <w:rFonts w:ascii="Times New Roman" w:hAnsi="Times New Roman" w:cs="Times New Roman"/>
          <w:i w:val="0"/>
          <w:sz w:val="20"/>
          <w:szCs w:val="20"/>
        </w:rPr>
        <w:t xml:space="preserve">Profº Dr. Irving </w:t>
      </w:r>
      <w:proofErr w:type="spellStart"/>
      <w:r w:rsidRPr="00481571">
        <w:rPr>
          <w:rStyle w:val="nfase"/>
          <w:rFonts w:ascii="Times New Roman" w:hAnsi="Times New Roman" w:cs="Times New Roman"/>
          <w:i w:val="0"/>
          <w:sz w:val="20"/>
          <w:szCs w:val="20"/>
        </w:rPr>
        <w:t>Montanari</w:t>
      </w:r>
      <w:proofErr w:type="spellEnd"/>
      <w:r w:rsidRPr="00481571">
        <w:rPr>
          <w:rStyle w:val="nfase"/>
          <w:rFonts w:ascii="Times New Roman" w:hAnsi="Times New Roman" w:cs="Times New Roman"/>
          <w:i w:val="0"/>
          <w:sz w:val="20"/>
          <w:szCs w:val="20"/>
        </w:rPr>
        <w:t xml:space="preserve"> Franco (Orientador)</w:t>
      </w:r>
    </w:p>
    <w:p w:rsidR="003D459F" w:rsidRPr="00481571" w:rsidRDefault="003D459F"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Ana </w:t>
      </w:r>
      <w:proofErr w:type="spellStart"/>
      <w:r w:rsidRPr="00481571">
        <w:rPr>
          <w:rStyle w:val="nfase"/>
          <w:rFonts w:ascii="Times New Roman" w:hAnsi="Times New Roman" w:cs="Times New Roman"/>
          <w:i w:val="0"/>
          <w:sz w:val="20"/>
          <w:szCs w:val="20"/>
        </w:rPr>
        <w:t>Klaudia</w:t>
      </w:r>
      <w:proofErr w:type="spellEnd"/>
      <w:r w:rsidRPr="00481571">
        <w:rPr>
          <w:rStyle w:val="nfase"/>
          <w:rFonts w:ascii="Times New Roman" w:hAnsi="Times New Roman" w:cs="Times New Roman"/>
          <w:i w:val="0"/>
          <w:sz w:val="20"/>
          <w:szCs w:val="20"/>
        </w:rPr>
        <w:t xml:space="preserve"> de Almeida Viana Perdigão – UFPA</w:t>
      </w:r>
    </w:p>
    <w:p w:rsidR="003D459F" w:rsidRPr="00481571" w:rsidRDefault="003D459F"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proofErr w:type="spellStart"/>
      <w:r w:rsidRPr="00481571">
        <w:rPr>
          <w:rStyle w:val="nfase"/>
          <w:rFonts w:ascii="Times New Roman" w:hAnsi="Times New Roman" w:cs="Times New Roman"/>
          <w:i w:val="0"/>
          <w:sz w:val="20"/>
          <w:szCs w:val="20"/>
        </w:rPr>
        <w:t>Elcione</w:t>
      </w:r>
      <w:proofErr w:type="spellEnd"/>
      <w:r w:rsidRPr="00481571">
        <w:rPr>
          <w:rStyle w:val="nfase"/>
          <w:rFonts w:ascii="Times New Roman" w:hAnsi="Times New Roman" w:cs="Times New Roman"/>
          <w:i w:val="0"/>
          <w:sz w:val="20"/>
          <w:szCs w:val="20"/>
        </w:rPr>
        <w:t xml:space="preserve"> Maria Lobato de Moraes – UFPA</w:t>
      </w:r>
    </w:p>
    <w:p w:rsidR="003D459F" w:rsidRPr="00481571" w:rsidRDefault="003D459F"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proofErr w:type="spellStart"/>
      <w:r w:rsidRPr="00481571">
        <w:rPr>
          <w:rStyle w:val="nfase"/>
          <w:rFonts w:ascii="Times New Roman" w:hAnsi="Times New Roman" w:cs="Times New Roman"/>
          <w:i w:val="0"/>
          <w:sz w:val="20"/>
          <w:szCs w:val="20"/>
        </w:rPr>
        <w:t>Lucieta</w:t>
      </w:r>
      <w:proofErr w:type="spellEnd"/>
      <w:r w:rsidRPr="00481571">
        <w:rPr>
          <w:rStyle w:val="nfase"/>
          <w:rFonts w:ascii="Times New Roman" w:hAnsi="Times New Roman" w:cs="Times New Roman"/>
          <w:i w:val="0"/>
          <w:sz w:val="20"/>
          <w:szCs w:val="20"/>
        </w:rPr>
        <w:t xml:space="preserve"> Guerreiro </w:t>
      </w:r>
      <w:proofErr w:type="spellStart"/>
      <w:r w:rsidRPr="00481571">
        <w:rPr>
          <w:rStyle w:val="nfase"/>
          <w:rFonts w:ascii="Times New Roman" w:hAnsi="Times New Roman" w:cs="Times New Roman"/>
          <w:i w:val="0"/>
          <w:sz w:val="20"/>
          <w:szCs w:val="20"/>
        </w:rPr>
        <w:t>Martorano</w:t>
      </w:r>
      <w:proofErr w:type="spellEnd"/>
      <w:r w:rsidRPr="00481571">
        <w:rPr>
          <w:rStyle w:val="nfase"/>
          <w:rFonts w:ascii="Times New Roman" w:hAnsi="Times New Roman" w:cs="Times New Roman"/>
          <w:i w:val="0"/>
          <w:sz w:val="20"/>
          <w:szCs w:val="20"/>
        </w:rPr>
        <w:t xml:space="preserve"> </w:t>
      </w:r>
      <w:r w:rsidR="00FC63A5" w:rsidRPr="00481571">
        <w:rPr>
          <w:rStyle w:val="nfase"/>
          <w:rFonts w:ascii="Times New Roman" w:hAnsi="Times New Roman" w:cs="Times New Roman"/>
          <w:i w:val="0"/>
          <w:sz w:val="20"/>
          <w:szCs w:val="20"/>
        </w:rPr>
        <w:t>–</w:t>
      </w:r>
      <w:r w:rsidRPr="00481571">
        <w:rPr>
          <w:rStyle w:val="nfase"/>
          <w:rFonts w:ascii="Times New Roman" w:hAnsi="Times New Roman" w:cs="Times New Roman"/>
          <w:i w:val="0"/>
          <w:sz w:val="20"/>
          <w:szCs w:val="20"/>
        </w:rPr>
        <w:t xml:space="preserve"> UEPA</w:t>
      </w:r>
    </w:p>
    <w:p w:rsidR="00FC63A5" w:rsidRPr="00481571" w:rsidRDefault="00FC63A5" w:rsidP="0008368C">
      <w:pPr>
        <w:spacing w:line="360" w:lineRule="auto"/>
        <w:rPr>
          <w:rStyle w:val="nfase"/>
          <w:rFonts w:ascii="Times New Roman" w:hAnsi="Times New Roman" w:cs="Times New Roman"/>
          <w:i w:val="0"/>
          <w:sz w:val="20"/>
          <w:szCs w:val="20"/>
        </w:rPr>
      </w:pPr>
    </w:p>
    <w:p w:rsidR="003D459F" w:rsidRPr="00481571" w:rsidRDefault="003D459F"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11/04/2013</w:t>
      </w:r>
    </w:p>
    <w:p w:rsidR="002A0005" w:rsidRPr="00B43B76" w:rsidRDefault="002A0005" w:rsidP="0008368C">
      <w:pPr>
        <w:spacing w:line="360" w:lineRule="auto"/>
        <w:rPr>
          <w:rFonts w:ascii="Times New Roman" w:hAnsi="Times New Roman" w:cs="Times New Roman"/>
          <w:sz w:val="20"/>
          <w:szCs w:val="20"/>
        </w:rPr>
      </w:pPr>
    </w:p>
    <w:p w:rsidR="002A0005" w:rsidRPr="00FC63A5" w:rsidRDefault="00FC63A5" w:rsidP="0008368C">
      <w:pPr>
        <w:pStyle w:val="Ttulo"/>
        <w:jc w:val="center"/>
        <w:rPr>
          <w:b/>
          <w:color w:val="000000" w:themeColor="text1"/>
          <w:sz w:val="32"/>
          <w:szCs w:val="32"/>
        </w:rPr>
      </w:pPr>
      <w:r>
        <w:rPr>
          <w:b/>
          <w:color w:val="000000" w:themeColor="text1"/>
          <w:sz w:val="32"/>
          <w:szCs w:val="32"/>
        </w:rPr>
        <w:t>S</w:t>
      </w:r>
      <w:r w:rsidRPr="00FC63A5">
        <w:rPr>
          <w:b/>
          <w:color w:val="000000" w:themeColor="text1"/>
          <w:sz w:val="32"/>
          <w:szCs w:val="32"/>
        </w:rPr>
        <w:t xml:space="preserve">ociedade de </w:t>
      </w:r>
      <w:r>
        <w:rPr>
          <w:b/>
          <w:color w:val="000000" w:themeColor="text1"/>
          <w:sz w:val="32"/>
          <w:szCs w:val="32"/>
        </w:rPr>
        <w:t>I</w:t>
      </w:r>
      <w:r w:rsidRPr="00FC63A5">
        <w:rPr>
          <w:b/>
          <w:color w:val="000000" w:themeColor="text1"/>
          <w:sz w:val="32"/>
          <w:szCs w:val="32"/>
        </w:rPr>
        <w:t xml:space="preserve">nformação, território e cidade na </w:t>
      </w:r>
      <w:proofErr w:type="gramStart"/>
      <w:r w:rsidRPr="00FC63A5">
        <w:rPr>
          <w:b/>
          <w:color w:val="000000" w:themeColor="text1"/>
          <w:sz w:val="32"/>
          <w:szCs w:val="32"/>
        </w:rPr>
        <w:t>Amazônia</w:t>
      </w:r>
      <w:proofErr w:type="gramEnd"/>
    </w:p>
    <w:p w:rsidR="002A0005" w:rsidRPr="00B43B76" w:rsidRDefault="002A0005" w:rsidP="0008368C">
      <w:pPr>
        <w:spacing w:line="360" w:lineRule="auto"/>
        <w:rPr>
          <w:rFonts w:ascii="Times New Roman" w:hAnsi="Times New Roman" w:cs="Times New Roman"/>
          <w:b/>
          <w:sz w:val="24"/>
          <w:szCs w:val="24"/>
        </w:rPr>
      </w:pPr>
    </w:p>
    <w:p w:rsidR="002A0005" w:rsidRPr="00481571" w:rsidRDefault="002A0005"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FABRICIO GEAN LOPES GUEDES</w:t>
      </w:r>
    </w:p>
    <w:p w:rsidR="002A0005" w:rsidRPr="00481571" w:rsidRDefault="002A0005" w:rsidP="0008368C">
      <w:pPr>
        <w:spacing w:line="360" w:lineRule="auto"/>
        <w:rPr>
          <w:rStyle w:val="nfase"/>
          <w:rFonts w:ascii="Times New Roman" w:hAnsi="Times New Roman" w:cs="Times New Roman"/>
          <w:i w:val="0"/>
        </w:rPr>
      </w:pPr>
    </w:p>
    <w:p w:rsidR="00FC63A5" w:rsidRPr="00481571" w:rsidRDefault="00FC63A5" w:rsidP="0008368C">
      <w:pPr>
        <w:spacing w:line="360" w:lineRule="auto"/>
        <w:rPr>
          <w:rStyle w:val="nfase"/>
          <w:rFonts w:ascii="Times New Roman" w:hAnsi="Times New Roman" w:cs="Times New Roman"/>
          <w:i w:val="0"/>
        </w:rPr>
      </w:pPr>
    </w:p>
    <w:p w:rsidR="002A0005" w:rsidRPr="00481571" w:rsidRDefault="002A0005" w:rsidP="0008368C">
      <w:pPr>
        <w:rPr>
          <w:rStyle w:val="nfase"/>
          <w:rFonts w:ascii="Times New Roman" w:hAnsi="Times New Roman" w:cs="Times New Roman"/>
          <w:i w:val="0"/>
        </w:rPr>
      </w:pPr>
      <w:r w:rsidRPr="00481571">
        <w:rPr>
          <w:rStyle w:val="nfase"/>
          <w:rFonts w:ascii="Times New Roman" w:hAnsi="Times New Roman" w:cs="Times New Roman"/>
          <w:i w:val="0"/>
        </w:rPr>
        <w:t xml:space="preserve">A presente pesquisa dedica-se à investigação sobre a penetração das Tecnologias de Informação e Comunicação (TIC) na Amazônia Brasileira como manifestação da Sociedade de Informação. Inicialmente explicita-se o quadro de transformações que propiciaram o surgimento da Sociedade de Informação no mundo contemporâneo, destacando a importância das TIC e das cidades nesta sociedade. Em seguida discorre-se sobre o papel das cidades no processo histórico de ocupação e exploração da Amazônia, e sobre as novas perspectivas para a região mediante o paradigma </w:t>
      </w:r>
      <w:proofErr w:type="spellStart"/>
      <w:r w:rsidRPr="00481571">
        <w:rPr>
          <w:rStyle w:val="nfase"/>
          <w:rFonts w:ascii="Times New Roman" w:hAnsi="Times New Roman" w:cs="Times New Roman"/>
          <w:i w:val="0"/>
        </w:rPr>
        <w:t>tecnoeconômico</w:t>
      </w:r>
      <w:proofErr w:type="spellEnd"/>
      <w:r w:rsidRPr="00481571">
        <w:rPr>
          <w:rStyle w:val="nfase"/>
          <w:rFonts w:ascii="Times New Roman" w:hAnsi="Times New Roman" w:cs="Times New Roman"/>
          <w:i w:val="0"/>
        </w:rPr>
        <w:t xml:space="preserve"> vigente. A partir de então, assume-se como variáveis de análise os componentes “informatização” e “acesso à internet” sob dois recortes investigativos: a) o primeiro com ênfase no espaço regional, destacando desigualdades espaciais de penetração das TIC no território; b) e o segundo tomando a cidade de Marabá-PA como estudo de caso, a fim de identificar em diferentes contextos da vida urbana desta cidade, dinâmicas associadas ao uso das TIC. Os resultados da pesquisa em ambos os recortes demonstram que existe baixa penetração das TIC na Amazônia em diferentes escalas espaciais. Essa condição é atribuída a uma série de fatores, com destaque para a infraestrutura de telecomunicações inexistente ou precária no espaço amazônico, o que impacta na provisão de serviços digitais, e </w:t>
      </w:r>
      <w:proofErr w:type="spellStart"/>
      <w:r w:rsidRPr="00481571">
        <w:rPr>
          <w:rStyle w:val="nfase"/>
          <w:rFonts w:ascii="Times New Roman" w:hAnsi="Times New Roman" w:cs="Times New Roman"/>
          <w:i w:val="0"/>
        </w:rPr>
        <w:t>conseqüentemente</w:t>
      </w:r>
      <w:proofErr w:type="spellEnd"/>
      <w:r w:rsidRPr="00481571">
        <w:rPr>
          <w:rStyle w:val="nfase"/>
          <w:rFonts w:ascii="Times New Roman" w:hAnsi="Times New Roman" w:cs="Times New Roman"/>
          <w:i w:val="0"/>
        </w:rPr>
        <w:t>, reduz consideravelmente o potencial de inserção da região e de suas cidades em redes virtuais de conhecimento e informação.</w:t>
      </w:r>
    </w:p>
    <w:p w:rsidR="002A0005" w:rsidRPr="00481571" w:rsidRDefault="002A0005" w:rsidP="0008368C">
      <w:pPr>
        <w:rPr>
          <w:rStyle w:val="nfase"/>
          <w:rFonts w:ascii="Times New Roman" w:hAnsi="Times New Roman" w:cs="Times New Roman"/>
          <w:i w:val="0"/>
        </w:rPr>
      </w:pPr>
    </w:p>
    <w:p w:rsidR="008F20C2" w:rsidRPr="00481571" w:rsidRDefault="008F20C2" w:rsidP="0008368C">
      <w:pPr>
        <w:rPr>
          <w:rStyle w:val="nfase"/>
          <w:rFonts w:ascii="Times New Roman" w:hAnsi="Times New Roman" w:cs="Times New Roman"/>
          <w:i w:val="0"/>
        </w:rPr>
      </w:pPr>
    </w:p>
    <w:p w:rsidR="008F20C2" w:rsidRPr="00481571" w:rsidRDefault="008F20C2" w:rsidP="0008368C">
      <w:pPr>
        <w:rPr>
          <w:rStyle w:val="nfase"/>
          <w:rFonts w:ascii="Times New Roman" w:hAnsi="Times New Roman" w:cs="Times New Roman"/>
          <w:i w:val="0"/>
        </w:rPr>
      </w:pPr>
    </w:p>
    <w:p w:rsidR="002A0005" w:rsidRPr="00481571" w:rsidRDefault="002A0005" w:rsidP="0008368C">
      <w:pPr>
        <w:spacing w:line="360" w:lineRule="auto"/>
        <w:rPr>
          <w:rStyle w:val="nfase"/>
          <w:rFonts w:ascii="Times New Roman" w:hAnsi="Times New Roman" w:cs="Times New Roman"/>
          <w:i w:val="0"/>
        </w:rPr>
      </w:pPr>
    </w:p>
    <w:p w:rsidR="002A0005" w:rsidRPr="00481571" w:rsidRDefault="002A0005"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Amazônia, TIC, informatização, internet, espaço regional, </w:t>
      </w:r>
      <w:proofErr w:type="gramStart"/>
      <w:r w:rsidRPr="00481571">
        <w:rPr>
          <w:rStyle w:val="nfase"/>
          <w:rFonts w:ascii="Times New Roman" w:hAnsi="Times New Roman" w:cs="Times New Roman"/>
          <w:i w:val="0"/>
          <w:sz w:val="20"/>
          <w:szCs w:val="20"/>
        </w:rPr>
        <w:t>cidade</w:t>
      </w:r>
      <w:proofErr w:type="gramEnd"/>
    </w:p>
    <w:p w:rsidR="002A0005" w:rsidRPr="00481571" w:rsidRDefault="002A0005" w:rsidP="0008368C">
      <w:pPr>
        <w:spacing w:line="360" w:lineRule="auto"/>
        <w:rPr>
          <w:rStyle w:val="nfase"/>
          <w:rFonts w:ascii="Times New Roman" w:hAnsi="Times New Roman" w:cs="Times New Roman"/>
          <w:i w:val="0"/>
          <w:sz w:val="20"/>
          <w:szCs w:val="20"/>
        </w:rPr>
      </w:pPr>
    </w:p>
    <w:p w:rsidR="00FC63A5" w:rsidRPr="00481571" w:rsidRDefault="002A0005"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2A0005" w:rsidRPr="00481571" w:rsidRDefault="002A0005" w:rsidP="0008368C">
      <w:pPr>
        <w:spacing w:line="360" w:lineRule="auto"/>
        <w:rPr>
          <w:rStyle w:val="nfase"/>
          <w:rFonts w:ascii="Times New Roman" w:hAnsi="Times New Roman" w:cs="Times New Roman"/>
          <w:i w:val="0"/>
          <w:sz w:val="20"/>
          <w:szCs w:val="20"/>
        </w:rPr>
      </w:pPr>
      <w:proofErr w:type="gramEnd"/>
      <w:r w:rsidRPr="00481571">
        <w:rPr>
          <w:rStyle w:val="nfase"/>
          <w:rFonts w:ascii="Times New Roman" w:hAnsi="Times New Roman" w:cs="Times New Roman"/>
          <w:i w:val="0"/>
          <w:sz w:val="20"/>
          <w:szCs w:val="20"/>
        </w:rPr>
        <w:t>Profª Dra. Ana Claudia Duarte Cardoso</w:t>
      </w:r>
      <w:proofErr w:type="gramStart"/>
      <w:r w:rsidRPr="00481571">
        <w:rPr>
          <w:rStyle w:val="nfase"/>
          <w:rFonts w:ascii="Times New Roman" w:hAnsi="Times New Roman" w:cs="Times New Roman"/>
          <w:i w:val="0"/>
          <w:sz w:val="20"/>
          <w:szCs w:val="20"/>
        </w:rPr>
        <w:t xml:space="preserve">  </w:t>
      </w:r>
      <w:proofErr w:type="gramEnd"/>
      <w:r w:rsidRPr="00481571">
        <w:rPr>
          <w:rStyle w:val="nfase"/>
          <w:rFonts w:ascii="Times New Roman" w:hAnsi="Times New Roman" w:cs="Times New Roman"/>
          <w:i w:val="0"/>
          <w:sz w:val="20"/>
          <w:szCs w:val="20"/>
        </w:rPr>
        <w:t>(Orientadora)</w:t>
      </w:r>
    </w:p>
    <w:p w:rsidR="002A0005" w:rsidRPr="00481571" w:rsidRDefault="002A0005"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 Dr. Jose Julio Ferreira Lima– UFPA</w:t>
      </w:r>
    </w:p>
    <w:p w:rsidR="002A0005" w:rsidRPr="00481571" w:rsidRDefault="000951BE"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w:t>
      </w:r>
      <w:r w:rsidR="002A0005" w:rsidRPr="00481571">
        <w:rPr>
          <w:rStyle w:val="nfase"/>
          <w:rFonts w:ascii="Times New Roman" w:hAnsi="Times New Roman" w:cs="Times New Roman"/>
          <w:i w:val="0"/>
          <w:sz w:val="20"/>
          <w:szCs w:val="20"/>
        </w:rPr>
        <w:t xml:space="preserve"> Dr. Roberto Luis Monte-Mor– UFMG</w:t>
      </w:r>
    </w:p>
    <w:p w:rsidR="002A0005" w:rsidRPr="00481571" w:rsidRDefault="002A0005" w:rsidP="0008368C">
      <w:pPr>
        <w:spacing w:line="360" w:lineRule="auto"/>
        <w:rPr>
          <w:rStyle w:val="nfase"/>
          <w:rFonts w:ascii="Times New Roman" w:hAnsi="Times New Roman" w:cs="Times New Roman"/>
          <w:i w:val="0"/>
          <w:sz w:val="20"/>
          <w:szCs w:val="20"/>
        </w:rPr>
      </w:pPr>
    </w:p>
    <w:p w:rsidR="002A0005" w:rsidRPr="00481571" w:rsidRDefault="002A0005" w:rsidP="0008368C">
      <w:pPr>
        <w:spacing w:line="360" w:lineRule="auto"/>
        <w:rPr>
          <w:rStyle w:val="nfase"/>
          <w:rFonts w:ascii="Times New Roman" w:hAnsi="Times New Roman" w:cs="Times New Roman"/>
          <w:i w:val="0"/>
          <w:sz w:val="20"/>
          <w:szCs w:val="20"/>
        </w:rPr>
      </w:pPr>
    </w:p>
    <w:p w:rsidR="002A0005" w:rsidRPr="00481571" w:rsidRDefault="002A0005"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22/07/2013</w:t>
      </w:r>
    </w:p>
    <w:p w:rsidR="00C667E9" w:rsidRPr="00481571" w:rsidRDefault="00C667E9" w:rsidP="0008368C">
      <w:pPr>
        <w:spacing w:line="360" w:lineRule="auto"/>
        <w:rPr>
          <w:rStyle w:val="nfase"/>
          <w:rFonts w:ascii="Times New Roman" w:hAnsi="Times New Roman" w:cs="Times New Roman"/>
          <w:i w:val="0"/>
          <w:sz w:val="20"/>
          <w:szCs w:val="20"/>
        </w:rPr>
      </w:pPr>
    </w:p>
    <w:p w:rsidR="00C667E9" w:rsidRPr="00481571" w:rsidRDefault="00C667E9" w:rsidP="0008368C">
      <w:pPr>
        <w:spacing w:line="360" w:lineRule="auto"/>
        <w:rPr>
          <w:rStyle w:val="nfase"/>
          <w:rFonts w:ascii="Times New Roman" w:hAnsi="Times New Roman" w:cs="Times New Roman"/>
          <w:i w:val="0"/>
          <w:sz w:val="20"/>
          <w:szCs w:val="20"/>
        </w:rPr>
      </w:pPr>
    </w:p>
    <w:p w:rsidR="008F20C2" w:rsidRPr="00481571" w:rsidRDefault="008F20C2" w:rsidP="0008368C">
      <w:pPr>
        <w:spacing w:line="360" w:lineRule="auto"/>
        <w:rPr>
          <w:rStyle w:val="nfase"/>
          <w:rFonts w:ascii="Times New Roman" w:hAnsi="Times New Roman" w:cs="Times New Roman"/>
          <w:i w:val="0"/>
        </w:rPr>
      </w:pPr>
    </w:p>
    <w:p w:rsidR="008F20C2" w:rsidRPr="00481571" w:rsidRDefault="008F20C2" w:rsidP="0008368C">
      <w:pPr>
        <w:spacing w:line="360" w:lineRule="auto"/>
        <w:rPr>
          <w:rStyle w:val="nfase"/>
          <w:rFonts w:ascii="Times New Roman" w:hAnsi="Times New Roman" w:cs="Times New Roman"/>
          <w:i w:val="0"/>
        </w:rPr>
      </w:pPr>
    </w:p>
    <w:p w:rsidR="008F20C2" w:rsidRPr="00B43B76" w:rsidRDefault="008F20C2" w:rsidP="0008368C">
      <w:pPr>
        <w:spacing w:line="360" w:lineRule="auto"/>
        <w:rPr>
          <w:rFonts w:ascii="Times New Roman" w:hAnsi="Times New Roman" w:cs="Times New Roman"/>
          <w:sz w:val="20"/>
          <w:szCs w:val="20"/>
        </w:rPr>
      </w:pPr>
    </w:p>
    <w:p w:rsidR="00C667E9" w:rsidRPr="00B43B76" w:rsidRDefault="00C667E9" w:rsidP="0008368C">
      <w:pPr>
        <w:spacing w:line="360" w:lineRule="auto"/>
        <w:rPr>
          <w:rFonts w:ascii="Times New Roman" w:hAnsi="Times New Roman" w:cs="Times New Roman"/>
          <w:sz w:val="20"/>
          <w:szCs w:val="20"/>
        </w:rPr>
      </w:pPr>
    </w:p>
    <w:p w:rsidR="00C667E9" w:rsidRPr="00B43B76" w:rsidRDefault="00C667E9" w:rsidP="0008368C">
      <w:pPr>
        <w:spacing w:line="360" w:lineRule="auto"/>
        <w:rPr>
          <w:rFonts w:ascii="Times New Roman" w:hAnsi="Times New Roman" w:cs="Times New Roman"/>
          <w:sz w:val="20"/>
          <w:szCs w:val="20"/>
        </w:rPr>
      </w:pPr>
    </w:p>
    <w:p w:rsidR="00C667E9" w:rsidRPr="00FC63A5" w:rsidRDefault="00C667E9" w:rsidP="0008368C">
      <w:pPr>
        <w:pStyle w:val="Ttulo"/>
        <w:jc w:val="center"/>
        <w:rPr>
          <w:b/>
          <w:color w:val="000000" w:themeColor="text1"/>
          <w:sz w:val="32"/>
          <w:szCs w:val="32"/>
        </w:rPr>
      </w:pPr>
      <w:r w:rsidRPr="00FC63A5">
        <w:rPr>
          <w:b/>
          <w:color w:val="000000" w:themeColor="text1"/>
          <w:sz w:val="32"/>
          <w:szCs w:val="32"/>
        </w:rPr>
        <w:lastRenderedPageBreak/>
        <w:t>Arquitetura publica moderna: uma caracterização sobre tipologia e lugar na cidade de Belém</w:t>
      </w:r>
    </w:p>
    <w:p w:rsidR="00C667E9" w:rsidRDefault="00C667E9" w:rsidP="0008368C">
      <w:pPr>
        <w:spacing w:line="360" w:lineRule="auto"/>
        <w:rPr>
          <w:rFonts w:ascii="Times New Roman" w:hAnsi="Times New Roman" w:cs="Times New Roman"/>
          <w:b/>
          <w:sz w:val="24"/>
          <w:szCs w:val="24"/>
        </w:rPr>
      </w:pPr>
    </w:p>
    <w:p w:rsidR="00FC63A5" w:rsidRPr="00B43B76" w:rsidRDefault="00FC63A5" w:rsidP="0008368C">
      <w:pPr>
        <w:spacing w:line="360" w:lineRule="auto"/>
        <w:rPr>
          <w:rFonts w:ascii="Times New Roman" w:hAnsi="Times New Roman" w:cs="Times New Roman"/>
          <w:b/>
          <w:sz w:val="24"/>
          <w:szCs w:val="24"/>
        </w:rPr>
      </w:pPr>
    </w:p>
    <w:p w:rsidR="00C667E9" w:rsidRPr="00481571" w:rsidRDefault="00C667E9"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BARBARA MORAES DE CARVALHO</w:t>
      </w:r>
    </w:p>
    <w:p w:rsidR="00C667E9" w:rsidRPr="00481571" w:rsidRDefault="00C667E9" w:rsidP="0008368C">
      <w:pPr>
        <w:spacing w:line="360" w:lineRule="auto"/>
        <w:rPr>
          <w:rStyle w:val="nfase"/>
          <w:rFonts w:ascii="Times New Roman" w:hAnsi="Times New Roman" w:cs="Times New Roman"/>
          <w:i w:val="0"/>
        </w:rPr>
      </w:pPr>
    </w:p>
    <w:p w:rsidR="00FC63A5" w:rsidRPr="00481571" w:rsidRDefault="00FC63A5" w:rsidP="0008368C">
      <w:pPr>
        <w:spacing w:line="360" w:lineRule="auto"/>
        <w:rPr>
          <w:rStyle w:val="nfase"/>
          <w:rFonts w:ascii="Times New Roman" w:hAnsi="Times New Roman" w:cs="Times New Roman"/>
          <w:i w:val="0"/>
        </w:rPr>
      </w:pPr>
    </w:p>
    <w:p w:rsidR="004557C9" w:rsidRPr="004557C9" w:rsidRDefault="004557C9" w:rsidP="004557C9">
      <w:pPr>
        <w:autoSpaceDE w:val="0"/>
        <w:autoSpaceDN w:val="0"/>
        <w:adjustRightInd w:val="0"/>
        <w:rPr>
          <w:rFonts w:ascii="Times New Roman" w:hAnsi="Times New Roman" w:cs="Times New Roman"/>
        </w:rPr>
      </w:pPr>
      <w:r w:rsidRPr="004557C9">
        <w:rPr>
          <w:rFonts w:ascii="Times New Roman" w:hAnsi="Times New Roman" w:cs="Times New Roman"/>
        </w:rPr>
        <w:t>A arquitetura pública moderna na cidade de Belém possui poucos estudos que a retratem e</w:t>
      </w:r>
    </w:p>
    <w:p w:rsidR="004557C9" w:rsidRPr="004557C9" w:rsidRDefault="004557C9" w:rsidP="004557C9">
      <w:pPr>
        <w:autoSpaceDE w:val="0"/>
        <w:autoSpaceDN w:val="0"/>
        <w:adjustRightInd w:val="0"/>
        <w:rPr>
          <w:rFonts w:ascii="Times New Roman" w:hAnsi="Times New Roman" w:cs="Times New Roman"/>
        </w:rPr>
      </w:pPr>
      <w:proofErr w:type="gramStart"/>
      <w:r w:rsidRPr="004557C9">
        <w:rPr>
          <w:rFonts w:ascii="Times New Roman" w:hAnsi="Times New Roman" w:cs="Times New Roman"/>
        </w:rPr>
        <w:t>a</w:t>
      </w:r>
      <w:proofErr w:type="gramEnd"/>
      <w:r w:rsidRPr="004557C9">
        <w:rPr>
          <w:rFonts w:ascii="Times New Roman" w:hAnsi="Times New Roman" w:cs="Times New Roman"/>
        </w:rPr>
        <w:t xml:space="preserve"> explorem enquanto expressão arquitetônica. Este fato contribui para a pouca valorização</w:t>
      </w:r>
    </w:p>
    <w:p w:rsidR="00C667E9" w:rsidRPr="004557C9" w:rsidRDefault="004557C9" w:rsidP="004557C9">
      <w:pPr>
        <w:autoSpaceDE w:val="0"/>
        <w:autoSpaceDN w:val="0"/>
        <w:adjustRightInd w:val="0"/>
        <w:rPr>
          <w:rStyle w:val="nfase"/>
          <w:rFonts w:ascii="Times New Roman" w:hAnsi="Times New Roman" w:cs="Times New Roman"/>
          <w:i w:val="0"/>
        </w:rPr>
      </w:pPr>
      <w:proofErr w:type="gramStart"/>
      <w:r w:rsidRPr="004557C9">
        <w:rPr>
          <w:rFonts w:ascii="Times New Roman" w:hAnsi="Times New Roman" w:cs="Times New Roman"/>
        </w:rPr>
        <w:t>da</w:t>
      </w:r>
      <w:proofErr w:type="gramEnd"/>
      <w:r w:rsidRPr="004557C9">
        <w:rPr>
          <w:rFonts w:ascii="Times New Roman" w:hAnsi="Times New Roman" w:cs="Times New Roman"/>
        </w:rPr>
        <w:t xml:space="preserve"> mesma, pois a população e até mesmo os técnicos especializados desconhecem as</w:t>
      </w:r>
      <w:r>
        <w:rPr>
          <w:rFonts w:ascii="Times New Roman" w:hAnsi="Times New Roman" w:cs="Times New Roman"/>
        </w:rPr>
        <w:t xml:space="preserve"> </w:t>
      </w:r>
      <w:r w:rsidRPr="004557C9">
        <w:rPr>
          <w:rFonts w:ascii="Times New Roman" w:hAnsi="Times New Roman" w:cs="Times New Roman"/>
        </w:rPr>
        <w:t>inúmeras faces dessa arquitetura na capital paraense. A fim de realizar uma análise que a</w:t>
      </w:r>
      <w:r>
        <w:rPr>
          <w:rFonts w:ascii="Times New Roman" w:hAnsi="Times New Roman" w:cs="Times New Roman"/>
        </w:rPr>
        <w:t xml:space="preserve"> </w:t>
      </w:r>
      <w:r w:rsidRPr="004557C9">
        <w:rPr>
          <w:rFonts w:ascii="Times New Roman" w:hAnsi="Times New Roman" w:cs="Times New Roman"/>
        </w:rPr>
        <w:t>caracterize mais profundamente, buscou-se apontar como esta arquitetura incorporou os</w:t>
      </w:r>
      <w:r>
        <w:rPr>
          <w:rFonts w:ascii="Times New Roman" w:hAnsi="Times New Roman" w:cs="Times New Roman"/>
        </w:rPr>
        <w:t xml:space="preserve"> </w:t>
      </w:r>
      <w:r w:rsidRPr="004557C9">
        <w:rPr>
          <w:rFonts w:ascii="Times New Roman" w:hAnsi="Times New Roman" w:cs="Times New Roman"/>
        </w:rPr>
        <w:t>discursos arquitetônicos desenvolvidos em outras capitais brasileiras e produziu uma</w:t>
      </w:r>
      <w:r>
        <w:rPr>
          <w:rFonts w:ascii="Times New Roman" w:hAnsi="Times New Roman" w:cs="Times New Roman"/>
        </w:rPr>
        <w:t xml:space="preserve"> </w:t>
      </w:r>
      <w:r w:rsidRPr="004557C9">
        <w:rPr>
          <w:rFonts w:ascii="Times New Roman" w:hAnsi="Times New Roman" w:cs="Times New Roman"/>
        </w:rPr>
        <w:t>arquitetura que apesar de autêntica, se constitui em uma das primeiras interpretações</w:t>
      </w:r>
      <w:r>
        <w:rPr>
          <w:rFonts w:ascii="Times New Roman" w:hAnsi="Times New Roman" w:cs="Times New Roman"/>
        </w:rPr>
        <w:t xml:space="preserve"> </w:t>
      </w:r>
      <w:r w:rsidRPr="004557C9">
        <w:rPr>
          <w:rFonts w:ascii="Times New Roman" w:hAnsi="Times New Roman" w:cs="Times New Roman"/>
        </w:rPr>
        <w:t>existentes sobre a arquitetura moderna brasileira. Este apontamento foi possível a partir de</w:t>
      </w:r>
      <w:r>
        <w:rPr>
          <w:rFonts w:ascii="Times New Roman" w:hAnsi="Times New Roman" w:cs="Times New Roman"/>
        </w:rPr>
        <w:t xml:space="preserve"> </w:t>
      </w:r>
      <w:r w:rsidRPr="004557C9">
        <w:rPr>
          <w:rFonts w:ascii="Times New Roman" w:hAnsi="Times New Roman" w:cs="Times New Roman"/>
        </w:rPr>
        <w:t>uma análise realizada segundo duas variáveis: a tipologia arquitetônica e o lugar. Na análise</w:t>
      </w:r>
      <w:r>
        <w:rPr>
          <w:rFonts w:ascii="Times New Roman" w:hAnsi="Times New Roman" w:cs="Times New Roman"/>
        </w:rPr>
        <w:t xml:space="preserve"> </w:t>
      </w:r>
      <w:r w:rsidRPr="004557C9">
        <w:rPr>
          <w:rFonts w:ascii="Times New Roman" w:hAnsi="Times New Roman" w:cs="Times New Roman"/>
        </w:rPr>
        <w:t>tipológica se esclarecem as analogias realizadas no projeto arquitetônico, a relação entre</w:t>
      </w:r>
      <w:r>
        <w:rPr>
          <w:rFonts w:ascii="Times New Roman" w:hAnsi="Times New Roman" w:cs="Times New Roman"/>
        </w:rPr>
        <w:t xml:space="preserve"> </w:t>
      </w:r>
      <w:r w:rsidRPr="004557C9">
        <w:rPr>
          <w:rFonts w:ascii="Times New Roman" w:hAnsi="Times New Roman" w:cs="Times New Roman"/>
        </w:rPr>
        <w:t xml:space="preserve">programa de necessidades e </w:t>
      </w:r>
      <w:proofErr w:type="spellStart"/>
      <w:r w:rsidRPr="004557C9">
        <w:rPr>
          <w:rFonts w:ascii="Times New Roman" w:hAnsi="Times New Roman" w:cs="Times New Roman"/>
        </w:rPr>
        <w:t>setorização</w:t>
      </w:r>
      <w:proofErr w:type="spellEnd"/>
      <w:r w:rsidRPr="004557C9">
        <w:rPr>
          <w:rFonts w:ascii="Times New Roman" w:hAnsi="Times New Roman" w:cs="Times New Roman"/>
        </w:rPr>
        <w:t>, além de apontar como a estrutura moderna</w:t>
      </w:r>
      <w:r>
        <w:rPr>
          <w:rFonts w:ascii="Times New Roman" w:hAnsi="Times New Roman" w:cs="Times New Roman"/>
        </w:rPr>
        <w:t xml:space="preserve"> </w:t>
      </w:r>
      <w:r w:rsidRPr="004557C9">
        <w:rPr>
          <w:rFonts w:ascii="Times New Roman" w:hAnsi="Times New Roman" w:cs="Times New Roman"/>
        </w:rPr>
        <w:t>evoluiu e sofreu adaptações. Já a análise sobre o lugar foi caracterizado o diálogo do objeto</w:t>
      </w:r>
      <w:r>
        <w:rPr>
          <w:rFonts w:ascii="Times New Roman" w:hAnsi="Times New Roman" w:cs="Times New Roman"/>
        </w:rPr>
        <w:t xml:space="preserve"> </w:t>
      </w:r>
      <w:r w:rsidRPr="004557C9">
        <w:rPr>
          <w:rFonts w:ascii="Times New Roman" w:hAnsi="Times New Roman" w:cs="Times New Roman"/>
        </w:rPr>
        <w:t>arquitetônico com o seu entorno imediato em duas temporalidades: a primeira em sua época</w:t>
      </w:r>
      <w:r>
        <w:rPr>
          <w:rFonts w:ascii="Times New Roman" w:hAnsi="Times New Roman" w:cs="Times New Roman"/>
        </w:rPr>
        <w:t xml:space="preserve"> </w:t>
      </w:r>
      <w:r w:rsidRPr="004557C9">
        <w:rPr>
          <w:rFonts w:ascii="Times New Roman" w:hAnsi="Times New Roman" w:cs="Times New Roman"/>
        </w:rPr>
        <w:t>de concepção, cuja relação com o espaço físico que o circunda e modo de implantação no</w:t>
      </w:r>
      <w:r>
        <w:rPr>
          <w:rFonts w:ascii="Times New Roman" w:hAnsi="Times New Roman" w:cs="Times New Roman"/>
        </w:rPr>
        <w:t xml:space="preserve"> </w:t>
      </w:r>
      <w:r w:rsidRPr="004557C9">
        <w:rPr>
          <w:rFonts w:ascii="Times New Roman" w:hAnsi="Times New Roman" w:cs="Times New Roman"/>
        </w:rPr>
        <w:t xml:space="preserve">sítio muitas vezes trouxe referências </w:t>
      </w:r>
      <w:proofErr w:type="gramStart"/>
      <w:r w:rsidRPr="004557C9">
        <w:rPr>
          <w:rFonts w:ascii="Times New Roman" w:hAnsi="Times New Roman" w:cs="Times New Roman"/>
        </w:rPr>
        <w:t>à</w:t>
      </w:r>
      <w:proofErr w:type="gramEnd"/>
      <w:r w:rsidRPr="004557C9">
        <w:rPr>
          <w:rFonts w:ascii="Times New Roman" w:hAnsi="Times New Roman" w:cs="Times New Roman"/>
        </w:rPr>
        <w:t xml:space="preserve"> outros projetos modernos; e na contemporaneidade,</w:t>
      </w:r>
      <w:r>
        <w:rPr>
          <w:rFonts w:ascii="Times New Roman" w:hAnsi="Times New Roman" w:cs="Times New Roman"/>
        </w:rPr>
        <w:t xml:space="preserve"> </w:t>
      </w:r>
      <w:r w:rsidRPr="004557C9">
        <w:rPr>
          <w:rFonts w:ascii="Times New Roman" w:hAnsi="Times New Roman" w:cs="Times New Roman"/>
        </w:rPr>
        <w:t xml:space="preserve">onde a relação entre arquitetura e entorno é </w:t>
      </w:r>
      <w:proofErr w:type="spellStart"/>
      <w:r w:rsidRPr="004557C9">
        <w:rPr>
          <w:rFonts w:ascii="Times New Roman" w:hAnsi="Times New Roman" w:cs="Times New Roman"/>
        </w:rPr>
        <w:t>ressignificada</w:t>
      </w:r>
      <w:proofErr w:type="spellEnd"/>
      <w:r w:rsidRPr="004557C9">
        <w:rPr>
          <w:rFonts w:ascii="Times New Roman" w:hAnsi="Times New Roman" w:cs="Times New Roman"/>
        </w:rPr>
        <w:t xml:space="preserve"> pelas modificações ocorridas</w:t>
      </w:r>
      <w:r>
        <w:rPr>
          <w:rFonts w:ascii="Times New Roman" w:hAnsi="Times New Roman" w:cs="Times New Roman"/>
        </w:rPr>
        <w:t xml:space="preserve"> </w:t>
      </w:r>
      <w:r w:rsidRPr="004557C9">
        <w:rPr>
          <w:rFonts w:ascii="Times New Roman" w:hAnsi="Times New Roman" w:cs="Times New Roman"/>
        </w:rPr>
        <w:t>neste espaço físico. A caracterização da arquitetura pública moderna de Belém enquanto</w:t>
      </w:r>
      <w:r>
        <w:rPr>
          <w:rFonts w:ascii="Times New Roman" w:hAnsi="Times New Roman" w:cs="Times New Roman"/>
        </w:rPr>
        <w:t xml:space="preserve"> </w:t>
      </w:r>
      <w:r w:rsidRPr="004557C9">
        <w:rPr>
          <w:rFonts w:ascii="Times New Roman" w:hAnsi="Times New Roman" w:cs="Times New Roman"/>
        </w:rPr>
        <w:t>expressão arquitetônica se constitui em um estudo importante não apenas para a arquitetura</w:t>
      </w:r>
      <w:r>
        <w:rPr>
          <w:rFonts w:ascii="Times New Roman" w:hAnsi="Times New Roman" w:cs="Times New Roman"/>
        </w:rPr>
        <w:t xml:space="preserve"> </w:t>
      </w:r>
      <w:r w:rsidRPr="004557C9">
        <w:rPr>
          <w:rFonts w:ascii="Times New Roman" w:hAnsi="Times New Roman" w:cs="Times New Roman"/>
        </w:rPr>
        <w:t>local, mas para o entendimento do contexto acerca da difusão da arquitetura pública</w:t>
      </w:r>
      <w:r>
        <w:rPr>
          <w:rFonts w:ascii="Times New Roman" w:hAnsi="Times New Roman" w:cs="Times New Roman"/>
        </w:rPr>
        <w:t xml:space="preserve"> </w:t>
      </w:r>
      <w:r w:rsidRPr="004557C9">
        <w:rPr>
          <w:rFonts w:ascii="Times New Roman" w:hAnsi="Times New Roman" w:cs="Times New Roman"/>
        </w:rPr>
        <w:t>moderna brasileira.</w:t>
      </w:r>
    </w:p>
    <w:p w:rsidR="00C667E9" w:rsidRPr="00481571" w:rsidRDefault="00C667E9" w:rsidP="0008368C">
      <w:pPr>
        <w:rPr>
          <w:rStyle w:val="nfase"/>
          <w:rFonts w:ascii="Times New Roman" w:hAnsi="Times New Roman" w:cs="Times New Roman"/>
          <w:i w:val="0"/>
        </w:rPr>
      </w:pPr>
    </w:p>
    <w:p w:rsidR="00C667E9" w:rsidRPr="00481571" w:rsidRDefault="00C667E9"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Arquitetura Pública; </w:t>
      </w:r>
      <w:proofErr w:type="spellStart"/>
      <w:r w:rsidRPr="00481571">
        <w:rPr>
          <w:rStyle w:val="nfase"/>
          <w:rFonts w:ascii="Times New Roman" w:hAnsi="Times New Roman" w:cs="Times New Roman"/>
          <w:i w:val="0"/>
          <w:sz w:val="20"/>
          <w:szCs w:val="20"/>
        </w:rPr>
        <w:t>tipolofgia</w:t>
      </w:r>
      <w:proofErr w:type="spellEnd"/>
      <w:r w:rsidRPr="00481571">
        <w:rPr>
          <w:rStyle w:val="nfase"/>
          <w:rFonts w:ascii="Times New Roman" w:hAnsi="Times New Roman" w:cs="Times New Roman"/>
          <w:i w:val="0"/>
          <w:sz w:val="20"/>
          <w:szCs w:val="20"/>
        </w:rPr>
        <w:t xml:space="preserve"> arquitetônica; lugar; arquitetura moderna.</w:t>
      </w:r>
    </w:p>
    <w:p w:rsidR="00C667E9" w:rsidRPr="00481571" w:rsidRDefault="00C667E9" w:rsidP="0008368C">
      <w:pPr>
        <w:spacing w:line="360" w:lineRule="auto"/>
        <w:rPr>
          <w:rStyle w:val="nfase"/>
          <w:rFonts w:ascii="Times New Roman" w:hAnsi="Times New Roman" w:cs="Times New Roman"/>
          <w:i w:val="0"/>
          <w:sz w:val="20"/>
          <w:szCs w:val="20"/>
        </w:rPr>
      </w:pPr>
    </w:p>
    <w:p w:rsidR="00FC63A5" w:rsidRPr="00481571" w:rsidRDefault="00C667E9"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C667E9" w:rsidRPr="00481571" w:rsidRDefault="00C667E9" w:rsidP="0008368C">
      <w:pPr>
        <w:spacing w:line="360" w:lineRule="auto"/>
        <w:rPr>
          <w:rStyle w:val="nfase"/>
          <w:rFonts w:ascii="Times New Roman" w:hAnsi="Times New Roman" w:cs="Times New Roman"/>
          <w:i w:val="0"/>
          <w:sz w:val="20"/>
          <w:szCs w:val="20"/>
        </w:rPr>
      </w:pPr>
      <w:proofErr w:type="gramEnd"/>
      <w:r w:rsidRPr="00481571">
        <w:rPr>
          <w:rStyle w:val="nfase"/>
          <w:rFonts w:ascii="Times New Roman" w:hAnsi="Times New Roman" w:cs="Times New Roman"/>
          <w:i w:val="0"/>
          <w:sz w:val="20"/>
          <w:szCs w:val="20"/>
        </w:rPr>
        <w:t xml:space="preserve">Profª Dra. </w:t>
      </w:r>
      <w:proofErr w:type="spellStart"/>
      <w:r w:rsidRPr="00481571">
        <w:rPr>
          <w:rStyle w:val="nfase"/>
          <w:rFonts w:ascii="Times New Roman" w:hAnsi="Times New Roman" w:cs="Times New Roman"/>
          <w:i w:val="0"/>
          <w:sz w:val="20"/>
          <w:szCs w:val="20"/>
        </w:rPr>
        <w:t>Celma</w:t>
      </w:r>
      <w:proofErr w:type="spellEnd"/>
      <w:r w:rsidRPr="00481571">
        <w:rPr>
          <w:rStyle w:val="nfase"/>
          <w:rFonts w:ascii="Times New Roman" w:hAnsi="Times New Roman" w:cs="Times New Roman"/>
          <w:i w:val="0"/>
          <w:sz w:val="20"/>
          <w:szCs w:val="20"/>
        </w:rPr>
        <w:t xml:space="preserve"> de Nazaré Chaves de Souza </w:t>
      </w:r>
      <w:proofErr w:type="spellStart"/>
      <w:r w:rsidRPr="00481571">
        <w:rPr>
          <w:rStyle w:val="nfase"/>
          <w:rFonts w:ascii="Times New Roman" w:hAnsi="Times New Roman" w:cs="Times New Roman"/>
          <w:i w:val="0"/>
          <w:sz w:val="20"/>
          <w:szCs w:val="20"/>
        </w:rPr>
        <w:t>Pont</w:t>
      </w:r>
      <w:proofErr w:type="spellEnd"/>
      <w:r w:rsidRPr="00481571">
        <w:rPr>
          <w:rStyle w:val="nfase"/>
          <w:rFonts w:ascii="Times New Roman" w:hAnsi="Times New Roman" w:cs="Times New Roman"/>
          <w:i w:val="0"/>
          <w:sz w:val="20"/>
          <w:szCs w:val="20"/>
        </w:rPr>
        <w:t xml:space="preserve"> Vidal (Orientadora)</w:t>
      </w:r>
    </w:p>
    <w:p w:rsidR="00C667E9" w:rsidRPr="00481571" w:rsidRDefault="00C667E9"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Ana </w:t>
      </w:r>
      <w:proofErr w:type="spellStart"/>
      <w:r w:rsidRPr="00481571">
        <w:rPr>
          <w:rStyle w:val="nfase"/>
          <w:rFonts w:ascii="Times New Roman" w:hAnsi="Times New Roman" w:cs="Times New Roman"/>
          <w:i w:val="0"/>
          <w:sz w:val="20"/>
          <w:szCs w:val="20"/>
        </w:rPr>
        <w:t>Klaudia</w:t>
      </w:r>
      <w:proofErr w:type="spellEnd"/>
      <w:r w:rsidRPr="00481571">
        <w:rPr>
          <w:rStyle w:val="nfase"/>
          <w:rFonts w:ascii="Times New Roman" w:hAnsi="Times New Roman" w:cs="Times New Roman"/>
          <w:i w:val="0"/>
          <w:sz w:val="20"/>
          <w:szCs w:val="20"/>
        </w:rPr>
        <w:t xml:space="preserve"> de Almeida Viana Perdigão – UFPA</w:t>
      </w:r>
    </w:p>
    <w:p w:rsidR="00C667E9" w:rsidRPr="00481571" w:rsidRDefault="00C667E9"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Profº Dr. </w:t>
      </w:r>
      <w:proofErr w:type="spellStart"/>
      <w:r w:rsidRPr="00481571">
        <w:rPr>
          <w:rStyle w:val="nfase"/>
          <w:rFonts w:ascii="Times New Roman" w:hAnsi="Times New Roman" w:cs="Times New Roman"/>
          <w:i w:val="0"/>
          <w:sz w:val="20"/>
          <w:szCs w:val="20"/>
        </w:rPr>
        <w:t>Ubiraelcio</w:t>
      </w:r>
      <w:proofErr w:type="spellEnd"/>
      <w:r w:rsidRPr="00481571">
        <w:rPr>
          <w:rStyle w:val="nfase"/>
          <w:rFonts w:ascii="Times New Roman" w:hAnsi="Times New Roman" w:cs="Times New Roman"/>
          <w:i w:val="0"/>
          <w:sz w:val="20"/>
          <w:szCs w:val="20"/>
        </w:rPr>
        <w:t xml:space="preserve"> da Silva Malheiros – UFPA</w:t>
      </w:r>
    </w:p>
    <w:p w:rsidR="00C667E9" w:rsidRPr="00481571" w:rsidRDefault="00C667E9" w:rsidP="0008368C">
      <w:pPr>
        <w:spacing w:line="360" w:lineRule="auto"/>
        <w:rPr>
          <w:rStyle w:val="nfase"/>
          <w:rFonts w:ascii="Times New Roman" w:hAnsi="Times New Roman" w:cs="Times New Roman"/>
          <w:i w:val="0"/>
          <w:sz w:val="20"/>
          <w:szCs w:val="20"/>
        </w:rPr>
      </w:pPr>
    </w:p>
    <w:p w:rsidR="00C667E9" w:rsidRPr="00481571" w:rsidRDefault="00C667E9" w:rsidP="0008368C">
      <w:pPr>
        <w:spacing w:line="360" w:lineRule="auto"/>
        <w:rPr>
          <w:rStyle w:val="nfase"/>
          <w:rFonts w:ascii="Times New Roman" w:hAnsi="Times New Roman" w:cs="Times New Roman"/>
          <w:i w:val="0"/>
          <w:sz w:val="20"/>
          <w:szCs w:val="20"/>
        </w:rPr>
      </w:pPr>
    </w:p>
    <w:p w:rsidR="00C667E9" w:rsidRPr="00481571" w:rsidRDefault="00C667E9"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21/08/2013</w:t>
      </w:r>
    </w:p>
    <w:p w:rsidR="00C667E9" w:rsidRPr="00481571" w:rsidRDefault="00C667E9" w:rsidP="0008368C">
      <w:pPr>
        <w:spacing w:line="360" w:lineRule="auto"/>
        <w:rPr>
          <w:rStyle w:val="nfase"/>
          <w:rFonts w:ascii="Times New Roman" w:hAnsi="Times New Roman" w:cs="Times New Roman"/>
          <w:i w:val="0"/>
          <w:sz w:val="20"/>
          <w:szCs w:val="20"/>
        </w:rPr>
      </w:pPr>
    </w:p>
    <w:p w:rsidR="00C667E9" w:rsidRPr="00B43B76" w:rsidRDefault="00C667E9" w:rsidP="0008368C">
      <w:pPr>
        <w:spacing w:line="360" w:lineRule="auto"/>
        <w:rPr>
          <w:rFonts w:ascii="Times New Roman" w:hAnsi="Times New Roman" w:cs="Times New Roman"/>
          <w:sz w:val="20"/>
          <w:szCs w:val="20"/>
        </w:rPr>
      </w:pPr>
    </w:p>
    <w:p w:rsidR="00C667E9" w:rsidRPr="00B43B76" w:rsidRDefault="00C667E9" w:rsidP="0008368C">
      <w:pPr>
        <w:spacing w:line="360" w:lineRule="auto"/>
        <w:rPr>
          <w:rFonts w:ascii="Times New Roman" w:hAnsi="Times New Roman" w:cs="Times New Roman"/>
          <w:sz w:val="20"/>
          <w:szCs w:val="20"/>
        </w:rPr>
      </w:pPr>
    </w:p>
    <w:p w:rsidR="00C667E9" w:rsidRPr="00B43B76" w:rsidRDefault="00C667E9" w:rsidP="0008368C">
      <w:pPr>
        <w:spacing w:line="360" w:lineRule="auto"/>
        <w:rPr>
          <w:rFonts w:ascii="Times New Roman" w:hAnsi="Times New Roman" w:cs="Times New Roman"/>
          <w:sz w:val="20"/>
          <w:szCs w:val="20"/>
        </w:rPr>
      </w:pPr>
    </w:p>
    <w:p w:rsidR="00C667E9" w:rsidRPr="00B43B76" w:rsidRDefault="00C667E9" w:rsidP="0008368C">
      <w:pPr>
        <w:spacing w:line="360" w:lineRule="auto"/>
        <w:rPr>
          <w:rFonts w:ascii="Times New Roman" w:hAnsi="Times New Roman" w:cs="Times New Roman"/>
          <w:sz w:val="20"/>
          <w:szCs w:val="20"/>
        </w:rPr>
      </w:pPr>
    </w:p>
    <w:p w:rsidR="00C667E9" w:rsidRPr="00B43B76" w:rsidRDefault="00C667E9" w:rsidP="0008368C">
      <w:pPr>
        <w:spacing w:line="360" w:lineRule="auto"/>
        <w:rPr>
          <w:rFonts w:ascii="Times New Roman" w:hAnsi="Times New Roman" w:cs="Times New Roman"/>
          <w:sz w:val="20"/>
          <w:szCs w:val="20"/>
        </w:rPr>
      </w:pPr>
    </w:p>
    <w:p w:rsidR="00C667E9" w:rsidRPr="00B43B76" w:rsidRDefault="00C667E9" w:rsidP="0008368C">
      <w:pPr>
        <w:spacing w:line="360" w:lineRule="auto"/>
        <w:rPr>
          <w:rFonts w:ascii="Times New Roman" w:hAnsi="Times New Roman" w:cs="Times New Roman"/>
          <w:sz w:val="20"/>
          <w:szCs w:val="20"/>
        </w:rPr>
      </w:pPr>
    </w:p>
    <w:p w:rsidR="00C667E9" w:rsidRPr="00B43B76" w:rsidRDefault="00C667E9" w:rsidP="0008368C">
      <w:pPr>
        <w:spacing w:line="360" w:lineRule="auto"/>
        <w:rPr>
          <w:rFonts w:ascii="Times New Roman" w:hAnsi="Times New Roman" w:cs="Times New Roman"/>
          <w:sz w:val="20"/>
          <w:szCs w:val="20"/>
        </w:rPr>
      </w:pPr>
    </w:p>
    <w:p w:rsidR="00C667E9" w:rsidRPr="00B43B76" w:rsidRDefault="00C667E9" w:rsidP="0008368C">
      <w:pPr>
        <w:spacing w:line="360" w:lineRule="auto"/>
        <w:rPr>
          <w:rFonts w:ascii="Times New Roman" w:hAnsi="Times New Roman" w:cs="Times New Roman"/>
          <w:sz w:val="20"/>
          <w:szCs w:val="20"/>
        </w:rPr>
      </w:pPr>
    </w:p>
    <w:p w:rsidR="00C667E9" w:rsidRPr="00B43B76" w:rsidRDefault="00C667E9" w:rsidP="0008368C">
      <w:pPr>
        <w:spacing w:line="360" w:lineRule="auto"/>
        <w:rPr>
          <w:rFonts w:ascii="Times New Roman" w:hAnsi="Times New Roman" w:cs="Times New Roman"/>
          <w:sz w:val="20"/>
          <w:szCs w:val="20"/>
        </w:rPr>
      </w:pPr>
    </w:p>
    <w:p w:rsidR="00C667E9" w:rsidRPr="00481571" w:rsidRDefault="00C667E9" w:rsidP="0008368C">
      <w:pPr>
        <w:pStyle w:val="Ttulo"/>
        <w:jc w:val="center"/>
        <w:rPr>
          <w:b/>
          <w:color w:val="000000" w:themeColor="text1"/>
          <w:sz w:val="32"/>
          <w:szCs w:val="32"/>
        </w:rPr>
      </w:pPr>
      <w:r w:rsidRPr="00481571">
        <w:rPr>
          <w:b/>
          <w:color w:val="000000" w:themeColor="text1"/>
          <w:sz w:val="32"/>
          <w:szCs w:val="32"/>
        </w:rPr>
        <w:t>REMO</w:t>
      </w:r>
      <w:r w:rsidR="00B92584">
        <w:rPr>
          <w:b/>
          <w:color w:val="000000" w:themeColor="text1"/>
          <w:sz w:val="32"/>
          <w:szCs w:val="32"/>
        </w:rPr>
        <w:t>ÇÃ</w:t>
      </w:r>
      <w:r w:rsidRPr="00481571">
        <w:rPr>
          <w:b/>
          <w:color w:val="000000" w:themeColor="text1"/>
          <w:sz w:val="32"/>
          <w:szCs w:val="32"/>
        </w:rPr>
        <w:t>O E RE</w:t>
      </w:r>
      <w:r w:rsidR="003250E4">
        <w:rPr>
          <w:b/>
          <w:color w:val="000000" w:themeColor="text1"/>
          <w:sz w:val="32"/>
          <w:szCs w:val="32"/>
        </w:rPr>
        <w:t>ASSENTAMENTO EM BAIXADAS DE BELÉ</w:t>
      </w:r>
      <w:r w:rsidRPr="00481571">
        <w:rPr>
          <w:b/>
          <w:color w:val="000000" w:themeColor="text1"/>
          <w:sz w:val="32"/>
          <w:szCs w:val="32"/>
        </w:rPr>
        <w:t>M: Estudos de caso de planos de reassentamento (1980-2010)</w:t>
      </w:r>
    </w:p>
    <w:p w:rsidR="00C667E9" w:rsidRDefault="00C667E9" w:rsidP="0008368C">
      <w:pPr>
        <w:spacing w:line="360" w:lineRule="auto"/>
        <w:rPr>
          <w:rFonts w:ascii="Times New Roman" w:hAnsi="Times New Roman" w:cs="Times New Roman"/>
          <w:b/>
          <w:sz w:val="24"/>
          <w:szCs w:val="24"/>
        </w:rPr>
      </w:pPr>
    </w:p>
    <w:p w:rsidR="00481571" w:rsidRPr="00481571" w:rsidRDefault="00481571" w:rsidP="0008368C">
      <w:pPr>
        <w:spacing w:line="360" w:lineRule="auto"/>
        <w:rPr>
          <w:rFonts w:ascii="Times New Roman" w:hAnsi="Times New Roman" w:cs="Times New Roman"/>
          <w:sz w:val="24"/>
          <w:szCs w:val="24"/>
        </w:rPr>
      </w:pPr>
    </w:p>
    <w:p w:rsidR="00C667E9" w:rsidRPr="00481571" w:rsidRDefault="00C667E9" w:rsidP="0008368C">
      <w:pPr>
        <w:spacing w:line="360" w:lineRule="auto"/>
        <w:rPr>
          <w:rStyle w:val="nfase"/>
          <w:rFonts w:ascii="Times New Roman" w:hAnsi="Times New Roman" w:cs="Times New Roman"/>
          <w:i w:val="0"/>
        </w:rPr>
      </w:pPr>
      <w:proofErr w:type="gramStart"/>
      <w:r w:rsidRPr="00481571">
        <w:rPr>
          <w:rStyle w:val="nfase"/>
          <w:rFonts w:ascii="Times New Roman" w:hAnsi="Times New Roman" w:cs="Times New Roman"/>
          <w:i w:val="0"/>
        </w:rPr>
        <w:t>MONIQUE BENTES MACHADO SARDO</w:t>
      </w:r>
      <w:proofErr w:type="gramEnd"/>
      <w:r w:rsidRPr="00481571">
        <w:rPr>
          <w:rStyle w:val="nfase"/>
          <w:rFonts w:ascii="Times New Roman" w:hAnsi="Times New Roman" w:cs="Times New Roman"/>
          <w:i w:val="0"/>
        </w:rPr>
        <w:t xml:space="preserve"> LEAO</w:t>
      </w:r>
    </w:p>
    <w:p w:rsidR="00C667E9" w:rsidRPr="00481571" w:rsidRDefault="00C667E9" w:rsidP="0008368C">
      <w:pPr>
        <w:spacing w:line="360" w:lineRule="auto"/>
        <w:rPr>
          <w:rStyle w:val="nfase"/>
          <w:rFonts w:ascii="Times New Roman" w:hAnsi="Times New Roman" w:cs="Times New Roman"/>
          <w:i w:val="0"/>
        </w:rPr>
      </w:pPr>
    </w:p>
    <w:p w:rsidR="00481571" w:rsidRPr="00481571" w:rsidRDefault="00481571" w:rsidP="0008368C">
      <w:pPr>
        <w:spacing w:line="360" w:lineRule="auto"/>
        <w:rPr>
          <w:rStyle w:val="nfase"/>
          <w:rFonts w:ascii="Times New Roman" w:hAnsi="Times New Roman" w:cs="Times New Roman"/>
          <w:i w:val="0"/>
        </w:rPr>
      </w:pPr>
    </w:p>
    <w:p w:rsidR="00C667E9" w:rsidRPr="00481571" w:rsidRDefault="00C667E9" w:rsidP="0008368C">
      <w:pPr>
        <w:rPr>
          <w:rStyle w:val="nfase"/>
          <w:rFonts w:ascii="Times New Roman" w:hAnsi="Times New Roman" w:cs="Times New Roman"/>
          <w:i w:val="0"/>
        </w:rPr>
      </w:pPr>
      <w:r w:rsidRPr="00481571">
        <w:rPr>
          <w:rStyle w:val="nfase"/>
          <w:rFonts w:ascii="Times New Roman" w:hAnsi="Times New Roman" w:cs="Times New Roman"/>
          <w:i w:val="0"/>
        </w:rPr>
        <w:t xml:space="preserve">A principal estratégia para urbanização de baixadas em Belém tem sido projetos de macrodrenagem, nos quais ocorre um alto número de deslocamentos involuntários. É levantada a hipótese de que em Belém, o planejamento de reassentamentos e a sua execução após o início das obras, é problemático pelas concepções inadequadas de associação entre as obras e imprecisões nas soluções moradia da população deslocada em função dos critérios de reassentamento em voga na cidade. Assim, o objetivo da dissertação é analisar o processo de remoção e reassentamento em áreas de baixadas é confrontar diretrizes de agências internacionais para reassentamento com as experiências em Belém. Parte-se do pressuposto que as orientações das agências internacionais têm influenciado a política urbana do país, incluindo as diretrizes para Planos de Reassentamento. Os resultados mostram que há inconsistências e imprecisões nos Planos de Reassentamento produzidos a partir da década de 1980 até 2010 nos projetos de macrodrenagem ocorridos em três bacias hidrográficas de Belém, a saber: Bacia do Una, bacia do </w:t>
      </w:r>
      <w:proofErr w:type="spellStart"/>
      <w:r w:rsidRPr="00481571">
        <w:rPr>
          <w:rStyle w:val="nfase"/>
          <w:rFonts w:ascii="Times New Roman" w:hAnsi="Times New Roman" w:cs="Times New Roman"/>
          <w:i w:val="0"/>
        </w:rPr>
        <w:t>Tucunduba</w:t>
      </w:r>
      <w:proofErr w:type="spellEnd"/>
      <w:r w:rsidRPr="00481571">
        <w:rPr>
          <w:rStyle w:val="nfase"/>
          <w:rFonts w:ascii="Times New Roman" w:hAnsi="Times New Roman" w:cs="Times New Roman"/>
          <w:i w:val="0"/>
        </w:rPr>
        <w:t xml:space="preserve"> e bacia da Estrada Nova. O período estudado correspondente a mudanças políticas do país, e pelo aumento da presença de financiamento de agências internacionais em projetos urbanos, os projetos são capazes de demonstrar como se deu a formação de critérios para o tratamento de reassentamento que, embora sejam rejeitados no discurso, desconsideram aspectos sociais, tais como garantia das condições adequadas moradia para os remanejados com inserção urbana e social.</w:t>
      </w:r>
    </w:p>
    <w:p w:rsidR="00481571" w:rsidRPr="00481571" w:rsidRDefault="00481571" w:rsidP="0008368C">
      <w:pPr>
        <w:rPr>
          <w:rStyle w:val="nfase"/>
          <w:rFonts w:ascii="Times New Roman" w:hAnsi="Times New Roman" w:cs="Times New Roman"/>
          <w:i w:val="0"/>
        </w:rPr>
      </w:pPr>
    </w:p>
    <w:p w:rsidR="00481571" w:rsidRPr="00481571" w:rsidRDefault="00481571" w:rsidP="0008368C">
      <w:pPr>
        <w:rPr>
          <w:rStyle w:val="nfase"/>
          <w:rFonts w:ascii="Times New Roman" w:hAnsi="Times New Roman" w:cs="Times New Roman"/>
          <w:i w:val="0"/>
        </w:rPr>
      </w:pPr>
    </w:p>
    <w:p w:rsidR="00481571" w:rsidRPr="00481571" w:rsidRDefault="00481571" w:rsidP="0008368C">
      <w:pPr>
        <w:rPr>
          <w:rStyle w:val="nfase"/>
          <w:rFonts w:ascii="Times New Roman" w:hAnsi="Times New Roman" w:cs="Times New Roman"/>
          <w:i w:val="0"/>
        </w:rPr>
      </w:pPr>
    </w:p>
    <w:p w:rsidR="00C667E9" w:rsidRPr="00481571" w:rsidRDefault="00C667E9" w:rsidP="0008368C">
      <w:pPr>
        <w:rPr>
          <w:rStyle w:val="nfase"/>
          <w:rFonts w:ascii="Times New Roman" w:hAnsi="Times New Roman" w:cs="Times New Roman"/>
          <w:i w:val="0"/>
          <w:sz w:val="20"/>
          <w:szCs w:val="20"/>
        </w:rPr>
      </w:pPr>
    </w:p>
    <w:p w:rsidR="00C667E9" w:rsidRPr="00481571" w:rsidRDefault="00C667E9"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Reassentamento, remanejamento, Agências Multilaterais, Baixadas, </w:t>
      </w:r>
      <w:proofErr w:type="gramStart"/>
      <w:r w:rsidRPr="00481571">
        <w:rPr>
          <w:rStyle w:val="nfase"/>
          <w:rFonts w:ascii="Times New Roman" w:hAnsi="Times New Roman" w:cs="Times New Roman"/>
          <w:i w:val="0"/>
          <w:sz w:val="20"/>
          <w:szCs w:val="20"/>
        </w:rPr>
        <w:t>Belém</w:t>
      </w:r>
      <w:proofErr w:type="gramEnd"/>
    </w:p>
    <w:p w:rsidR="00C667E9" w:rsidRPr="00481571" w:rsidRDefault="00C667E9" w:rsidP="0008368C">
      <w:pPr>
        <w:spacing w:line="360" w:lineRule="auto"/>
        <w:rPr>
          <w:rStyle w:val="nfase"/>
          <w:rFonts w:ascii="Times New Roman" w:hAnsi="Times New Roman" w:cs="Times New Roman"/>
          <w:i w:val="0"/>
          <w:sz w:val="20"/>
          <w:szCs w:val="20"/>
        </w:rPr>
      </w:pPr>
    </w:p>
    <w:p w:rsidR="00481571" w:rsidRPr="00481571" w:rsidRDefault="00C667E9"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C667E9" w:rsidRPr="00481571" w:rsidRDefault="00C667E9" w:rsidP="0008368C">
      <w:pPr>
        <w:spacing w:line="360" w:lineRule="auto"/>
        <w:rPr>
          <w:rStyle w:val="nfase"/>
          <w:rFonts w:ascii="Times New Roman" w:hAnsi="Times New Roman" w:cs="Times New Roman"/>
          <w:i w:val="0"/>
          <w:sz w:val="20"/>
          <w:szCs w:val="20"/>
        </w:rPr>
      </w:pPr>
      <w:proofErr w:type="gramEnd"/>
      <w:r w:rsidRPr="00481571">
        <w:rPr>
          <w:rStyle w:val="nfase"/>
          <w:rFonts w:ascii="Times New Roman" w:hAnsi="Times New Roman" w:cs="Times New Roman"/>
          <w:i w:val="0"/>
          <w:sz w:val="20"/>
          <w:szCs w:val="20"/>
        </w:rPr>
        <w:t>Profº Dr. Jose Julio Ferreira Lima (Orientador)</w:t>
      </w:r>
    </w:p>
    <w:p w:rsidR="00C667E9" w:rsidRPr="00481571" w:rsidRDefault="00C667E9"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Profº Dr. Marco Aurélio </w:t>
      </w:r>
      <w:proofErr w:type="spellStart"/>
      <w:r w:rsidRPr="00481571">
        <w:rPr>
          <w:rStyle w:val="nfase"/>
          <w:rFonts w:ascii="Times New Roman" w:hAnsi="Times New Roman" w:cs="Times New Roman"/>
          <w:i w:val="0"/>
          <w:sz w:val="20"/>
          <w:szCs w:val="20"/>
        </w:rPr>
        <w:t>Arbage</w:t>
      </w:r>
      <w:proofErr w:type="spellEnd"/>
      <w:r w:rsidRPr="00481571">
        <w:rPr>
          <w:rStyle w:val="nfase"/>
          <w:rFonts w:ascii="Times New Roman" w:hAnsi="Times New Roman" w:cs="Times New Roman"/>
          <w:i w:val="0"/>
          <w:sz w:val="20"/>
          <w:szCs w:val="20"/>
        </w:rPr>
        <w:t xml:space="preserve"> Lobo – UNAMA</w:t>
      </w:r>
    </w:p>
    <w:p w:rsidR="00C667E9" w:rsidRPr="00481571" w:rsidRDefault="00C667E9"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Ana Claudia Duarte Cardoso– UFPA</w:t>
      </w:r>
    </w:p>
    <w:p w:rsidR="00C667E9" w:rsidRPr="00481571" w:rsidRDefault="00C667E9" w:rsidP="003250E4">
      <w:pPr>
        <w:spacing w:line="360" w:lineRule="auto"/>
        <w:ind w:firstLine="708"/>
        <w:rPr>
          <w:rStyle w:val="nfase"/>
          <w:rFonts w:ascii="Times New Roman" w:hAnsi="Times New Roman" w:cs="Times New Roman"/>
          <w:i w:val="0"/>
          <w:sz w:val="20"/>
          <w:szCs w:val="20"/>
        </w:rPr>
      </w:pPr>
    </w:p>
    <w:p w:rsidR="00C667E9" w:rsidRPr="00481571" w:rsidRDefault="00C667E9" w:rsidP="0008368C">
      <w:pPr>
        <w:spacing w:line="360" w:lineRule="auto"/>
        <w:rPr>
          <w:rStyle w:val="nfase"/>
          <w:rFonts w:ascii="Times New Roman" w:hAnsi="Times New Roman" w:cs="Times New Roman"/>
          <w:i w:val="0"/>
          <w:sz w:val="20"/>
          <w:szCs w:val="20"/>
        </w:rPr>
      </w:pPr>
    </w:p>
    <w:p w:rsidR="00C667E9" w:rsidRPr="00481571" w:rsidRDefault="00C667E9"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30/08/2013</w:t>
      </w:r>
    </w:p>
    <w:p w:rsidR="00904DE4" w:rsidRPr="00481571" w:rsidRDefault="00904DE4" w:rsidP="0008368C">
      <w:pPr>
        <w:spacing w:line="360" w:lineRule="auto"/>
        <w:rPr>
          <w:rStyle w:val="nfase"/>
          <w:rFonts w:ascii="Times New Roman" w:hAnsi="Times New Roman" w:cs="Times New Roman"/>
          <w:i w:val="0"/>
          <w:sz w:val="20"/>
          <w:szCs w:val="20"/>
        </w:rPr>
      </w:pPr>
    </w:p>
    <w:p w:rsidR="00904DE4" w:rsidRPr="00481571" w:rsidRDefault="00904DE4" w:rsidP="0008368C">
      <w:pPr>
        <w:spacing w:line="360" w:lineRule="auto"/>
        <w:rPr>
          <w:rStyle w:val="nfase"/>
          <w:rFonts w:ascii="Times New Roman" w:hAnsi="Times New Roman" w:cs="Times New Roman"/>
          <w:sz w:val="20"/>
          <w:szCs w:val="20"/>
        </w:rPr>
      </w:pPr>
    </w:p>
    <w:p w:rsidR="008F20C2" w:rsidRPr="00481571" w:rsidRDefault="008F20C2" w:rsidP="0008368C">
      <w:pPr>
        <w:spacing w:line="360" w:lineRule="auto"/>
        <w:rPr>
          <w:rStyle w:val="nfase"/>
          <w:rFonts w:ascii="Times New Roman" w:hAnsi="Times New Roman" w:cs="Times New Roman"/>
        </w:rPr>
      </w:pPr>
    </w:p>
    <w:p w:rsidR="00904DE4" w:rsidRPr="00481571" w:rsidRDefault="00904DE4" w:rsidP="0008368C">
      <w:pPr>
        <w:pStyle w:val="Ttulo"/>
        <w:jc w:val="center"/>
        <w:rPr>
          <w:b/>
          <w:color w:val="000000" w:themeColor="text1"/>
          <w:sz w:val="32"/>
          <w:szCs w:val="32"/>
        </w:rPr>
      </w:pPr>
      <w:r w:rsidRPr="00481571">
        <w:rPr>
          <w:b/>
          <w:color w:val="000000" w:themeColor="text1"/>
          <w:sz w:val="32"/>
          <w:szCs w:val="32"/>
        </w:rPr>
        <w:lastRenderedPageBreak/>
        <w:t xml:space="preserve">Casas Nobres </w:t>
      </w:r>
      <w:r w:rsidR="00AD19E8">
        <w:rPr>
          <w:b/>
          <w:color w:val="000000" w:themeColor="text1"/>
          <w:sz w:val="32"/>
          <w:szCs w:val="32"/>
        </w:rPr>
        <w:t>em Belém do Pará: Segunda metade do século XVIII e início do século XIX</w:t>
      </w:r>
    </w:p>
    <w:p w:rsidR="00C667E9" w:rsidRDefault="00C667E9" w:rsidP="0008368C">
      <w:pPr>
        <w:spacing w:line="360" w:lineRule="auto"/>
        <w:rPr>
          <w:rFonts w:ascii="Times New Roman" w:hAnsi="Times New Roman" w:cs="Times New Roman"/>
        </w:rPr>
      </w:pPr>
    </w:p>
    <w:p w:rsidR="00481571" w:rsidRPr="00B43B76" w:rsidRDefault="00481571" w:rsidP="0008368C">
      <w:pPr>
        <w:spacing w:line="360" w:lineRule="auto"/>
        <w:rPr>
          <w:rFonts w:ascii="Times New Roman" w:hAnsi="Times New Roman" w:cs="Times New Roman"/>
        </w:rPr>
      </w:pPr>
    </w:p>
    <w:p w:rsidR="00904DE4" w:rsidRPr="00481571" w:rsidRDefault="00904DE4" w:rsidP="0008368C">
      <w:pPr>
        <w:spacing w:line="360" w:lineRule="auto"/>
        <w:rPr>
          <w:rStyle w:val="nfase"/>
          <w:rFonts w:ascii="Times New Roman" w:hAnsi="Times New Roman" w:cs="Times New Roman"/>
          <w:i w:val="0"/>
        </w:rPr>
      </w:pPr>
      <w:r w:rsidRPr="00481571">
        <w:rPr>
          <w:rStyle w:val="nfase"/>
          <w:rFonts w:ascii="Times New Roman" w:hAnsi="Times New Roman" w:cs="Times New Roman"/>
          <w:i w:val="0"/>
        </w:rPr>
        <w:t>JOSE MARQUES MORGADO NETO</w:t>
      </w:r>
    </w:p>
    <w:p w:rsidR="00904DE4" w:rsidRPr="00481571" w:rsidRDefault="00904DE4" w:rsidP="0008368C">
      <w:pPr>
        <w:rPr>
          <w:rStyle w:val="nfase"/>
          <w:rFonts w:ascii="Times New Roman" w:hAnsi="Times New Roman" w:cs="Times New Roman"/>
          <w:i w:val="0"/>
        </w:rPr>
      </w:pPr>
    </w:p>
    <w:p w:rsidR="00481571" w:rsidRPr="00481571" w:rsidRDefault="00481571" w:rsidP="0008368C">
      <w:pPr>
        <w:rPr>
          <w:rStyle w:val="nfase"/>
          <w:rFonts w:ascii="Times New Roman" w:hAnsi="Times New Roman" w:cs="Times New Roman"/>
          <w:i w:val="0"/>
        </w:rPr>
      </w:pPr>
    </w:p>
    <w:p w:rsidR="00904DE4" w:rsidRPr="00AD19E8" w:rsidRDefault="00AD19E8" w:rsidP="0008368C">
      <w:pPr>
        <w:rPr>
          <w:rStyle w:val="nfase"/>
          <w:rFonts w:ascii="Times New Roman" w:hAnsi="Times New Roman" w:cs="Times New Roman"/>
          <w:i w:val="0"/>
        </w:rPr>
      </w:pPr>
      <w:r w:rsidRPr="00AD19E8">
        <w:rPr>
          <w:rFonts w:ascii="Times New Roman" w:hAnsi="Times New Roman" w:cs="Times New Roman"/>
        </w:rPr>
        <w:t xml:space="preserve">Este trabalho investiga as Casas Nobres construídas em Belém na segunda metade do século XVIII e início do século XIX, identificadas, selecionadas e analisadas com base em pesquisas bibliográficas, documentais e iconográficas. Utiliza-se como recorte geográfico o centro histórico da cidade citada onde estão inseridos os bairros da Cidade Velha e da Campina, correspondentes aos primitivos núcleos que conformavam o espaço urbano de Belém, antiga sede da Capitania e do Estado do Grão-Pará, durante o modelo administrativo de Colônia na América portuguesa. O conhecimento sobre a tipologia de edifício residencial Casa Nobre, e posterior identificação de exemplares no centro histórico de Belém, visa revelar a sua ocorrência em solos amazônicos num contexto social, econômico e político específico do Antigo Regime português. Três edificações foram selecionadas como estudo de caso: 1) o Solar do Barão de </w:t>
      </w:r>
      <w:proofErr w:type="spellStart"/>
      <w:r w:rsidRPr="00AD19E8">
        <w:rPr>
          <w:rFonts w:ascii="Times New Roman" w:hAnsi="Times New Roman" w:cs="Times New Roman"/>
        </w:rPr>
        <w:t>Guajará</w:t>
      </w:r>
      <w:proofErr w:type="spellEnd"/>
      <w:r w:rsidRPr="00AD19E8">
        <w:rPr>
          <w:rFonts w:ascii="Times New Roman" w:hAnsi="Times New Roman" w:cs="Times New Roman"/>
        </w:rPr>
        <w:t>; 2) a Casa Rosada; 3) e a Casa das Onze Janelas. Buscou-se, em princípio, a genealogia na Casa Nobre portuguesa com a compreensão dos valores simbólicos e as variações semânticas ligadas à sua morfologia, assim como o conhecimento da sua arquitetura. Posteriormente, foi investigada a arquitetura residencial da Nobreza no cenário colonial brasileiro, sistematizando as principais características a partir de princípios encontrados na sua gênese portuguesa. Por fim, realizaram-se as análises das três Casas Nobres selecionadas, pautadas no conhecimento legado pelos estudos inicias das suas congêneres portuguesas e luso-brasileiras, estabelecendo entre elas, analogias e reconhecendo as especificidades locais. O resultado da pesquisa fornece uma base de conhecimento de um gênero específico de construção residencial, a Casa Nobre, o que viabiliza a identificação de outros exemplares em Belém, ou em outras localidades no Estado do Pará, em contextos urbanos ou rurais, tornando possíveis, também, intervenções mais embasadas, quando estas são necessárias para a sua preservação, pois, é preciso conhecer o que se restaura.</w:t>
      </w:r>
    </w:p>
    <w:p w:rsidR="00904DE4" w:rsidRPr="00481571" w:rsidRDefault="00904DE4" w:rsidP="0008368C">
      <w:pPr>
        <w:spacing w:line="360" w:lineRule="auto"/>
        <w:rPr>
          <w:rStyle w:val="nfase"/>
          <w:rFonts w:ascii="Times New Roman" w:hAnsi="Times New Roman" w:cs="Times New Roman"/>
          <w:i w:val="0"/>
        </w:rPr>
      </w:pPr>
    </w:p>
    <w:p w:rsidR="00904DE4" w:rsidRPr="00481571" w:rsidRDefault="00904DE4" w:rsidP="0008368C">
      <w:pPr>
        <w:spacing w:line="360" w:lineRule="auto"/>
        <w:rPr>
          <w:rStyle w:val="nfase"/>
          <w:rFonts w:ascii="Times New Roman" w:hAnsi="Times New Roman" w:cs="Times New Roman"/>
          <w:i w:val="0"/>
        </w:rPr>
      </w:pPr>
    </w:p>
    <w:p w:rsidR="00904DE4" w:rsidRPr="00481571" w:rsidRDefault="00904DE4" w:rsidP="0008368C">
      <w:pPr>
        <w:spacing w:line="360" w:lineRule="auto"/>
        <w:rPr>
          <w:rStyle w:val="nfase"/>
          <w:rFonts w:ascii="Times New Roman" w:hAnsi="Times New Roman" w:cs="Times New Roman"/>
          <w:i w:val="0"/>
        </w:rPr>
      </w:pPr>
    </w:p>
    <w:p w:rsidR="00904DE4" w:rsidRPr="00481571" w:rsidRDefault="00904DE4"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Palavras – chave: Casas Nobres, Patrimônio Arquitetônico, Arquitetura Civil, Período </w:t>
      </w:r>
      <w:proofErr w:type="gramStart"/>
      <w:r w:rsidRPr="00481571">
        <w:rPr>
          <w:rStyle w:val="nfase"/>
          <w:rFonts w:ascii="Times New Roman" w:hAnsi="Times New Roman" w:cs="Times New Roman"/>
          <w:i w:val="0"/>
          <w:sz w:val="20"/>
          <w:szCs w:val="20"/>
        </w:rPr>
        <w:t>colonial</w:t>
      </w:r>
      <w:proofErr w:type="gramEnd"/>
    </w:p>
    <w:p w:rsidR="00904DE4" w:rsidRPr="00481571" w:rsidRDefault="00904DE4" w:rsidP="0008368C">
      <w:pPr>
        <w:spacing w:line="360" w:lineRule="auto"/>
        <w:rPr>
          <w:rStyle w:val="nfase"/>
          <w:rFonts w:ascii="Times New Roman" w:hAnsi="Times New Roman" w:cs="Times New Roman"/>
          <w:i w:val="0"/>
          <w:sz w:val="20"/>
          <w:szCs w:val="20"/>
        </w:rPr>
      </w:pPr>
    </w:p>
    <w:p w:rsidR="00481571" w:rsidRPr="00481571" w:rsidRDefault="00904DE4"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Banca Examinadora:</w:t>
      </w:r>
      <w:proofErr w:type="gramStart"/>
      <w:r w:rsidRPr="00481571">
        <w:rPr>
          <w:rStyle w:val="nfase"/>
          <w:rFonts w:ascii="Times New Roman" w:hAnsi="Times New Roman" w:cs="Times New Roman"/>
          <w:i w:val="0"/>
          <w:sz w:val="20"/>
          <w:szCs w:val="20"/>
        </w:rPr>
        <w:t xml:space="preserve">  </w:t>
      </w:r>
    </w:p>
    <w:p w:rsidR="00904DE4" w:rsidRPr="00481571" w:rsidRDefault="00904DE4" w:rsidP="0008368C">
      <w:pPr>
        <w:spacing w:line="360" w:lineRule="auto"/>
        <w:rPr>
          <w:rStyle w:val="nfase"/>
          <w:rFonts w:ascii="Times New Roman" w:hAnsi="Times New Roman" w:cs="Times New Roman"/>
          <w:i w:val="0"/>
          <w:sz w:val="20"/>
          <w:szCs w:val="20"/>
        </w:rPr>
      </w:pPr>
      <w:proofErr w:type="gramEnd"/>
      <w:r w:rsidRPr="00481571">
        <w:rPr>
          <w:rStyle w:val="nfase"/>
          <w:rFonts w:ascii="Times New Roman" w:hAnsi="Times New Roman" w:cs="Times New Roman"/>
          <w:i w:val="0"/>
          <w:sz w:val="20"/>
          <w:szCs w:val="20"/>
        </w:rPr>
        <w:t>Profº Dr. Fernando Luiz Tavares marques (Orientador)</w:t>
      </w:r>
    </w:p>
    <w:p w:rsidR="00904DE4" w:rsidRPr="00481571" w:rsidRDefault="006159D4"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w:t>
      </w:r>
      <w:r w:rsidR="00904DE4" w:rsidRPr="00481571">
        <w:rPr>
          <w:rStyle w:val="nfase"/>
          <w:rFonts w:ascii="Times New Roman" w:hAnsi="Times New Roman" w:cs="Times New Roman"/>
          <w:i w:val="0"/>
          <w:sz w:val="20"/>
          <w:szCs w:val="20"/>
        </w:rPr>
        <w:t xml:space="preserve"> Dr</w:t>
      </w:r>
      <w:r w:rsidRPr="00481571">
        <w:rPr>
          <w:rStyle w:val="nfase"/>
          <w:rFonts w:ascii="Times New Roman" w:hAnsi="Times New Roman" w:cs="Times New Roman"/>
          <w:i w:val="0"/>
          <w:sz w:val="20"/>
          <w:szCs w:val="20"/>
        </w:rPr>
        <w:t>a</w:t>
      </w:r>
      <w:r w:rsidR="00904DE4" w:rsidRPr="00481571">
        <w:rPr>
          <w:rStyle w:val="nfase"/>
          <w:rFonts w:ascii="Times New Roman" w:hAnsi="Times New Roman" w:cs="Times New Roman"/>
          <w:i w:val="0"/>
          <w:sz w:val="20"/>
          <w:szCs w:val="20"/>
        </w:rPr>
        <w:t xml:space="preserve">. </w:t>
      </w:r>
      <w:proofErr w:type="spellStart"/>
      <w:r w:rsidR="00904DE4" w:rsidRPr="00481571">
        <w:rPr>
          <w:rStyle w:val="nfase"/>
          <w:rFonts w:ascii="Times New Roman" w:hAnsi="Times New Roman" w:cs="Times New Roman"/>
          <w:i w:val="0"/>
          <w:sz w:val="20"/>
          <w:szCs w:val="20"/>
        </w:rPr>
        <w:t>Celma</w:t>
      </w:r>
      <w:proofErr w:type="spellEnd"/>
      <w:r w:rsidR="00904DE4" w:rsidRPr="00481571">
        <w:rPr>
          <w:rStyle w:val="nfase"/>
          <w:rFonts w:ascii="Times New Roman" w:hAnsi="Times New Roman" w:cs="Times New Roman"/>
          <w:i w:val="0"/>
          <w:sz w:val="20"/>
          <w:szCs w:val="20"/>
        </w:rPr>
        <w:t xml:space="preserve"> de Nazaré Chaves de Souza </w:t>
      </w:r>
      <w:proofErr w:type="spellStart"/>
      <w:r w:rsidR="00904DE4" w:rsidRPr="00481571">
        <w:rPr>
          <w:rStyle w:val="nfase"/>
          <w:rFonts w:ascii="Times New Roman" w:hAnsi="Times New Roman" w:cs="Times New Roman"/>
          <w:i w:val="0"/>
          <w:sz w:val="20"/>
          <w:szCs w:val="20"/>
        </w:rPr>
        <w:t>Pont</w:t>
      </w:r>
      <w:proofErr w:type="spellEnd"/>
      <w:r w:rsidR="00904DE4" w:rsidRPr="00481571">
        <w:rPr>
          <w:rStyle w:val="nfase"/>
          <w:rFonts w:ascii="Times New Roman" w:hAnsi="Times New Roman" w:cs="Times New Roman"/>
          <w:i w:val="0"/>
          <w:sz w:val="20"/>
          <w:szCs w:val="20"/>
        </w:rPr>
        <w:t xml:space="preserve"> Vidal – UFPA</w:t>
      </w:r>
    </w:p>
    <w:p w:rsidR="00904DE4" w:rsidRPr="00481571" w:rsidRDefault="00904DE4"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Helena </w:t>
      </w:r>
      <w:r w:rsidR="00481571" w:rsidRPr="00481571">
        <w:rPr>
          <w:rStyle w:val="nfase"/>
          <w:rFonts w:ascii="Times New Roman" w:hAnsi="Times New Roman" w:cs="Times New Roman"/>
          <w:i w:val="0"/>
          <w:sz w:val="20"/>
          <w:szCs w:val="20"/>
        </w:rPr>
        <w:t>Dóris</w:t>
      </w:r>
      <w:r w:rsidRPr="00481571">
        <w:rPr>
          <w:rStyle w:val="nfase"/>
          <w:rFonts w:ascii="Times New Roman" w:hAnsi="Times New Roman" w:cs="Times New Roman"/>
          <w:i w:val="0"/>
          <w:sz w:val="20"/>
          <w:szCs w:val="20"/>
        </w:rPr>
        <w:t xml:space="preserve"> de Almeida Barbosa Quaresma – UFPA</w:t>
      </w:r>
    </w:p>
    <w:p w:rsidR="00904DE4" w:rsidRPr="00481571" w:rsidRDefault="00904DE4" w:rsidP="0008368C">
      <w:pPr>
        <w:spacing w:line="360" w:lineRule="auto"/>
        <w:rPr>
          <w:rStyle w:val="nfase"/>
          <w:rFonts w:ascii="Times New Roman" w:hAnsi="Times New Roman" w:cs="Times New Roman"/>
          <w:i w:val="0"/>
          <w:sz w:val="20"/>
          <w:szCs w:val="20"/>
        </w:rPr>
      </w:pPr>
    </w:p>
    <w:p w:rsidR="00904DE4" w:rsidRPr="00481571" w:rsidRDefault="00904DE4" w:rsidP="0008368C">
      <w:pPr>
        <w:spacing w:line="360" w:lineRule="auto"/>
        <w:rPr>
          <w:rStyle w:val="nfase"/>
          <w:rFonts w:ascii="Times New Roman" w:hAnsi="Times New Roman" w:cs="Times New Roman"/>
          <w:i w:val="0"/>
          <w:sz w:val="20"/>
          <w:szCs w:val="20"/>
        </w:rPr>
      </w:pPr>
    </w:p>
    <w:p w:rsidR="00904DE4" w:rsidRPr="00481571" w:rsidRDefault="00904DE4"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Data da defesa: 30/08/2013</w:t>
      </w:r>
    </w:p>
    <w:p w:rsidR="00904DE4" w:rsidRPr="00481571" w:rsidRDefault="00904DE4" w:rsidP="0008368C">
      <w:pPr>
        <w:spacing w:line="360" w:lineRule="auto"/>
        <w:rPr>
          <w:rStyle w:val="nfase"/>
          <w:rFonts w:ascii="Times New Roman" w:hAnsi="Times New Roman" w:cs="Times New Roman"/>
          <w:i w:val="0"/>
          <w:sz w:val="20"/>
          <w:szCs w:val="20"/>
        </w:rPr>
      </w:pPr>
    </w:p>
    <w:p w:rsidR="00904DE4" w:rsidRPr="00481571" w:rsidRDefault="00904DE4" w:rsidP="0008368C">
      <w:pPr>
        <w:pStyle w:val="Ttulo"/>
        <w:jc w:val="center"/>
        <w:rPr>
          <w:b/>
          <w:color w:val="000000" w:themeColor="text1"/>
          <w:sz w:val="32"/>
          <w:szCs w:val="32"/>
        </w:rPr>
      </w:pPr>
      <w:r w:rsidRPr="00481571">
        <w:rPr>
          <w:b/>
          <w:color w:val="000000" w:themeColor="text1"/>
          <w:sz w:val="32"/>
          <w:szCs w:val="32"/>
        </w:rPr>
        <w:lastRenderedPageBreak/>
        <w:t>Arquitetura residencial eclética em Belém</w:t>
      </w:r>
      <w:r w:rsidR="008E624E">
        <w:rPr>
          <w:b/>
          <w:color w:val="000000" w:themeColor="text1"/>
          <w:sz w:val="32"/>
          <w:szCs w:val="32"/>
        </w:rPr>
        <w:t xml:space="preserve"> do Pará</w:t>
      </w:r>
      <w:r w:rsidRPr="00481571">
        <w:rPr>
          <w:b/>
          <w:color w:val="000000" w:themeColor="text1"/>
          <w:sz w:val="32"/>
          <w:szCs w:val="32"/>
        </w:rPr>
        <w:t xml:space="preserve"> (1870-1912): um estudo da gramática das Fachadas</w:t>
      </w:r>
    </w:p>
    <w:p w:rsidR="00904DE4" w:rsidRPr="00B43B76" w:rsidRDefault="00904DE4" w:rsidP="0008368C">
      <w:pPr>
        <w:spacing w:line="360" w:lineRule="auto"/>
        <w:rPr>
          <w:rFonts w:ascii="Times New Roman" w:hAnsi="Times New Roman" w:cs="Times New Roman"/>
          <w:b/>
          <w:sz w:val="24"/>
          <w:szCs w:val="24"/>
        </w:rPr>
      </w:pPr>
    </w:p>
    <w:p w:rsidR="00904DE4" w:rsidRPr="00B43B76" w:rsidRDefault="00904DE4" w:rsidP="0008368C">
      <w:pPr>
        <w:spacing w:line="360" w:lineRule="auto"/>
        <w:rPr>
          <w:rFonts w:ascii="Times New Roman" w:hAnsi="Times New Roman" w:cs="Times New Roman"/>
          <w:b/>
          <w:sz w:val="24"/>
          <w:szCs w:val="24"/>
        </w:rPr>
      </w:pPr>
    </w:p>
    <w:p w:rsidR="00C667E9" w:rsidRPr="00AC6AEC" w:rsidRDefault="00904DE4" w:rsidP="0008368C">
      <w:pPr>
        <w:spacing w:line="360" w:lineRule="auto"/>
        <w:rPr>
          <w:rStyle w:val="nfase"/>
          <w:rFonts w:ascii="Times New Roman" w:hAnsi="Times New Roman" w:cs="Times New Roman"/>
          <w:i w:val="0"/>
        </w:rPr>
      </w:pPr>
      <w:r w:rsidRPr="00AC6AEC">
        <w:rPr>
          <w:rStyle w:val="nfase"/>
          <w:rFonts w:ascii="Times New Roman" w:hAnsi="Times New Roman" w:cs="Times New Roman"/>
          <w:i w:val="0"/>
        </w:rPr>
        <w:t>MARIA BEATRIZ MANESCHY FARIA</w:t>
      </w:r>
    </w:p>
    <w:p w:rsidR="00904DE4" w:rsidRPr="00AC6AEC" w:rsidRDefault="00904DE4" w:rsidP="0008368C">
      <w:pPr>
        <w:spacing w:line="360" w:lineRule="auto"/>
        <w:rPr>
          <w:rStyle w:val="nfase"/>
          <w:rFonts w:ascii="Times New Roman" w:hAnsi="Times New Roman" w:cs="Times New Roman"/>
          <w:i w:val="0"/>
        </w:rPr>
      </w:pPr>
    </w:p>
    <w:p w:rsidR="008E624E" w:rsidRPr="008E624E" w:rsidRDefault="008E624E" w:rsidP="008E624E">
      <w:pPr>
        <w:autoSpaceDE w:val="0"/>
        <w:autoSpaceDN w:val="0"/>
        <w:adjustRightInd w:val="0"/>
        <w:rPr>
          <w:rFonts w:ascii="Times New Roman" w:hAnsi="Times New Roman" w:cs="Times New Roman"/>
        </w:rPr>
      </w:pPr>
      <w:r w:rsidRPr="008E624E">
        <w:rPr>
          <w:rFonts w:ascii="Times New Roman" w:hAnsi="Times New Roman" w:cs="Times New Roman"/>
        </w:rPr>
        <w:t>Nesta pesquisa estudamos a gramática compositiva da fachada da arquitetura</w:t>
      </w:r>
      <w:r>
        <w:rPr>
          <w:rFonts w:ascii="Times New Roman" w:hAnsi="Times New Roman" w:cs="Times New Roman"/>
        </w:rPr>
        <w:t xml:space="preserve"> </w:t>
      </w:r>
      <w:r w:rsidRPr="008E624E">
        <w:rPr>
          <w:rFonts w:ascii="Times New Roman" w:hAnsi="Times New Roman" w:cs="Times New Roman"/>
        </w:rPr>
        <w:t>residencial eclética de Belém, nos aspectos formais dos seus elementos, através</w:t>
      </w:r>
      <w:r>
        <w:rPr>
          <w:rFonts w:ascii="Times New Roman" w:hAnsi="Times New Roman" w:cs="Times New Roman"/>
        </w:rPr>
        <w:t xml:space="preserve"> </w:t>
      </w:r>
      <w:r w:rsidRPr="008E624E">
        <w:rPr>
          <w:rFonts w:ascii="Times New Roman" w:hAnsi="Times New Roman" w:cs="Times New Roman"/>
        </w:rPr>
        <w:t>das relações de simetria, ritmo, proporções, disposição, dimensões e uso das cores</w:t>
      </w:r>
      <w:r>
        <w:rPr>
          <w:rFonts w:ascii="Times New Roman" w:hAnsi="Times New Roman" w:cs="Times New Roman"/>
        </w:rPr>
        <w:t xml:space="preserve"> </w:t>
      </w:r>
      <w:r w:rsidRPr="008E624E">
        <w:rPr>
          <w:rFonts w:ascii="Times New Roman" w:hAnsi="Times New Roman" w:cs="Times New Roman"/>
        </w:rPr>
        <w:t>em cada um dos elementos que a compõem. O estudo restringe-se à tipologia</w:t>
      </w:r>
      <w:r>
        <w:rPr>
          <w:rFonts w:ascii="Times New Roman" w:hAnsi="Times New Roman" w:cs="Times New Roman"/>
        </w:rPr>
        <w:t xml:space="preserve"> </w:t>
      </w:r>
      <w:r w:rsidRPr="008E624E">
        <w:rPr>
          <w:rFonts w:ascii="Times New Roman" w:hAnsi="Times New Roman" w:cs="Times New Roman"/>
        </w:rPr>
        <w:t>residencial de porão e um pavimento, em exemplares sem autoria definida. A</w:t>
      </w:r>
      <w:r>
        <w:rPr>
          <w:rFonts w:ascii="Times New Roman" w:hAnsi="Times New Roman" w:cs="Times New Roman"/>
        </w:rPr>
        <w:t xml:space="preserve"> </w:t>
      </w:r>
      <w:r w:rsidRPr="008E624E">
        <w:rPr>
          <w:rFonts w:ascii="Times New Roman" w:hAnsi="Times New Roman" w:cs="Times New Roman"/>
        </w:rPr>
        <w:t>pesquisa considera também a importância das fachadas na construção da</w:t>
      </w:r>
      <w:r>
        <w:rPr>
          <w:rFonts w:ascii="Times New Roman" w:hAnsi="Times New Roman" w:cs="Times New Roman"/>
        </w:rPr>
        <w:t xml:space="preserve"> </w:t>
      </w:r>
      <w:r w:rsidRPr="008E624E">
        <w:rPr>
          <w:rFonts w:ascii="Times New Roman" w:hAnsi="Times New Roman" w:cs="Times New Roman"/>
        </w:rPr>
        <w:t>identidade coletiva, fundada no sentido de pertencimento da comunidade. Por isso,</w:t>
      </w:r>
      <w:r>
        <w:rPr>
          <w:rFonts w:ascii="Times New Roman" w:hAnsi="Times New Roman" w:cs="Times New Roman"/>
        </w:rPr>
        <w:t xml:space="preserve"> </w:t>
      </w:r>
      <w:r w:rsidRPr="008E624E">
        <w:rPr>
          <w:rFonts w:ascii="Times New Roman" w:hAnsi="Times New Roman" w:cs="Times New Roman"/>
        </w:rPr>
        <w:t>utiliza o método etnográfico na apreensão da memória, uma vez que as intervenções</w:t>
      </w:r>
      <w:r>
        <w:rPr>
          <w:rFonts w:ascii="Times New Roman" w:hAnsi="Times New Roman" w:cs="Times New Roman"/>
        </w:rPr>
        <w:t xml:space="preserve"> </w:t>
      </w:r>
      <w:r w:rsidRPr="008E624E">
        <w:rPr>
          <w:rFonts w:ascii="Times New Roman" w:hAnsi="Times New Roman" w:cs="Times New Roman"/>
        </w:rPr>
        <w:t>de preservação do patrimônio histórico, muitas vezes, desconsideram a necessidade</w:t>
      </w:r>
      <w:r>
        <w:rPr>
          <w:rFonts w:ascii="Times New Roman" w:hAnsi="Times New Roman" w:cs="Times New Roman"/>
        </w:rPr>
        <w:t xml:space="preserve"> </w:t>
      </w:r>
      <w:r w:rsidRPr="008E624E">
        <w:rPr>
          <w:rFonts w:ascii="Times New Roman" w:hAnsi="Times New Roman" w:cs="Times New Roman"/>
        </w:rPr>
        <w:t>de abordar os conflitos entre o antigo (características estilísticas originais da</w:t>
      </w:r>
      <w:r>
        <w:rPr>
          <w:rFonts w:ascii="Times New Roman" w:hAnsi="Times New Roman" w:cs="Times New Roman"/>
        </w:rPr>
        <w:t xml:space="preserve"> </w:t>
      </w:r>
      <w:r w:rsidRPr="008E624E">
        <w:rPr>
          <w:rFonts w:ascii="Times New Roman" w:hAnsi="Times New Roman" w:cs="Times New Roman"/>
        </w:rPr>
        <w:t>edificação) e o novo (preferências ou necessidades atuais), um velho dilema entre</w:t>
      </w:r>
      <w:r>
        <w:rPr>
          <w:rFonts w:ascii="Times New Roman" w:hAnsi="Times New Roman" w:cs="Times New Roman"/>
        </w:rPr>
        <w:t xml:space="preserve"> </w:t>
      </w:r>
      <w:r w:rsidRPr="008E624E">
        <w:rPr>
          <w:rFonts w:ascii="Times New Roman" w:hAnsi="Times New Roman" w:cs="Times New Roman"/>
        </w:rPr>
        <w:t xml:space="preserve">permanência e transformação. Para proceder </w:t>
      </w:r>
      <w:proofErr w:type="gramStart"/>
      <w:r w:rsidRPr="008E624E">
        <w:rPr>
          <w:rFonts w:ascii="Times New Roman" w:hAnsi="Times New Roman" w:cs="Times New Roman"/>
        </w:rPr>
        <w:t>a</w:t>
      </w:r>
      <w:proofErr w:type="gramEnd"/>
      <w:r w:rsidRPr="008E624E">
        <w:rPr>
          <w:rFonts w:ascii="Times New Roman" w:hAnsi="Times New Roman" w:cs="Times New Roman"/>
        </w:rPr>
        <w:t xml:space="preserve"> análise, criamos três categorias de</w:t>
      </w:r>
      <w:r>
        <w:rPr>
          <w:rFonts w:ascii="Times New Roman" w:hAnsi="Times New Roman" w:cs="Times New Roman"/>
        </w:rPr>
        <w:t xml:space="preserve"> </w:t>
      </w:r>
      <w:r w:rsidRPr="008E624E">
        <w:rPr>
          <w:rFonts w:ascii="Times New Roman" w:hAnsi="Times New Roman" w:cs="Times New Roman"/>
        </w:rPr>
        <w:t>fachadas: fachadas classicistas puras, fachadas clássicas com elementos ecléticos</w:t>
      </w:r>
      <w:r>
        <w:rPr>
          <w:rFonts w:ascii="Times New Roman" w:hAnsi="Times New Roman" w:cs="Times New Roman"/>
        </w:rPr>
        <w:t xml:space="preserve"> </w:t>
      </w:r>
      <w:r w:rsidRPr="008E624E">
        <w:rPr>
          <w:rFonts w:ascii="Times New Roman" w:hAnsi="Times New Roman" w:cs="Times New Roman"/>
        </w:rPr>
        <w:t>e fachadas ecléticas. Por considerarmos a fachada classicista pura a origem da</w:t>
      </w:r>
      <w:r>
        <w:rPr>
          <w:rFonts w:ascii="Times New Roman" w:hAnsi="Times New Roman" w:cs="Times New Roman"/>
        </w:rPr>
        <w:t xml:space="preserve"> </w:t>
      </w:r>
      <w:r w:rsidRPr="008E624E">
        <w:rPr>
          <w:rFonts w:ascii="Times New Roman" w:hAnsi="Times New Roman" w:cs="Times New Roman"/>
        </w:rPr>
        <w:t>fachada eclética, esta foi privilegiada para as análises geométricas e da policromia:</w:t>
      </w:r>
      <w:r>
        <w:rPr>
          <w:rFonts w:ascii="Times New Roman" w:hAnsi="Times New Roman" w:cs="Times New Roman"/>
        </w:rPr>
        <w:t xml:space="preserve"> </w:t>
      </w:r>
      <w:r w:rsidRPr="008E624E">
        <w:rPr>
          <w:rFonts w:ascii="Times New Roman" w:hAnsi="Times New Roman" w:cs="Times New Roman"/>
        </w:rPr>
        <w:t xml:space="preserve">a) Análise comparativa ao longo do tempo das imagens fotográficas da </w:t>
      </w:r>
      <w:proofErr w:type="gramStart"/>
      <w:r w:rsidRPr="008E624E">
        <w:rPr>
          <w:rFonts w:ascii="Times New Roman" w:hAnsi="Times New Roman" w:cs="Times New Roman"/>
        </w:rPr>
        <w:t>pesquisa</w:t>
      </w:r>
      <w:proofErr w:type="gramEnd"/>
    </w:p>
    <w:p w:rsidR="00904DE4" w:rsidRPr="008E624E" w:rsidRDefault="008E624E" w:rsidP="008E624E">
      <w:pPr>
        <w:autoSpaceDE w:val="0"/>
        <w:autoSpaceDN w:val="0"/>
        <w:adjustRightInd w:val="0"/>
        <w:rPr>
          <w:rStyle w:val="nfase"/>
          <w:rFonts w:ascii="Times New Roman" w:hAnsi="Times New Roman" w:cs="Times New Roman"/>
          <w:i w:val="0"/>
        </w:rPr>
      </w:pPr>
      <w:proofErr w:type="gramStart"/>
      <w:r w:rsidRPr="008E624E">
        <w:rPr>
          <w:rFonts w:ascii="Times New Roman" w:hAnsi="Times New Roman" w:cs="Times New Roman"/>
        </w:rPr>
        <w:t>iconográfica</w:t>
      </w:r>
      <w:proofErr w:type="gramEnd"/>
      <w:r w:rsidRPr="008E624E">
        <w:rPr>
          <w:rFonts w:ascii="Times New Roman" w:hAnsi="Times New Roman" w:cs="Times New Roman"/>
        </w:rPr>
        <w:t>; b) Análise compositiva das relações de proporções, disposições e</w:t>
      </w:r>
      <w:r>
        <w:rPr>
          <w:rFonts w:ascii="Times New Roman" w:hAnsi="Times New Roman" w:cs="Times New Roman"/>
        </w:rPr>
        <w:t xml:space="preserve"> </w:t>
      </w:r>
      <w:r w:rsidRPr="008E624E">
        <w:rPr>
          <w:rFonts w:ascii="Times New Roman" w:hAnsi="Times New Roman" w:cs="Times New Roman"/>
        </w:rPr>
        <w:t>dimensões dos elementos de fachada com base na proporcionalidade áurea; c)</w:t>
      </w:r>
      <w:r>
        <w:rPr>
          <w:rFonts w:ascii="Times New Roman" w:hAnsi="Times New Roman" w:cs="Times New Roman"/>
        </w:rPr>
        <w:t xml:space="preserve"> </w:t>
      </w:r>
      <w:r w:rsidRPr="008E624E">
        <w:rPr>
          <w:rFonts w:ascii="Times New Roman" w:hAnsi="Times New Roman" w:cs="Times New Roman"/>
        </w:rPr>
        <w:t>Observação visual do padrão cromático encontrado a partir das prospecções</w:t>
      </w:r>
      <w:r>
        <w:rPr>
          <w:rFonts w:ascii="Times New Roman" w:hAnsi="Times New Roman" w:cs="Times New Roman"/>
        </w:rPr>
        <w:t xml:space="preserve"> </w:t>
      </w:r>
      <w:r w:rsidRPr="008E624E">
        <w:rPr>
          <w:rFonts w:ascii="Times New Roman" w:hAnsi="Times New Roman" w:cs="Times New Roman"/>
        </w:rPr>
        <w:t>pictóricas. A partir desse estudo foi possível dizer que as fachadas classicistas puras</w:t>
      </w:r>
      <w:r>
        <w:rPr>
          <w:rFonts w:ascii="Times New Roman" w:hAnsi="Times New Roman" w:cs="Times New Roman"/>
        </w:rPr>
        <w:t xml:space="preserve"> </w:t>
      </w:r>
      <w:r w:rsidRPr="008E624E">
        <w:rPr>
          <w:rFonts w:ascii="Times New Roman" w:hAnsi="Times New Roman" w:cs="Times New Roman"/>
        </w:rPr>
        <w:t>têm um vocabulário restrito na composição de sua gramática, com regras bem</w:t>
      </w:r>
      <w:r>
        <w:rPr>
          <w:rFonts w:ascii="Times New Roman" w:hAnsi="Times New Roman" w:cs="Times New Roman"/>
        </w:rPr>
        <w:t xml:space="preserve"> </w:t>
      </w:r>
      <w:r w:rsidRPr="008E624E">
        <w:rPr>
          <w:rFonts w:ascii="Times New Roman" w:hAnsi="Times New Roman" w:cs="Times New Roman"/>
        </w:rPr>
        <w:t>definidas, mas os projetos, na sua origem, não obedecem a princípios compositivos</w:t>
      </w:r>
      <w:r>
        <w:rPr>
          <w:rFonts w:ascii="Times New Roman" w:hAnsi="Times New Roman" w:cs="Times New Roman"/>
        </w:rPr>
        <w:t xml:space="preserve"> </w:t>
      </w:r>
      <w:r w:rsidRPr="008E624E">
        <w:rPr>
          <w:rFonts w:ascii="Times New Roman" w:hAnsi="Times New Roman" w:cs="Times New Roman"/>
        </w:rPr>
        <w:t>eruditos, o que nos leva a concluir que se basearam em imitação de outras obras,</w:t>
      </w:r>
      <w:r>
        <w:rPr>
          <w:rFonts w:ascii="Times New Roman" w:hAnsi="Times New Roman" w:cs="Times New Roman"/>
        </w:rPr>
        <w:t xml:space="preserve"> </w:t>
      </w:r>
      <w:r w:rsidRPr="008E624E">
        <w:rPr>
          <w:rFonts w:ascii="Times New Roman" w:hAnsi="Times New Roman" w:cs="Times New Roman"/>
        </w:rPr>
        <w:t>possivelmente sem contar com a orientação de profissional da arquitetura. Quanto a</w:t>
      </w:r>
      <w:r>
        <w:rPr>
          <w:rFonts w:ascii="Times New Roman" w:hAnsi="Times New Roman" w:cs="Times New Roman"/>
        </w:rPr>
        <w:t xml:space="preserve"> </w:t>
      </w:r>
      <w:r w:rsidRPr="008E624E">
        <w:rPr>
          <w:rFonts w:ascii="Times New Roman" w:hAnsi="Times New Roman" w:cs="Times New Roman"/>
        </w:rPr>
        <w:t xml:space="preserve">relação </w:t>
      </w:r>
      <w:proofErr w:type="gramStart"/>
      <w:r w:rsidRPr="008E624E">
        <w:rPr>
          <w:rFonts w:ascii="Times New Roman" w:hAnsi="Times New Roman" w:cs="Times New Roman"/>
        </w:rPr>
        <w:t>das gamas</w:t>
      </w:r>
      <w:proofErr w:type="gramEnd"/>
      <w:r w:rsidRPr="008E624E">
        <w:rPr>
          <w:rFonts w:ascii="Times New Roman" w:hAnsi="Times New Roman" w:cs="Times New Roman"/>
        </w:rPr>
        <w:t xml:space="preserve"> cromáticas entre os vários elementos da composição de suas</w:t>
      </w:r>
      <w:r>
        <w:rPr>
          <w:rFonts w:ascii="Times New Roman" w:hAnsi="Times New Roman" w:cs="Times New Roman"/>
        </w:rPr>
        <w:t xml:space="preserve"> </w:t>
      </w:r>
      <w:r w:rsidRPr="008E624E">
        <w:rPr>
          <w:rFonts w:ascii="Times New Roman" w:hAnsi="Times New Roman" w:cs="Times New Roman"/>
        </w:rPr>
        <w:t>fachadas, identificamos a existência de um princípio cromático. Consideramos que o</w:t>
      </w:r>
      <w:r>
        <w:rPr>
          <w:rFonts w:ascii="Times New Roman" w:hAnsi="Times New Roman" w:cs="Times New Roman"/>
        </w:rPr>
        <w:t xml:space="preserve"> </w:t>
      </w:r>
      <w:r w:rsidRPr="008E624E">
        <w:rPr>
          <w:rFonts w:ascii="Times New Roman" w:hAnsi="Times New Roman" w:cs="Times New Roman"/>
        </w:rPr>
        <w:t>modelo cromático encontrado não é complexo e não é de contrastes, mas de</w:t>
      </w:r>
      <w:r>
        <w:rPr>
          <w:rFonts w:ascii="Times New Roman" w:hAnsi="Times New Roman" w:cs="Times New Roman"/>
        </w:rPr>
        <w:t xml:space="preserve"> </w:t>
      </w:r>
      <w:r w:rsidRPr="008E624E">
        <w:rPr>
          <w:rFonts w:ascii="Times New Roman" w:hAnsi="Times New Roman" w:cs="Times New Roman"/>
        </w:rPr>
        <w:t>nuances de tons, usadas com significados. Este estudo contribui para o</w:t>
      </w:r>
      <w:r>
        <w:rPr>
          <w:rFonts w:ascii="Times New Roman" w:hAnsi="Times New Roman" w:cs="Times New Roman"/>
        </w:rPr>
        <w:t xml:space="preserve"> </w:t>
      </w:r>
      <w:r w:rsidRPr="008E624E">
        <w:rPr>
          <w:rFonts w:ascii="Times New Roman" w:hAnsi="Times New Roman" w:cs="Times New Roman"/>
        </w:rPr>
        <w:t>entendimento da arquitetura civil eclética de Belém.</w:t>
      </w:r>
    </w:p>
    <w:p w:rsidR="008E624E" w:rsidRDefault="008E624E" w:rsidP="0008368C">
      <w:pPr>
        <w:spacing w:line="360" w:lineRule="auto"/>
        <w:rPr>
          <w:rStyle w:val="nfase"/>
          <w:rFonts w:ascii="Times New Roman" w:hAnsi="Times New Roman" w:cs="Times New Roman"/>
          <w:i w:val="0"/>
          <w:sz w:val="20"/>
          <w:szCs w:val="20"/>
        </w:rPr>
      </w:pPr>
    </w:p>
    <w:p w:rsidR="00904DE4" w:rsidRPr="00AC6AEC" w:rsidRDefault="00904DE4"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Palavr</w:t>
      </w:r>
      <w:r w:rsidR="008E624E">
        <w:rPr>
          <w:rStyle w:val="nfase"/>
          <w:rFonts w:ascii="Times New Roman" w:hAnsi="Times New Roman" w:cs="Times New Roman"/>
          <w:i w:val="0"/>
          <w:sz w:val="20"/>
          <w:szCs w:val="20"/>
        </w:rPr>
        <w:t>as – chave: Ecletismo, fachadas, gramática, policromia</w:t>
      </w:r>
      <w:r w:rsidRPr="00AC6AEC">
        <w:rPr>
          <w:rStyle w:val="nfase"/>
          <w:rFonts w:ascii="Times New Roman" w:hAnsi="Times New Roman" w:cs="Times New Roman"/>
          <w:i w:val="0"/>
          <w:sz w:val="20"/>
          <w:szCs w:val="20"/>
        </w:rPr>
        <w:t xml:space="preserve">, </w:t>
      </w:r>
      <w:proofErr w:type="gramStart"/>
      <w:r w:rsidRPr="00AC6AEC">
        <w:rPr>
          <w:rStyle w:val="nfase"/>
          <w:rFonts w:ascii="Times New Roman" w:hAnsi="Times New Roman" w:cs="Times New Roman"/>
          <w:i w:val="0"/>
          <w:sz w:val="20"/>
          <w:szCs w:val="20"/>
        </w:rPr>
        <w:t>patrimônio</w:t>
      </w:r>
      <w:proofErr w:type="gramEnd"/>
    </w:p>
    <w:p w:rsidR="00904DE4" w:rsidRPr="00AC6AEC" w:rsidRDefault="00904DE4" w:rsidP="0008368C">
      <w:pPr>
        <w:spacing w:line="360" w:lineRule="auto"/>
        <w:rPr>
          <w:rStyle w:val="nfase"/>
          <w:rFonts w:ascii="Times New Roman" w:hAnsi="Times New Roman" w:cs="Times New Roman"/>
          <w:i w:val="0"/>
          <w:sz w:val="20"/>
          <w:szCs w:val="20"/>
        </w:rPr>
      </w:pPr>
    </w:p>
    <w:p w:rsidR="00481571" w:rsidRPr="00AC6AEC" w:rsidRDefault="00904DE4"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Banca Examinadora:</w:t>
      </w:r>
      <w:proofErr w:type="gramStart"/>
      <w:r w:rsidRPr="00AC6AEC">
        <w:rPr>
          <w:rStyle w:val="nfase"/>
          <w:rFonts w:ascii="Times New Roman" w:hAnsi="Times New Roman" w:cs="Times New Roman"/>
          <w:i w:val="0"/>
          <w:sz w:val="20"/>
          <w:szCs w:val="20"/>
        </w:rPr>
        <w:t xml:space="preserve">  </w:t>
      </w:r>
    </w:p>
    <w:p w:rsidR="00904DE4" w:rsidRPr="00AC6AEC" w:rsidRDefault="00904DE4" w:rsidP="0008368C">
      <w:pPr>
        <w:spacing w:line="360" w:lineRule="auto"/>
        <w:rPr>
          <w:rStyle w:val="nfase"/>
          <w:rFonts w:ascii="Times New Roman" w:hAnsi="Times New Roman" w:cs="Times New Roman"/>
          <w:i w:val="0"/>
          <w:sz w:val="20"/>
          <w:szCs w:val="20"/>
        </w:rPr>
      </w:pPr>
      <w:proofErr w:type="gramEnd"/>
      <w:r w:rsidRPr="00AC6AEC">
        <w:rPr>
          <w:rStyle w:val="nfase"/>
          <w:rFonts w:ascii="Times New Roman" w:hAnsi="Times New Roman" w:cs="Times New Roman"/>
          <w:i w:val="0"/>
          <w:sz w:val="20"/>
          <w:szCs w:val="20"/>
        </w:rPr>
        <w:t>Profª Dra. Cybelle Salvador Miranda (Orientadora)</w:t>
      </w:r>
    </w:p>
    <w:p w:rsidR="00904DE4" w:rsidRPr="00AC6AEC" w:rsidRDefault="00717CB9"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Profª</w:t>
      </w:r>
      <w:r w:rsidR="00904DE4" w:rsidRPr="00AC6AEC">
        <w:rPr>
          <w:rStyle w:val="nfase"/>
          <w:rFonts w:ascii="Times New Roman" w:hAnsi="Times New Roman" w:cs="Times New Roman"/>
          <w:i w:val="0"/>
          <w:sz w:val="20"/>
          <w:szCs w:val="20"/>
        </w:rPr>
        <w:t xml:space="preserve"> Dr</w:t>
      </w:r>
      <w:r w:rsidRPr="00AC6AEC">
        <w:rPr>
          <w:rStyle w:val="nfase"/>
          <w:rFonts w:ascii="Times New Roman" w:hAnsi="Times New Roman" w:cs="Times New Roman"/>
          <w:i w:val="0"/>
          <w:sz w:val="20"/>
          <w:szCs w:val="20"/>
        </w:rPr>
        <w:t>a</w:t>
      </w:r>
      <w:r w:rsidR="00904DE4" w:rsidRPr="00AC6AEC">
        <w:rPr>
          <w:rStyle w:val="nfase"/>
          <w:rFonts w:ascii="Times New Roman" w:hAnsi="Times New Roman" w:cs="Times New Roman"/>
          <w:i w:val="0"/>
          <w:sz w:val="20"/>
          <w:szCs w:val="20"/>
        </w:rPr>
        <w:t xml:space="preserve">. </w:t>
      </w:r>
      <w:proofErr w:type="spellStart"/>
      <w:r w:rsidR="00904DE4" w:rsidRPr="00AC6AEC">
        <w:rPr>
          <w:rStyle w:val="nfase"/>
          <w:rFonts w:ascii="Times New Roman" w:hAnsi="Times New Roman" w:cs="Times New Roman"/>
          <w:i w:val="0"/>
          <w:sz w:val="20"/>
          <w:szCs w:val="20"/>
        </w:rPr>
        <w:t>Celma</w:t>
      </w:r>
      <w:proofErr w:type="spellEnd"/>
      <w:r w:rsidR="00904DE4" w:rsidRPr="00AC6AEC">
        <w:rPr>
          <w:rStyle w:val="nfase"/>
          <w:rFonts w:ascii="Times New Roman" w:hAnsi="Times New Roman" w:cs="Times New Roman"/>
          <w:i w:val="0"/>
          <w:sz w:val="20"/>
          <w:szCs w:val="20"/>
        </w:rPr>
        <w:t xml:space="preserve"> de Nazaré Chaves de Souza </w:t>
      </w:r>
      <w:proofErr w:type="spellStart"/>
      <w:r w:rsidR="00904DE4" w:rsidRPr="00AC6AEC">
        <w:rPr>
          <w:rStyle w:val="nfase"/>
          <w:rFonts w:ascii="Times New Roman" w:hAnsi="Times New Roman" w:cs="Times New Roman"/>
          <w:i w:val="0"/>
          <w:sz w:val="20"/>
          <w:szCs w:val="20"/>
        </w:rPr>
        <w:t>Pont</w:t>
      </w:r>
      <w:proofErr w:type="spellEnd"/>
      <w:r w:rsidR="00904DE4" w:rsidRPr="00AC6AEC">
        <w:rPr>
          <w:rStyle w:val="nfase"/>
          <w:rFonts w:ascii="Times New Roman" w:hAnsi="Times New Roman" w:cs="Times New Roman"/>
          <w:i w:val="0"/>
          <w:sz w:val="20"/>
          <w:szCs w:val="20"/>
        </w:rPr>
        <w:t xml:space="preserve"> Vidal – UFPA</w:t>
      </w:r>
    </w:p>
    <w:p w:rsidR="00904DE4" w:rsidRPr="00AC6AEC" w:rsidRDefault="00904DE4"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 xml:space="preserve">Profª Dra. Marisa de Oliveira </w:t>
      </w:r>
      <w:proofErr w:type="spellStart"/>
      <w:r w:rsidRPr="00AC6AEC">
        <w:rPr>
          <w:rStyle w:val="nfase"/>
          <w:rFonts w:ascii="Times New Roman" w:hAnsi="Times New Roman" w:cs="Times New Roman"/>
          <w:i w:val="0"/>
          <w:sz w:val="20"/>
          <w:szCs w:val="20"/>
        </w:rPr>
        <w:t>Mokarzel</w:t>
      </w:r>
      <w:proofErr w:type="spellEnd"/>
      <w:r w:rsidRPr="00AC6AEC">
        <w:rPr>
          <w:rStyle w:val="nfase"/>
          <w:rFonts w:ascii="Times New Roman" w:hAnsi="Times New Roman" w:cs="Times New Roman"/>
          <w:i w:val="0"/>
          <w:sz w:val="20"/>
          <w:szCs w:val="20"/>
        </w:rPr>
        <w:t xml:space="preserve"> – UNAMA</w:t>
      </w:r>
    </w:p>
    <w:p w:rsidR="00904DE4" w:rsidRPr="00AC6AEC" w:rsidRDefault="00904DE4" w:rsidP="0008368C">
      <w:pPr>
        <w:spacing w:line="360" w:lineRule="auto"/>
        <w:rPr>
          <w:rStyle w:val="nfase"/>
          <w:rFonts w:ascii="Times New Roman" w:hAnsi="Times New Roman" w:cs="Times New Roman"/>
          <w:i w:val="0"/>
          <w:sz w:val="20"/>
          <w:szCs w:val="20"/>
        </w:rPr>
      </w:pPr>
    </w:p>
    <w:p w:rsidR="00904DE4" w:rsidRPr="00AC6AEC" w:rsidRDefault="00904DE4" w:rsidP="0008368C">
      <w:pPr>
        <w:spacing w:line="360" w:lineRule="auto"/>
        <w:rPr>
          <w:rStyle w:val="nfase"/>
          <w:rFonts w:ascii="Times New Roman" w:hAnsi="Times New Roman" w:cs="Times New Roman"/>
          <w:i w:val="0"/>
          <w:sz w:val="20"/>
          <w:szCs w:val="20"/>
        </w:rPr>
      </w:pPr>
    </w:p>
    <w:p w:rsidR="00904DE4" w:rsidRPr="00AC6AEC" w:rsidRDefault="00904DE4"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Data da defesa: 30/08/2013</w:t>
      </w:r>
    </w:p>
    <w:p w:rsidR="00481571" w:rsidRPr="00AC6AEC" w:rsidRDefault="00481571" w:rsidP="0008368C">
      <w:pPr>
        <w:spacing w:line="360" w:lineRule="auto"/>
        <w:rPr>
          <w:rStyle w:val="nfase"/>
          <w:rFonts w:ascii="Times New Roman" w:hAnsi="Times New Roman" w:cs="Times New Roman"/>
          <w:i w:val="0"/>
          <w:sz w:val="20"/>
          <w:szCs w:val="20"/>
        </w:rPr>
      </w:pPr>
    </w:p>
    <w:p w:rsidR="00481571" w:rsidRPr="00AC6AEC" w:rsidRDefault="00481571" w:rsidP="0008368C">
      <w:pPr>
        <w:spacing w:line="360" w:lineRule="auto"/>
        <w:rPr>
          <w:rStyle w:val="nfase"/>
          <w:rFonts w:ascii="Times New Roman" w:hAnsi="Times New Roman" w:cs="Times New Roman"/>
          <w:i w:val="0"/>
        </w:rPr>
      </w:pPr>
    </w:p>
    <w:p w:rsidR="00481571" w:rsidRPr="00481571" w:rsidRDefault="00481571" w:rsidP="0008368C">
      <w:pPr>
        <w:spacing w:line="360" w:lineRule="auto"/>
        <w:rPr>
          <w:rStyle w:val="nfase"/>
          <w:rFonts w:ascii="Times New Roman" w:hAnsi="Times New Roman" w:cs="Times New Roman"/>
        </w:rPr>
      </w:pPr>
    </w:p>
    <w:p w:rsidR="009E692A" w:rsidRDefault="009E692A" w:rsidP="0008368C">
      <w:pPr>
        <w:pStyle w:val="Ttulo"/>
        <w:jc w:val="center"/>
        <w:rPr>
          <w:b/>
          <w:color w:val="000000" w:themeColor="text1"/>
          <w:sz w:val="32"/>
          <w:szCs w:val="32"/>
        </w:rPr>
      </w:pPr>
      <w:r w:rsidRPr="00AC6AEC">
        <w:rPr>
          <w:b/>
          <w:color w:val="000000" w:themeColor="text1"/>
          <w:sz w:val="32"/>
          <w:szCs w:val="32"/>
        </w:rPr>
        <w:lastRenderedPageBreak/>
        <w:t xml:space="preserve">Avaliação dos Níveis de Ruído e das Soluções Arquitetônicas Adotadas em Ambientes das unidades </w:t>
      </w:r>
      <w:r w:rsidR="00D91DBD">
        <w:rPr>
          <w:b/>
          <w:color w:val="000000" w:themeColor="text1"/>
          <w:sz w:val="32"/>
          <w:szCs w:val="32"/>
        </w:rPr>
        <w:t xml:space="preserve">de </w:t>
      </w:r>
      <w:r w:rsidRPr="00AC6AEC">
        <w:rPr>
          <w:b/>
          <w:color w:val="000000" w:themeColor="text1"/>
          <w:sz w:val="32"/>
          <w:szCs w:val="32"/>
        </w:rPr>
        <w:t>Urgência e Emergência no município de Belém - Par</w:t>
      </w:r>
      <w:r w:rsidR="00882B1C">
        <w:rPr>
          <w:b/>
          <w:color w:val="000000" w:themeColor="text1"/>
          <w:sz w:val="32"/>
          <w:szCs w:val="32"/>
        </w:rPr>
        <w:t>á</w:t>
      </w:r>
      <w:r w:rsidRPr="00AC6AEC">
        <w:rPr>
          <w:b/>
          <w:color w:val="000000" w:themeColor="text1"/>
          <w:sz w:val="32"/>
          <w:szCs w:val="32"/>
        </w:rPr>
        <w:t>.</w:t>
      </w:r>
    </w:p>
    <w:p w:rsidR="00AC6AEC" w:rsidRPr="00AC6AEC" w:rsidRDefault="00AC6AEC" w:rsidP="0008368C"/>
    <w:p w:rsidR="00904DE4" w:rsidRDefault="00327D40" w:rsidP="0008368C">
      <w:pPr>
        <w:pStyle w:val="NormalWeb"/>
        <w:spacing w:line="360" w:lineRule="auto"/>
        <w:jc w:val="both"/>
        <w:rPr>
          <w:rStyle w:val="nfase"/>
          <w:i w:val="0"/>
          <w:sz w:val="22"/>
          <w:szCs w:val="22"/>
        </w:rPr>
      </w:pPr>
      <w:r w:rsidRPr="00AC6AEC">
        <w:rPr>
          <w:rStyle w:val="nfase"/>
          <w:i w:val="0"/>
          <w:sz w:val="22"/>
          <w:szCs w:val="22"/>
        </w:rPr>
        <w:t>MIRZA MELLO SOUZA</w:t>
      </w:r>
    </w:p>
    <w:p w:rsidR="00904DE4" w:rsidRDefault="00FC5301" w:rsidP="0008368C">
      <w:pPr>
        <w:pStyle w:val="NormalWeb"/>
        <w:jc w:val="both"/>
        <w:rPr>
          <w:rStyle w:val="nfase"/>
          <w:i w:val="0"/>
          <w:sz w:val="22"/>
          <w:szCs w:val="22"/>
        </w:rPr>
      </w:pPr>
      <w:r>
        <w:rPr>
          <w:rStyle w:val="nfase"/>
          <w:i w:val="0"/>
          <w:sz w:val="22"/>
          <w:szCs w:val="22"/>
        </w:rPr>
        <w:t xml:space="preserve">Nos grandes centros urbanos pode-se constatar que o nível de ruído é tão elevado que ameaça a integridade psicológica e física dos habitantes. Entretanto, observa-se que muito do ruído no ambiente hospitalar origina-se de dentro do hospital, tendo como uma das principais fontes geradoras de ruído nas unidades os equipamentos e a conversação entre a equipe hospitalar. A perda auditiva induzida pelo ruído (PAIR) é uma das consequências que o ruído elevado pode acarretar à saúde, entre outros danos. Assim, o ambiente hospitalar que deveria ser sereno e silencioso transforma-se em um espaço ruidoso e estressante, aumentando a ansiedade e a percepção dolorosa do paciente, reduzindo </w:t>
      </w:r>
      <w:proofErr w:type="gramStart"/>
      <w:r>
        <w:rPr>
          <w:rStyle w:val="nfase"/>
          <w:i w:val="0"/>
          <w:sz w:val="22"/>
          <w:szCs w:val="22"/>
        </w:rPr>
        <w:t>o sonos</w:t>
      </w:r>
      <w:proofErr w:type="gramEnd"/>
      <w:r>
        <w:rPr>
          <w:rStyle w:val="nfase"/>
          <w:i w:val="0"/>
          <w:sz w:val="22"/>
          <w:szCs w:val="22"/>
        </w:rPr>
        <w:t xml:space="preserve"> e estendendo a convalescença. Objetivo: Avaliar as condições acústicas dos principais ambientes nas unidades de urgência e emergência no município de Belém, Estado do Pará, Brasil. Verificar a adequação às normas sanitárias e técnicas vigentes, com a simulação de um ambiente piloto validado com a utilização do software ODEON e apresentar soluções virtuais </w:t>
      </w:r>
      <w:r w:rsidR="00E6766B">
        <w:rPr>
          <w:rStyle w:val="nfase"/>
          <w:i w:val="0"/>
          <w:sz w:val="22"/>
          <w:szCs w:val="22"/>
        </w:rPr>
        <w:t xml:space="preserve">de condicionamento acústico. Material e Métodos: Foi utilizado o equipamento Medidor de Nível Sonoro com certificado de calibração da Rede Brasileira de Calibração (RPC) para aferição dos NPS nos períodos diurno e noturno, de acordo com o estabelecido pela NBR 10.151 (2000), além da observação e identificação das fontes de ruído dos ambientes. Resultados: Os valores obtidos durante as aferições dos NPS nos ambientes do Hospital A foram de 58 </w:t>
      </w:r>
      <w:proofErr w:type="gramStart"/>
      <w:r w:rsidR="00E6766B">
        <w:rPr>
          <w:rStyle w:val="nfase"/>
          <w:i w:val="0"/>
          <w:sz w:val="22"/>
          <w:szCs w:val="22"/>
        </w:rPr>
        <w:t>dB</w:t>
      </w:r>
      <w:proofErr w:type="gramEnd"/>
      <w:r w:rsidR="00E6766B">
        <w:rPr>
          <w:rStyle w:val="nfase"/>
          <w:i w:val="0"/>
          <w:sz w:val="22"/>
          <w:szCs w:val="22"/>
        </w:rPr>
        <w:t xml:space="preserve">(A) a 70 dB(A) e do Hospital B foram de 62 dB(A) a 70 dB(A). </w:t>
      </w:r>
      <w:proofErr w:type="gramStart"/>
      <w:r w:rsidR="00E6766B">
        <w:rPr>
          <w:rStyle w:val="nfase"/>
          <w:i w:val="0"/>
          <w:sz w:val="22"/>
          <w:szCs w:val="22"/>
        </w:rPr>
        <w:t>o</w:t>
      </w:r>
      <w:proofErr w:type="gramEnd"/>
      <w:r w:rsidR="00E6766B">
        <w:rPr>
          <w:rStyle w:val="nfase"/>
          <w:i w:val="0"/>
          <w:sz w:val="22"/>
          <w:szCs w:val="22"/>
        </w:rPr>
        <w:t xml:space="preserve"> </w:t>
      </w:r>
      <w:proofErr w:type="spellStart"/>
      <w:r w:rsidR="00E6766B">
        <w:rPr>
          <w:rStyle w:val="nfase"/>
          <w:i w:val="0"/>
          <w:sz w:val="22"/>
          <w:szCs w:val="22"/>
        </w:rPr>
        <w:t>ambiwente</w:t>
      </w:r>
      <w:proofErr w:type="spellEnd"/>
      <w:r w:rsidR="00E6766B">
        <w:rPr>
          <w:rStyle w:val="nfase"/>
          <w:i w:val="0"/>
          <w:sz w:val="22"/>
          <w:szCs w:val="22"/>
        </w:rPr>
        <w:t xml:space="preserve"> piloto foi selecionado de acordo com os resultados e com o tempo de permanência da equipe de saúde e dos pacientes. Conclusão: Foi desenvolvido o modelo computacional validado do ambiente piloto, gerando um modelo proposto com intervenções arquitetônicas visando o conforto acústico da equipe de saúde e dos pacientes. Os ambientes pesquisados não apresentaram níveis de ruído superior</w:t>
      </w:r>
      <w:r w:rsidR="003250E4">
        <w:rPr>
          <w:rStyle w:val="nfase"/>
          <w:i w:val="0"/>
          <w:sz w:val="22"/>
          <w:szCs w:val="22"/>
        </w:rPr>
        <w:t>es</w:t>
      </w:r>
      <w:r w:rsidR="00E6766B">
        <w:rPr>
          <w:rStyle w:val="nfase"/>
          <w:i w:val="0"/>
          <w:sz w:val="22"/>
          <w:szCs w:val="22"/>
        </w:rPr>
        <w:t xml:space="preserve"> a </w:t>
      </w:r>
      <w:r w:rsidR="003250E4">
        <w:rPr>
          <w:rStyle w:val="nfase"/>
          <w:i w:val="0"/>
          <w:sz w:val="22"/>
          <w:szCs w:val="22"/>
        </w:rPr>
        <w:t xml:space="preserve">85 </w:t>
      </w:r>
      <w:proofErr w:type="gramStart"/>
      <w:r w:rsidR="003250E4">
        <w:rPr>
          <w:rStyle w:val="nfase"/>
          <w:i w:val="0"/>
          <w:sz w:val="22"/>
          <w:szCs w:val="22"/>
        </w:rPr>
        <w:t>dB</w:t>
      </w:r>
      <w:proofErr w:type="gramEnd"/>
      <w:r w:rsidR="003250E4">
        <w:rPr>
          <w:rStyle w:val="nfase"/>
          <w:i w:val="0"/>
          <w:sz w:val="22"/>
          <w:szCs w:val="22"/>
        </w:rPr>
        <w:t xml:space="preserve"> (A), comprovando que não há risco ocupacional para as equipes de saúde. Entretanto, níveis de ruído elevados, por mais que não causem PAIR nos trabalhadores, são responsáveis por estimular ou até mesmo por desencadear diversos sintomas que prejudicam a capacidade </w:t>
      </w:r>
      <w:proofErr w:type="spellStart"/>
      <w:r w:rsidR="003250E4">
        <w:rPr>
          <w:rStyle w:val="nfase"/>
          <w:i w:val="0"/>
          <w:sz w:val="22"/>
          <w:szCs w:val="22"/>
        </w:rPr>
        <w:t>laborativa</w:t>
      </w:r>
      <w:proofErr w:type="spellEnd"/>
      <w:r w:rsidR="003250E4">
        <w:rPr>
          <w:rStyle w:val="nfase"/>
          <w:i w:val="0"/>
          <w:sz w:val="22"/>
          <w:szCs w:val="22"/>
        </w:rPr>
        <w:t xml:space="preserve"> da equipe de saúde, além de aumentar a convalescença e prejudicar a recuperação dos pacientes.</w:t>
      </w:r>
    </w:p>
    <w:p w:rsidR="00327D40" w:rsidRDefault="00327D40"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 xml:space="preserve">Palavras – chave: acústica hospitalar; unidade de urgência e emergência; ruído </w:t>
      </w:r>
      <w:r w:rsidR="00AC6AEC">
        <w:rPr>
          <w:rStyle w:val="nfase"/>
          <w:rFonts w:ascii="Times New Roman" w:hAnsi="Times New Roman" w:cs="Times New Roman"/>
          <w:i w:val="0"/>
          <w:sz w:val="20"/>
          <w:szCs w:val="20"/>
        </w:rPr>
        <w:t>hospitalar; ambiente hospitalar.</w:t>
      </w:r>
    </w:p>
    <w:p w:rsidR="00AC6AEC" w:rsidRPr="00AC6AEC" w:rsidRDefault="00AC6AEC" w:rsidP="0008368C">
      <w:pPr>
        <w:spacing w:line="360" w:lineRule="auto"/>
        <w:rPr>
          <w:rStyle w:val="nfase"/>
          <w:rFonts w:ascii="Times New Roman" w:hAnsi="Times New Roman" w:cs="Times New Roman"/>
          <w:i w:val="0"/>
          <w:sz w:val="20"/>
          <w:szCs w:val="20"/>
        </w:rPr>
      </w:pPr>
    </w:p>
    <w:p w:rsidR="00AC6AEC" w:rsidRPr="00AC6AEC" w:rsidRDefault="00327D40" w:rsidP="0008368C">
      <w:pPr>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Banca Examinadora:</w:t>
      </w:r>
      <w:proofErr w:type="gramStart"/>
      <w:r w:rsidRPr="00AC6AEC">
        <w:rPr>
          <w:rStyle w:val="nfase"/>
          <w:rFonts w:ascii="Times New Roman" w:hAnsi="Times New Roman" w:cs="Times New Roman"/>
          <w:i w:val="0"/>
          <w:sz w:val="20"/>
          <w:szCs w:val="20"/>
        </w:rPr>
        <w:t xml:space="preserve">  </w:t>
      </w:r>
    </w:p>
    <w:p w:rsidR="00327D40" w:rsidRPr="00AC6AEC" w:rsidRDefault="00327D40" w:rsidP="0008368C">
      <w:pPr>
        <w:rPr>
          <w:rStyle w:val="nfase"/>
          <w:rFonts w:ascii="Times New Roman" w:hAnsi="Times New Roman" w:cs="Times New Roman"/>
          <w:i w:val="0"/>
          <w:sz w:val="20"/>
          <w:szCs w:val="20"/>
        </w:rPr>
      </w:pPr>
      <w:proofErr w:type="gramEnd"/>
      <w:r w:rsidRPr="00AC6AEC">
        <w:rPr>
          <w:rStyle w:val="nfase"/>
          <w:rFonts w:ascii="Times New Roman" w:hAnsi="Times New Roman" w:cs="Times New Roman"/>
          <w:i w:val="0"/>
          <w:sz w:val="20"/>
          <w:szCs w:val="20"/>
        </w:rPr>
        <w:t>Profº Dr. Gustavo da Silva Vieira de Melo (Orientador)</w:t>
      </w:r>
    </w:p>
    <w:p w:rsidR="00327D40" w:rsidRPr="00AC6AEC" w:rsidRDefault="00327D40" w:rsidP="0008368C">
      <w:pPr>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Profª Dra. Maria Emilia de Lima Tostes – UFPA</w:t>
      </w:r>
    </w:p>
    <w:p w:rsidR="00327D40" w:rsidRPr="00AC6AEC" w:rsidRDefault="00327D40" w:rsidP="0008368C">
      <w:pPr>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 xml:space="preserve">Profª Dra. </w:t>
      </w:r>
      <w:proofErr w:type="spellStart"/>
      <w:r w:rsidRPr="00AC6AEC">
        <w:rPr>
          <w:rStyle w:val="nfase"/>
          <w:rFonts w:ascii="Times New Roman" w:hAnsi="Times New Roman" w:cs="Times New Roman"/>
          <w:i w:val="0"/>
          <w:sz w:val="20"/>
          <w:szCs w:val="20"/>
        </w:rPr>
        <w:t>Elcione</w:t>
      </w:r>
      <w:proofErr w:type="spellEnd"/>
      <w:r w:rsidRPr="00AC6AEC">
        <w:rPr>
          <w:rStyle w:val="nfase"/>
          <w:rFonts w:ascii="Times New Roman" w:hAnsi="Times New Roman" w:cs="Times New Roman"/>
          <w:i w:val="0"/>
          <w:sz w:val="20"/>
          <w:szCs w:val="20"/>
        </w:rPr>
        <w:t xml:space="preserve"> Maria Lobato de Moraes – UFPA</w:t>
      </w:r>
    </w:p>
    <w:p w:rsidR="008F20C2" w:rsidRPr="00AC6AEC" w:rsidRDefault="00327D40" w:rsidP="0008368C">
      <w:pPr>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 xml:space="preserve">Profª Dra. </w:t>
      </w:r>
      <w:proofErr w:type="spellStart"/>
      <w:r w:rsidRPr="00AC6AEC">
        <w:rPr>
          <w:rStyle w:val="nfase"/>
          <w:rFonts w:ascii="Times New Roman" w:hAnsi="Times New Roman" w:cs="Times New Roman"/>
          <w:i w:val="0"/>
          <w:sz w:val="20"/>
          <w:szCs w:val="20"/>
        </w:rPr>
        <w:t>Dinara</w:t>
      </w:r>
      <w:proofErr w:type="spellEnd"/>
      <w:r w:rsidRPr="00AC6AEC">
        <w:rPr>
          <w:rStyle w:val="nfase"/>
          <w:rFonts w:ascii="Times New Roman" w:hAnsi="Times New Roman" w:cs="Times New Roman"/>
          <w:i w:val="0"/>
          <w:sz w:val="20"/>
          <w:szCs w:val="20"/>
        </w:rPr>
        <w:t xml:space="preserve"> Xavier da Paixão – UFS</w:t>
      </w:r>
    </w:p>
    <w:p w:rsidR="00327D40" w:rsidRPr="00882B1C" w:rsidRDefault="00327D40" w:rsidP="0008368C">
      <w:pPr>
        <w:rPr>
          <w:rStyle w:val="nfase"/>
          <w:rFonts w:ascii="Times New Roman" w:hAnsi="Times New Roman" w:cs="Times New Roman"/>
          <w:i w:val="0"/>
          <w:sz w:val="20"/>
          <w:szCs w:val="20"/>
          <w:lang w:val="en-US"/>
        </w:rPr>
      </w:pPr>
      <w:r w:rsidRPr="00882B1C">
        <w:rPr>
          <w:rStyle w:val="nfase"/>
          <w:rFonts w:ascii="Times New Roman" w:hAnsi="Times New Roman" w:cs="Times New Roman"/>
          <w:i w:val="0"/>
          <w:sz w:val="20"/>
          <w:szCs w:val="20"/>
          <w:lang w:val="en-US"/>
        </w:rPr>
        <w:t xml:space="preserve">Profº Dr. Newton Sure </w:t>
      </w:r>
      <w:proofErr w:type="spellStart"/>
      <w:r w:rsidRPr="00882B1C">
        <w:rPr>
          <w:rStyle w:val="nfase"/>
          <w:rFonts w:ascii="Times New Roman" w:hAnsi="Times New Roman" w:cs="Times New Roman"/>
          <w:i w:val="0"/>
          <w:sz w:val="20"/>
          <w:szCs w:val="20"/>
          <w:lang w:val="en-US"/>
        </w:rPr>
        <w:t>Soeiro</w:t>
      </w:r>
      <w:proofErr w:type="spellEnd"/>
      <w:r w:rsidRPr="00882B1C">
        <w:rPr>
          <w:rStyle w:val="nfase"/>
          <w:rFonts w:ascii="Times New Roman" w:hAnsi="Times New Roman" w:cs="Times New Roman"/>
          <w:i w:val="0"/>
          <w:sz w:val="20"/>
          <w:szCs w:val="20"/>
          <w:lang w:val="en-US"/>
        </w:rPr>
        <w:t xml:space="preserve"> </w:t>
      </w:r>
      <w:r w:rsidR="008F20C2" w:rsidRPr="00882B1C">
        <w:rPr>
          <w:rStyle w:val="nfase"/>
          <w:rFonts w:ascii="Times New Roman" w:hAnsi="Times New Roman" w:cs="Times New Roman"/>
          <w:i w:val="0"/>
          <w:sz w:val="20"/>
          <w:szCs w:val="20"/>
          <w:lang w:val="en-US"/>
        </w:rPr>
        <w:t>–</w:t>
      </w:r>
      <w:r w:rsidRPr="00882B1C">
        <w:rPr>
          <w:rStyle w:val="nfase"/>
          <w:rFonts w:ascii="Times New Roman" w:hAnsi="Times New Roman" w:cs="Times New Roman"/>
          <w:i w:val="0"/>
          <w:sz w:val="20"/>
          <w:szCs w:val="20"/>
          <w:lang w:val="en-US"/>
        </w:rPr>
        <w:t xml:space="preserve"> UFPA</w:t>
      </w:r>
    </w:p>
    <w:p w:rsidR="00327D40" w:rsidRPr="00882B1C" w:rsidRDefault="00327D40" w:rsidP="0008368C">
      <w:pPr>
        <w:spacing w:line="360" w:lineRule="auto"/>
        <w:rPr>
          <w:rStyle w:val="nfase"/>
          <w:rFonts w:ascii="Times New Roman" w:hAnsi="Times New Roman" w:cs="Times New Roman"/>
          <w:i w:val="0"/>
          <w:sz w:val="20"/>
          <w:szCs w:val="20"/>
          <w:lang w:val="en-US"/>
        </w:rPr>
      </w:pPr>
    </w:p>
    <w:p w:rsidR="00327D40" w:rsidRDefault="00327D40"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Data da defesa: 30/08/2013</w:t>
      </w:r>
    </w:p>
    <w:p w:rsidR="00AC6AEC" w:rsidRDefault="00AC6AEC" w:rsidP="0008368C">
      <w:pPr>
        <w:spacing w:line="360" w:lineRule="auto"/>
        <w:rPr>
          <w:rStyle w:val="nfase"/>
          <w:rFonts w:ascii="Times New Roman" w:hAnsi="Times New Roman" w:cs="Times New Roman"/>
          <w:i w:val="0"/>
          <w:sz w:val="20"/>
          <w:szCs w:val="20"/>
        </w:rPr>
      </w:pPr>
    </w:p>
    <w:p w:rsidR="00F4475F" w:rsidRPr="00B432A7" w:rsidRDefault="008F20C2" w:rsidP="0008368C">
      <w:pPr>
        <w:pStyle w:val="Ttulo"/>
        <w:jc w:val="center"/>
        <w:rPr>
          <w:rFonts w:ascii="Times New Roman" w:hAnsi="Times New Roman" w:cs="Times New Roman"/>
          <w:b/>
          <w:color w:val="000000" w:themeColor="text1"/>
          <w:sz w:val="32"/>
          <w:szCs w:val="32"/>
        </w:rPr>
      </w:pPr>
      <w:r w:rsidRPr="00B432A7">
        <w:rPr>
          <w:rFonts w:ascii="Times New Roman" w:hAnsi="Times New Roman" w:cs="Times New Roman"/>
          <w:b/>
          <w:color w:val="000000" w:themeColor="text1"/>
          <w:sz w:val="32"/>
          <w:szCs w:val="32"/>
        </w:rPr>
        <w:lastRenderedPageBreak/>
        <w:t>C</w:t>
      </w:r>
      <w:r w:rsidR="00381A0E">
        <w:rPr>
          <w:rFonts w:ascii="Times New Roman" w:hAnsi="Times New Roman" w:cs="Times New Roman"/>
          <w:b/>
          <w:color w:val="000000" w:themeColor="text1"/>
          <w:sz w:val="32"/>
          <w:szCs w:val="32"/>
        </w:rPr>
        <w:t>asarões</w:t>
      </w:r>
      <w:r w:rsidR="00F4475F" w:rsidRPr="00B432A7">
        <w:rPr>
          <w:rFonts w:ascii="Times New Roman" w:hAnsi="Times New Roman" w:cs="Times New Roman"/>
          <w:b/>
          <w:color w:val="000000" w:themeColor="text1"/>
          <w:sz w:val="32"/>
          <w:szCs w:val="32"/>
        </w:rPr>
        <w:t xml:space="preserve"> Históric</w:t>
      </w:r>
      <w:r w:rsidR="00381A0E">
        <w:rPr>
          <w:rFonts w:ascii="Times New Roman" w:hAnsi="Times New Roman" w:cs="Times New Roman"/>
          <w:b/>
          <w:color w:val="000000" w:themeColor="text1"/>
          <w:sz w:val="32"/>
          <w:szCs w:val="32"/>
        </w:rPr>
        <w:t>os</w:t>
      </w:r>
      <w:r w:rsidR="00F4475F" w:rsidRPr="00B432A7">
        <w:rPr>
          <w:rFonts w:ascii="Times New Roman" w:hAnsi="Times New Roman" w:cs="Times New Roman"/>
          <w:b/>
          <w:color w:val="000000" w:themeColor="text1"/>
          <w:sz w:val="32"/>
          <w:szCs w:val="32"/>
        </w:rPr>
        <w:t xml:space="preserve"> de Santarém: </w:t>
      </w:r>
      <w:r w:rsidR="00381A0E">
        <w:rPr>
          <w:rFonts w:ascii="Times New Roman" w:hAnsi="Times New Roman" w:cs="Times New Roman"/>
          <w:b/>
          <w:color w:val="000000" w:themeColor="text1"/>
          <w:sz w:val="32"/>
          <w:szCs w:val="32"/>
        </w:rPr>
        <w:t>Estudos sobre os sobrados e prédios históricos e sua significação dentro da área central da cidade de Santarém</w:t>
      </w:r>
      <w:r w:rsidR="00F4475F" w:rsidRPr="00B432A7">
        <w:rPr>
          <w:rFonts w:ascii="Times New Roman" w:hAnsi="Times New Roman" w:cs="Times New Roman"/>
          <w:b/>
          <w:color w:val="000000" w:themeColor="text1"/>
          <w:sz w:val="32"/>
          <w:szCs w:val="32"/>
        </w:rPr>
        <w:t>.</w:t>
      </w:r>
    </w:p>
    <w:p w:rsidR="00AC6AEC" w:rsidRDefault="00AC6AEC" w:rsidP="0008368C"/>
    <w:p w:rsidR="00AC6AEC" w:rsidRPr="00AC6AEC" w:rsidRDefault="00AC6AEC" w:rsidP="0008368C"/>
    <w:p w:rsidR="00F4475F" w:rsidRDefault="00F4475F" w:rsidP="0008368C">
      <w:pPr>
        <w:pStyle w:val="NormalWeb"/>
        <w:spacing w:line="360" w:lineRule="auto"/>
        <w:jc w:val="both"/>
        <w:rPr>
          <w:rStyle w:val="nfase"/>
          <w:i w:val="0"/>
          <w:sz w:val="22"/>
          <w:szCs w:val="22"/>
        </w:rPr>
      </w:pPr>
      <w:r w:rsidRPr="00AC6AEC">
        <w:rPr>
          <w:rStyle w:val="nfase"/>
          <w:i w:val="0"/>
          <w:sz w:val="22"/>
          <w:szCs w:val="22"/>
        </w:rPr>
        <w:t>ESTEFANY MILEO DE COUTO</w:t>
      </w:r>
    </w:p>
    <w:p w:rsidR="00AC6AEC" w:rsidRPr="00AC6AEC" w:rsidRDefault="00AC6AEC" w:rsidP="0008368C">
      <w:pPr>
        <w:pStyle w:val="NormalWeb"/>
        <w:spacing w:line="360" w:lineRule="auto"/>
        <w:jc w:val="both"/>
        <w:rPr>
          <w:rStyle w:val="nfase"/>
          <w:i w:val="0"/>
          <w:sz w:val="22"/>
          <w:szCs w:val="22"/>
        </w:rPr>
      </w:pPr>
    </w:p>
    <w:p w:rsidR="00381A0E" w:rsidRPr="00381A0E" w:rsidRDefault="00381A0E" w:rsidP="00381A0E">
      <w:pPr>
        <w:autoSpaceDE w:val="0"/>
        <w:autoSpaceDN w:val="0"/>
        <w:adjustRightInd w:val="0"/>
        <w:rPr>
          <w:rFonts w:ascii="Times New Roman" w:hAnsi="Times New Roman" w:cs="Times New Roman"/>
        </w:rPr>
      </w:pPr>
      <w:r w:rsidRPr="00381A0E">
        <w:rPr>
          <w:rFonts w:ascii="Times New Roman" w:hAnsi="Times New Roman" w:cs="Times New Roman"/>
        </w:rPr>
        <w:t>Esta pesquisa apresenta estudo sobre os sobrados e prédios históricos localizados de</w:t>
      </w:r>
      <w:r>
        <w:rPr>
          <w:rFonts w:ascii="Times New Roman" w:hAnsi="Times New Roman" w:cs="Times New Roman"/>
        </w:rPr>
        <w:t xml:space="preserve"> </w:t>
      </w:r>
      <w:r w:rsidRPr="00381A0E">
        <w:rPr>
          <w:rFonts w:ascii="Times New Roman" w:hAnsi="Times New Roman" w:cs="Times New Roman"/>
        </w:rPr>
        <w:t>na área central da cidade de Santarém no Pará, região que corresponde ao núcleo fundador do</w:t>
      </w:r>
      <w:r>
        <w:rPr>
          <w:rFonts w:ascii="Times New Roman" w:hAnsi="Times New Roman" w:cs="Times New Roman"/>
        </w:rPr>
        <w:t xml:space="preserve"> </w:t>
      </w:r>
      <w:r w:rsidRPr="00381A0E">
        <w:rPr>
          <w:rFonts w:ascii="Times New Roman" w:hAnsi="Times New Roman" w:cs="Times New Roman"/>
        </w:rPr>
        <w:t>município, esses estudos foram realizados através de ferramentas de preservação como a</w:t>
      </w:r>
      <w:r>
        <w:rPr>
          <w:rFonts w:ascii="Times New Roman" w:hAnsi="Times New Roman" w:cs="Times New Roman"/>
        </w:rPr>
        <w:t xml:space="preserve"> </w:t>
      </w:r>
      <w:proofErr w:type="spellStart"/>
      <w:r w:rsidRPr="00381A0E">
        <w:rPr>
          <w:rFonts w:ascii="Times New Roman" w:hAnsi="Times New Roman" w:cs="Times New Roman"/>
        </w:rPr>
        <w:t>inventariação</w:t>
      </w:r>
      <w:proofErr w:type="spellEnd"/>
      <w:r w:rsidRPr="00381A0E">
        <w:rPr>
          <w:rFonts w:ascii="Times New Roman" w:hAnsi="Times New Roman" w:cs="Times New Roman"/>
        </w:rPr>
        <w:t xml:space="preserve"> e técnicas etnográficas, com base em processos executados por órgãos e</w:t>
      </w:r>
      <w:r>
        <w:rPr>
          <w:rFonts w:ascii="Times New Roman" w:hAnsi="Times New Roman" w:cs="Times New Roman"/>
        </w:rPr>
        <w:t xml:space="preserve"> </w:t>
      </w:r>
      <w:r w:rsidRPr="00381A0E">
        <w:rPr>
          <w:rFonts w:ascii="Times New Roman" w:hAnsi="Times New Roman" w:cs="Times New Roman"/>
        </w:rPr>
        <w:t xml:space="preserve">instituições de referência nesse campo, com IPHAN e DPHAC, com intento de identificar </w:t>
      </w:r>
      <w:proofErr w:type="gramStart"/>
      <w:r w:rsidRPr="00381A0E">
        <w:rPr>
          <w:rFonts w:ascii="Times New Roman" w:hAnsi="Times New Roman" w:cs="Times New Roman"/>
        </w:rPr>
        <w:t>os</w:t>
      </w:r>
      <w:proofErr w:type="gramEnd"/>
    </w:p>
    <w:p w:rsidR="00381A0E" w:rsidRPr="00381A0E" w:rsidRDefault="00381A0E" w:rsidP="00381A0E">
      <w:pPr>
        <w:autoSpaceDE w:val="0"/>
        <w:autoSpaceDN w:val="0"/>
        <w:adjustRightInd w:val="0"/>
        <w:rPr>
          <w:rFonts w:ascii="Times New Roman" w:hAnsi="Times New Roman" w:cs="Times New Roman"/>
        </w:rPr>
      </w:pPr>
      <w:proofErr w:type="gramStart"/>
      <w:r w:rsidRPr="00381A0E">
        <w:rPr>
          <w:rFonts w:ascii="Times New Roman" w:hAnsi="Times New Roman" w:cs="Times New Roman"/>
        </w:rPr>
        <w:t>valores</w:t>
      </w:r>
      <w:proofErr w:type="gramEnd"/>
      <w:r w:rsidRPr="00381A0E">
        <w:rPr>
          <w:rFonts w:ascii="Times New Roman" w:hAnsi="Times New Roman" w:cs="Times New Roman"/>
        </w:rPr>
        <w:t xml:space="preserve"> artísticos e históricos </w:t>
      </w:r>
      <w:proofErr w:type="spellStart"/>
      <w:r w:rsidRPr="00381A0E">
        <w:rPr>
          <w:rFonts w:ascii="Times New Roman" w:hAnsi="Times New Roman" w:cs="Times New Roman"/>
        </w:rPr>
        <w:t>revelantes</w:t>
      </w:r>
      <w:proofErr w:type="spellEnd"/>
      <w:r w:rsidRPr="00381A0E">
        <w:rPr>
          <w:rFonts w:ascii="Times New Roman" w:hAnsi="Times New Roman" w:cs="Times New Roman"/>
        </w:rPr>
        <w:t>, através de levantamentos físicos e documentais, com</w:t>
      </w:r>
    </w:p>
    <w:p w:rsidR="00381A0E" w:rsidRPr="00381A0E" w:rsidRDefault="00381A0E" w:rsidP="00381A0E">
      <w:pPr>
        <w:autoSpaceDE w:val="0"/>
        <w:autoSpaceDN w:val="0"/>
        <w:adjustRightInd w:val="0"/>
        <w:rPr>
          <w:rFonts w:ascii="Times New Roman" w:hAnsi="Times New Roman" w:cs="Times New Roman"/>
        </w:rPr>
      </w:pPr>
      <w:proofErr w:type="gramStart"/>
      <w:r w:rsidRPr="00381A0E">
        <w:rPr>
          <w:rFonts w:ascii="Times New Roman" w:hAnsi="Times New Roman" w:cs="Times New Roman"/>
        </w:rPr>
        <w:t>a</w:t>
      </w:r>
      <w:proofErr w:type="gramEnd"/>
      <w:r w:rsidRPr="00381A0E">
        <w:rPr>
          <w:rFonts w:ascii="Times New Roman" w:hAnsi="Times New Roman" w:cs="Times New Roman"/>
        </w:rPr>
        <w:t xml:space="preserve"> finalidade de resgatar a memória e identidade local, através da preservação dessas obras</w:t>
      </w:r>
      <w:r>
        <w:rPr>
          <w:rFonts w:ascii="Times New Roman" w:hAnsi="Times New Roman" w:cs="Times New Roman"/>
        </w:rPr>
        <w:t xml:space="preserve"> </w:t>
      </w:r>
      <w:r w:rsidRPr="00381A0E">
        <w:rPr>
          <w:rFonts w:ascii="Times New Roman" w:hAnsi="Times New Roman" w:cs="Times New Roman"/>
        </w:rPr>
        <w:t>arquitetônicas, que apesar das inúmeras influências e alterações que sofreram durante esse</w:t>
      </w:r>
    </w:p>
    <w:p w:rsidR="00F4475F" w:rsidRPr="00381A0E" w:rsidRDefault="00381A0E" w:rsidP="00381A0E">
      <w:pPr>
        <w:autoSpaceDE w:val="0"/>
        <w:autoSpaceDN w:val="0"/>
        <w:adjustRightInd w:val="0"/>
        <w:rPr>
          <w:rStyle w:val="nfase"/>
          <w:rFonts w:ascii="Times New Roman" w:hAnsi="Times New Roman" w:cs="Times New Roman"/>
          <w:i w:val="0"/>
          <w:iCs w:val="0"/>
        </w:rPr>
      </w:pPr>
      <w:proofErr w:type="gramStart"/>
      <w:r w:rsidRPr="00381A0E">
        <w:rPr>
          <w:rFonts w:ascii="Times New Roman" w:hAnsi="Times New Roman" w:cs="Times New Roman"/>
        </w:rPr>
        <w:t>processo</w:t>
      </w:r>
      <w:proofErr w:type="gramEnd"/>
      <w:r w:rsidRPr="00381A0E">
        <w:rPr>
          <w:rFonts w:ascii="Times New Roman" w:hAnsi="Times New Roman" w:cs="Times New Roman"/>
        </w:rPr>
        <w:t>, ainda representam exemplares notáveis e singulares da arquitetura de uma época,</w:t>
      </w:r>
      <w:r>
        <w:rPr>
          <w:rFonts w:ascii="Times New Roman" w:hAnsi="Times New Roman" w:cs="Times New Roman"/>
        </w:rPr>
        <w:t xml:space="preserve"> </w:t>
      </w:r>
      <w:r w:rsidRPr="00381A0E">
        <w:rPr>
          <w:rFonts w:ascii="Times New Roman" w:hAnsi="Times New Roman" w:cs="Times New Roman"/>
        </w:rPr>
        <w:t>que somente pode ser contemplando em Santarém.</w:t>
      </w:r>
    </w:p>
    <w:p w:rsidR="00381A0E" w:rsidRDefault="00381A0E" w:rsidP="0008368C">
      <w:pPr>
        <w:spacing w:line="360" w:lineRule="auto"/>
        <w:rPr>
          <w:rStyle w:val="nfase"/>
          <w:rFonts w:ascii="Times New Roman" w:hAnsi="Times New Roman" w:cs="Times New Roman"/>
          <w:i w:val="0"/>
          <w:sz w:val="20"/>
          <w:szCs w:val="20"/>
        </w:rPr>
      </w:pPr>
    </w:p>
    <w:p w:rsidR="0087785D" w:rsidRPr="00AC6AEC" w:rsidRDefault="0087785D"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Palavras – chave: Santarém, Centro Histórico, Patrimônio Histórico, Arquitetura Colonial.</w:t>
      </w:r>
    </w:p>
    <w:p w:rsidR="0087785D" w:rsidRPr="00AC6AEC" w:rsidRDefault="0087785D" w:rsidP="0008368C">
      <w:pPr>
        <w:spacing w:line="360" w:lineRule="auto"/>
        <w:rPr>
          <w:rStyle w:val="nfase"/>
          <w:rFonts w:ascii="Times New Roman" w:hAnsi="Times New Roman" w:cs="Times New Roman"/>
          <w:i w:val="0"/>
          <w:sz w:val="20"/>
          <w:szCs w:val="20"/>
        </w:rPr>
      </w:pPr>
    </w:p>
    <w:p w:rsidR="00AC6AEC" w:rsidRPr="00AC6AEC" w:rsidRDefault="0087785D"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 xml:space="preserve">Banca Examinadora:     </w:t>
      </w:r>
    </w:p>
    <w:p w:rsidR="0087785D" w:rsidRPr="00AC6AEC" w:rsidRDefault="0087785D"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Profº Dr. Fernando Luiz Tavares Marques – (Orientador)</w:t>
      </w:r>
    </w:p>
    <w:p w:rsidR="0087785D" w:rsidRPr="00AC6AEC" w:rsidRDefault="0087785D"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Profº Dra. Cybelle Salvador Miranda - UFPA</w:t>
      </w:r>
    </w:p>
    <w:p w:rsidR="0087785D" w:rsidRPr="00AC6AEC" w:rsidRDefault="0087785D"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 xml:space="preserve">Profº Dr. Raul Ivan </w:t>
      </w:r>
      <w:proofErr w:type="spellStart"/>
      <w:r w:rsidRPr="00AC6AEC">
        <w:rPr>
          <w:rStyle w:val="nfase"/>
          <w:rFonts w:ascii="Times New Roman" w:hAnsi="Times New Roman" w:cs="Times New Roman"/>
          <w:i w:val="0"/>
          <w:sz w:val="20"/>
          <w:szCs w:val="20"/>
        </w:rPr>
        <w:t>Raiol</w:t>
      </w:r>
      <w:proofErr w:type="spellEnd"/>
      <w:r w:rsidRPr="00AC6AEC">
        <w:rPr>
          <w:rStyle w:val="nfase"/>
          <w:rFonts w:ascii="Times New Roman" w:hAnsi="Times New Roman" w:cs="Times New Roman"/>
          <w:i w:val="0"/>
          <w:sz w:val="20"/>
          <w:szCs w:val="20"/>
        </w:rPr>
        <w:t xml:space="preserve"> de Campos - UFPA</w:t>
      </w:r>
    </w:p>
    <w:p w:rsidR="0087785D" w:rsidRPr="00AC6AEC" w:rsidRDefault="0087785D" w:rsidP="0008368C">
      <w:pPr>
        <w:spacing w:line="360" w:lineRule="auto"/>
        <w:rPr>
          <w:rStyle w:val="nfase"/>
          <w:rFonts w:ascii="Times New Roman" w:hAnsi="Times New Roman" w:cs="Times New Roman"/>
          <w:i w:val="0"/>
          <w:sz w:val="20"/>
          <w:szCs w:val="20"/>
        </w:rPr>
      </w:pPr>
    </w:p>
    <w:p w:rsidR="0087785D" w:rsidRPr="00AC6AEC" w:rsidRDefault="0087785D" w:rsidP="0008368C">
      <w:pPr>
        <w:spacing w:line="360" w:lineRule="auto"/>
        <w:rPr>
          <w:rStyle w:val="nfase"/>
          <w:rFonts w:ascii="Times New Roman" w:hAnsi="Times New Roman" w:cs="Times New Roman"/>
          <w:i w:val="0"/>
          <w:sz w:val="20"/>
          <w:szCs w:val="20"/>
        </w:rPr>
      </w:pPr>
    </w:p>
    <w:p w:rsidR="0087785D" w:rsidRPr="00AC6AEC" w:rsidRDefault="0087785D"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Data da defesa: 02/09/2013</w:t>
      </w:r>
    </w:p>
    <w:p w:rsidR="00441FFD" w:rsidRPr="00AC6AEC" w:rsidRDefault="00441FFD" w:rsidP="0008368C">
      <w:pPr>
        <w:spacing w:line="360" w:lineRule="auto"/>
        <w:rPr>
          <w:rStyle w:val="nfase"/>
          <w:rFonts w:ascii="Times New Roman" w:hAnsi="Times New Roman" w:cs="Times New Roman"/>
          <w:i w:val="0"/>
          <w:sz w:val="20"/>
          <w:szCs w:val="20"/>
        </w:rPr>
      </w:pPr>
    </w:p>
    <w:p w:rsidR="00441FFD" w:rsidRPr="00AC6AEC" w:rsidRDefault="00441FFD" w:rsidP="0008368C">
      <w:pPr>
        <w:spacing w:line="360" w:lineRule="auto"/>
        <w:rPr>
          <w:rStyle w:val="nfase"/>
          <w:rFonts w:ascii="Times New Roman" w:hAnsi="Times New Roman" w:cs="Times New Roman"/>
          <w:i w:val="0"/>
          <w:sz w:val="20"/>
          <w:szCs w:val="20"/>
        </w:rPr>
      </w:pPr>
    </w:p>
    <w:p w:rsidR="00441FFD" w:rsidRPr="00AC6AEC" w:rsidRDefault="00441FFD" w:rsidP="0008368C">
      <w:pPr>
        <w:spacing w:line="360" w:lineRule="auto"/>
        <w:rPr>
          <w:rStyle w:val="nfase"/>
          <w:rFonts w:ascii="Times New Roman" w:hAnsi="Times New Roman" w:cs="Times New Roman"/>
          <w:i w:val="0"/>
        </w:rPr>
      </w:pPr>
    </w:p>
    <w:p w:rsidR="00441FFD" w:rsidRPr="00AC6AEC" w:rsidRDefault="00441FFD" w:rsidP="0008368C">
      <w:pPr>
        <w:spacing w:line="360" w:lineRule="auto"/>
        <w:rPr>
          <w:rStyle w:val="nfase"/>
          <w:rFonts w:ascii="Times New Roman" w:hAnsi="Times New Roman" w:cs="Times New Roman"/>
          <w:i w:val="0"/>
        </w:rPr>
      </w:pPr>
    </w:p>
    <w:p w:rsidR="00441FFD" w:rsidRPr="00AC6AEC" w:rsidRDefault="00441FFD" w:rsidP="0008368C">
      <w:pPr>
        <w:spacing w:line="360" w:lineRule="auto"/>
        <w:rPr>
          <w:rStyle w:val="nfase"/>
          <w:rFonts w:ascii="Times New Roman" w:hAnsi="Times New Roman" w:cs="Times New Roman"/>
          <w:i w:val="0"/>
        </w:rPr>
      </w:pPr>
    </w:p>
    <w:p w:rsidR="00441FFD" w:rsidRPr="00AC6AEC" w:rsidRDefault="00441FFD" w:rsidP="0008368C">
      <w:pPr>
        <w:spacing w:line="360" w:lineRule="auto"/>
        <w:rPr>
          <w:rStyle w:val="nfase"/>
          <w:rFonts w:ascii="Times New Roman" w:hAnsi="Times New Roman" w:cs="Times New Roman"/>
          <w:i w:val="0"/>
        </w:rPr>
      </w:pPr>
    </w:p>
    <w:p w:rsidR="00441FFD" w:rsidRPr="00AC6AEC" w:rsidRDefault="00441FFD" w:rsidP="0008368C">
      <w:pPr>
        <w:spacing w:line="360" w:lineRule="auto"/>
        <w:rPr>
          <w:rStyle w:val="nfase"/>
          <w:rFonts w:ascii="Times New Roman" w:hAnsi="Times New Roman" w:cs="Times New Roman"/>
          <w:i w:val="0"/>
        </w:rPr>
      </w:pPr>
    </w:p>
    <w:p w:rsidR="008F20C2" w:rsidRPr="00B43B76" w:rsidRDefault="008F20C2" w:rsidP="0008368C">
      <w:pPr>
        <w:spacing w:line="360" w:lineRule="auto"/>
        <w:rPr>
          <w:rFonts w:ascii="Times New Roman" w:hAnsi="Times New Roman" w:cs="Times New Roman"/>
          <w:sz w:val="20"/>
          <w:szCs w:val="20"/>
        </w:rPr>
      </w:pPr>
    </w:p>
    <w:p w:rsidR="008F20C2" w:rsidRPr="00B43B76" w:rsidRDefault="008F20C2" w:rsidP="0008368C">
      <w:pPr>
        <w:spacing w:line="360" w:lineRule="auto"/>
        <w:rPr>
          <w:rFonts w:ascii="Times New Roman" w:hAnsi="Times New Roman" w:cs="Times New Roman"/>
          <w:sz w:val="20"/>
          <w:szCs w:val="20"/>
        </w:rPr>
      </w:pPr>
    </w:p>
    <w:p w:rsidR="008F20C2" w:rsidRPr="00B43B76" w:rsidRDefault="008F20C2" w:rsidP="0008368C">
      <w:pPr>
        <w:spacing w:line="360" w:lineRule="auto"/>
        <w:rPr>
          <w:rFonts w:ascii="Times New Roman" w:hAnsi="Times New Roman" w:cs="Times New Roman"/>
          <w:sz w:val="20"/>
          <w:szCs w:val="20"/>
        </w:rPr>
      </w:pPr>
    </w:p>
    <w:p w:rsidR="008F20C2" w:rsidRPr="00B43B76" w:rsidRDefault="008F20C2" w:rsidP="0008368C">
      <w:pPr>
        <w:spacing w:line="360" w:lineRule="auto"/>
        <w:rPr>
          <w:rFonts w:ascii="Times New Roman" w:hAnsi="Times New Roman" w:cs="Times New Roman"/>
          <w:sz w:val="20"/>
          <w:szCs w:val="20"/>
        </w:rPr>
      </w:pPr>
    </w:p>
    <w:p w:rsidR="00441FFD" w:rsidRPr="00B432A7" w:rsidRDefault="00441FFD" w:rsidP="0008368C">
      <w:pPr>
        <w:pStyle w:val="Ttulo"/>
        <w:jc w:val="center"/>
        <w:rPr>
          <w:rFonts w:ascii="Times New Roman" w:hAnsi="Times New Roman" w:cs="Times New Roman"/>
          <w:b/>
          <w:color w:val="000000" w:themeColor="text1"/>
          <w:sz w:val="32"/>
          <w:szCs w:val="32"/>
        </w:rPr>
      </w:pPr>
      <w:r w:rsidRPr="00B432A7">
        <w:rPr>
          <w:rFonts w:ascii="Times New Roman" w:hAnsi="Times New Roman" w:cs="Times New Roman"/>
          <w:b/>
          <w:color w:val="000000" w:themeColor="text1"/>
          <w:sz w:val="32"/>
          <w:szCs w:val="32"/>
        </w:rPr>
        <w:lastRenderedPageBreak/>
        <w:t>O Vidro e os Vitrais de edificações Históricas de Belém: Patologias e Conservação</w:t>
      </w:r>
    </w:p>
    <w:p w:rsidR="0087785D" w:rsidRPr="00B43B76" w:rsidRDefault="0087785D" w:rsidP="0008368C">
      <w:pPr>
        <w:spacing w:line="360" w:lineRule="auto"/>
        <w:rPr>
          <w:rFonts w:ascii="Times New Roman" w:hAnsi="Times New Roman" w:cs="Times New Roman"/>
          <w:sz w:val="20"/>
          <w:szCs w:val="20"/>
        </w:rPr>
      </w:pPr>
    </w:p>
    <w:p w:rsidR="0087785D" w:rsidRPr="00AC6AEC" w:rsidRDefault="00441FFD" w:rsidP="0008368C">
      <w:pPr>
        <w:spacing w:line="360" w:lineRule="auto"/>
        <w:rPr>
          <w:rStyle w:val="nfase"/>
          <w:rFonts w:ascii="Times New Roman" w:hAnsi="Times New Roman" w:cs="Times New Roman"/>
          <w:i w:val="0"/>
        </w:rPr>
      </w:pPr>
      <w:r w:rsidRPr="00AC6AEC">
        <w:rPr>
          <w:rStyle w:val="nfase"/>
          <w:rFonts w:ascii="Times New Roman" w:hAnsi="Times New Roman" w:cs="Times New Roman"/>
          <w:i w:val="0"/>
        </w:rPr>
        <w:t>AMANDA MONTEIRO CORREA PINTO</w:t>
      </w:r>
    </w:p>
    <w:p w:rsidR="00441FFD" w:rsidRPr="00AC6AEC" w:rsidRDefault="00441FFD" w:rsidP="0008368C">
      <w:pPr>
        <w:spacing w:line="360" w:lineRule="auto"/>
        <w:rPr>
          <w:rStyle w:val="nfase"/>
          <w:rFonts w:ascii="Times New Roman" w:hAnsi="Times New Roman" w:cs="Times New Roman"/>
          <w:i w:val="0"/>
        </w:rPr>
      </w:pPr>
    </w:p>
    <w:p w:rsidR="00441FFD" w:rsidRPr="00AC6AEC" w:rsidRDefault="00441FFD" w:rsidP="0008368C">
      <w:pPr>
        <w:rPr>
          <w:rStyle w:val="nfase"/>
          <w:rFonts w:ascii="Times New Roman" w:hAnsi="Times New Roman" w:cs="Times New Roman"/>
          <w:i w:val="0"/>
        </w:rPr>
      </w:pPr>
      <w:r w:rsidRPr="00AC6AEC">
        <w:rPr>
          <w:rStyle w:val="nfase"/>
          <w:rFonts w:ascii="Times New Roman" w:hAnsi="Times New Roman" w:cs="Times New Roman"/>
          <w:i w:val="0"/>
        </w:rPr>
        <w:t xml:space="preserve">A utilização do vidro na arquitetura de Belém, primeiramente, se restringiu às edificações de grande porte, no final do século XIX, atingido seu apogeu somente no século XX, durante o movimento eclético, constituindo um item de importação. Entretanto, diante da exposição excessiva às intempéries e substituições indevidas, </w:t>
      </w:r>
      <w:proofErr w:type="gramStart"/>
      <w:r w:rsidRPr="00AC6AEC">
        <w:rPr>
          <w:rStyle w:val="nfase"/>
          <w:rFonts w:ascii="Times New Roman" w:hAnsi="Times New Roman" w:cs="Times New Roman"/>
          <w:i w:val="0"/>
        </w:rPr>
        <w:t>os vidros antigos, gradativamente, vem</w:t>
      </w:r>
      <w:proofErr w:type="gramEnd"/>
      <w:r w:rsidRPr="00AC6AEC">
        <w:rPr>
          <w:rStyle w:val="nfase"/>
          <w:rFonts w:ascii="Times New Roman" w:hAnsi="Times New Roman" w:cs="Times New Roman"/>
          <w:i w:val="0"/>
        </w:rPr>
        <w:t xml:space="preserve"> desaparecendo, sem que seja possível fazer a documentação de tal acervo. No intuito de salvaguardar tal material, o objetivo da pesquisa é analisar tecnologicamente as características físicas e químicas dos vidros e vitrais de edificações históricas de Belém e sua alteração frente ao </w:t>
      </w:r>
      <w:proofErr w:type="spellStart"/>
      <w:r w:rsidRPr="00AC6AEC">
        <w:rPr>
          <w:rStyle w:val="nfase"/>
          <w:rFonts w:ascii="Times New Roman" w:hAnsi="Times New Roman" w:cs="Times New Roman"/>
          <w:i w:val="0"/>
        </w:rPr>
        <w:t>intemperismo</w:t>
      </w:r>
      <w:proofErr w:type="spellEnd"/>
      <w:r w:rsidRPr="00AC6AEC">
        <w:rPr>
          <w:rStyle w:val="nfase"/>
          <w:rFonts w:ascii="Times New Roman" w:hAnsi="Times New Roman" w:cs="Times New Roman"/>
          <w:i w:val="0"/>
        </w:rPr>
        <w:t xml:space="preserve"> climático ao qual são expostos. Para tanto, foram realizadas análises por microscopia ótica, fluorescência de raios-X e microscopia eletrônica de varredura com sistema de energia dispersiva (MEV/SED), simultaneamente à execução de mapeamento gráfico para diagnóstico de danos de maneira a identificar as patologias mais frequentes no material. Com isso foi possível verificar que os vidros apresentam grau moderado de degradação como espessa camada de sujidade e descoloração, que a película de </w:t>
      </w:r>
      <w:proofErr w:type="spellStart"/>
      <w:r w:rsidRPr="00AC6AEC">
        <w:rPr>
          <w:rStyle w:val="nfase"/>
          <w:rFonts w:ascii="Times New Roman" w:hAnsi="Times New Roman" w:cs="Times New Roman"/>
          <w:i w:val="0"/>
        </w:rPr>
        <w:t>microorganismos</w:t>
      </w:r>
      <w:proofErr w:type="spellEnd"/>
      <w:r w:rsidRPr="00AC6AEC">
        <w:rPr>
          <w:rStyle w:val="nfase"/>
          <w:rFonts w:ascii="Times New Roman" w:hAnsi="Times New Roman" w:cs="Times New Roman"/>
          <w:i w:val="0"/>
        </w:rPr>
        <w:t xml:space="preserve"> que se desenvolve entre a vedação e a superfície dos vidros é responsável por sua opacidade, a qual gera corrosão moderada e manchas. As análises por FRX indicaram que todas as amostras constituem vidros sódico-cálcicos com teor de </w:t>
      </w:r>
      <w:proofErr w:type="gramStart"/>
      <w:r w:rsidRPr="00AC6AEC">
        <w:rPr>
          <w:rStyle w:val="nfase"/>
          <w:rFonts w:ascii="Times New Roman" w:hAnsi="Times New Roman" w:cs="Times New Roman"/>
          <w:i w:val="0"/>
        </w:rPr>
        <w:t>SiO2</w:t>
      </w:r>
      <w:proofErr w:type="gramEnd"/>
      <w:r w:rsidRPr="00AC6AEC">
        <w:rPr>
          <w:rStyle w:val="nfase"/>
          <w:rFonts w:ascii="Times New Roman" w:hAnsi="Times New Roman" w:cs="Times New Roman"/>
          <w:i w:val="0"/>
        </w:rPr>
        <w:t xml:space="preserve"> de aproximadamente 70%. Tais resultados serão fundamentais para subsidiar métodos de conservação e restauração de vidros e vitrais aplicados às condições climáticas de Belém.</w:t>
      </w:r>
    </w:p>
    <w:p w:rsidR="00441FFD" w:rsidRDefault="00441FFD" w:rsidP="0008368C">
      <w:pPr>
        <w:spacing w:line="360" w:lineRule="auto"/>
        <w:rPr>
          <w:rStyle w:val="nfase"/>
          <w:rFonts w:ascii="Times New Roman" w:hAnsi="Times New Roman" w:cs="Times New Roman"/>
          <w:i w:val="0"/>
        </w:rPr>
      </w:pPr>
    </w:p>
    <w:p w:rsidR="00AC6AEC" w:rsidRPr="00AC6AEC" w:rsidRDefault="00AC6AEC" w:rsidP="0008368C">
      <w:pPr>
        <w:spacing w:line="360" w:lineRule="auto"/>
        <w:rPr>
          <w:rStyle w:val="nfase"/>
          <w:rFonts w:ascii="Times New Roman" w:hAnsi="Times New Roman" w:cs="Times New Roman"/>
          <w:i w:val="0"/>
        </w:rPr>
      </w:pPr>
    </w:p>
    <w:p w:rsidR="00441FFD" w:rsidRPr="00AC6AEC" w:rsidRDefault="00441FFD"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Palavras – chave: Vidros, vitrais</w:t>
      </w:r>
      <w:r w:rsidR="00191CAF">
        <w:rPr>
          <w:rStyle w:val="nfase"/>
          <w:rFonts w:ascii="Times New Roman" w:hAnsi="Times New Roman" w:cs="Times New Roman"/>
          <w:i w:val="0"/>
          <w:sz w:val="20"/>
          <w:szCs w:val="20"/>
        </w:rPr>
        <w:t xml:space="preserve">, </w:t>
      </w:r>
      <w:proofErr w:type="gramStart"/>
      <w:r w:rsidR="00191CAF">
        <w:rPr>
          <w:rStyle w:val="nfase"/>
          <w:rFonts w:ascii="Times New Roman" w:hAnsi="Times New Roman" w:cs="Times New Roman"/>
          <w:i w:val="0"/>
          <w:sz w:val="20"/>
          <w:szCs w:val="20"/>
        </w:rPr>
        <w:t>restauração</w:t>
      </w:r>
      <w:proofErr w:type="gramEnd"/>
    </w:p>
    <w:p w:rsidR="00441FFD" w:rsidRPr="00AC6AEC" w:rsidRDefault="00441FFD" w:rsidP="0008368C">
      <w:pPr>
        <w:spacing w:line="360" w:lineRule="auto"/>
        <w:rPr>
          <w:rStyle w:val="nfase"/>
          <w:rFonts w:ascii="Times New Roman" w:hAnsi="Times New Roman" w:cs="Times New Roman"/>
          <w:i w:val="0"/>
          <w:sz w:val="20"/>
          <w:szCs w:val="20"/>
        </w:rPr>
      </w:pPr>
    </w:p>
    <w:p w:rsidR="00AC6AEC" w:rsidRPr="00AC6AEC" w:rsidRDefault="00441FFD"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 xml:space="preserve">Banca Examinadora:     </w:t>
      </w:r>
    </w:p>
    <w:p w:rsidR="00441FFD" w:rsidRPr="00AC6AEC" w:rsidRDefault="00441FFD"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Profª Dra. Thais Alessandra Bastos Caminha Sanjad – (Orientadora)</w:t>
      </w:r>
    </w:p>
    <w:p w:rsidR="00441FFD" w:rsidRPr="00AC6AEC" w:rsidRDefault="00441FFD"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Profº Dr. Rômulo Simões angélica - UFPA</w:t>
      </w:r>
    </w:p>
    <w:p w:rsidR="00441FFD" w:rsidRPr="00AC6AEC" w:rsidRDefault="00441FFD"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Profº Dr. Marcio Santos Barata - UFPA</w:t>
      </w:r>
    </w:p>
    <w:p w:rsidR="00441FFD" w:rsidRPr="00AC6AEC" w:rsidRDefault="00441FFD" w:rsidP="0008368C">
      <w:pPr>
        <w:spacing w:line="360" w:lineRule="auto"/>
        <w:rPr>
          <w:rStyle w:val="nfase"/>
          <w:rFonts w:ascii="Times New Roman" w:hAnsi="Times New Roman" w:cs="Times New Roman"/>
          <w:i w:val="0"/>
          <w:sz w:val="20"/>
          <w:szCs w:val="20"/>
        </w:rPr>
      </w:pPr>
    </w:p>
    <w:p w:rsidR="00441FFD" w:rsidRPr="00AC6AEC" w:rsidRDefault="00441FFD"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Data da defesa: 05/09/2013</w:t>
      </w:r>
    </w:p>
    <w:p w:rsidR="001229E0" w:rsidRPr="00AC6AEC" w:rsidRDefault="001229E0" w:rsidP="0008368C">
      <w:pPr>
        <w:spacing w:line="360" w:lineRule="auto"/>
        <w:rPr>
          <w:rStyle w:val="nfase"/>
          <w:rFonts w:ascii="Times New Roman" w:hAnsi="Times New Roman" w:cs="Times New Roman"/>
          <w:i w:val="0"/>
          <w:sz w:val="20"/>
          <w:szCs w:val="20"/>
        </w:rPr>
      </w:pPr>
    </w:p>
    <w:p w:rsidR="008F20C2" w:rsidRPr="00AC6AEC" w:rsidRDefault="008F20C2" w:rsidP="0008368C">
      <w:pPr>
        <w:spacing w:line="360" w:lineRule="auto"/>
        <w:rPr>
          <w:rStyle w:val="nfase"/>
          <w:rFonts w:ascii="Times New Roman" w:hAnsi="Times New Roman" w:cs="Times New Roman"/>
          <w:i w:val="0"/>
        </w:rPr>
      </w:pPr>
    </w:p>
    <w:p w:rsidR="008F20C2" w:rsidRPr="00AC6AEC" w:rsidRDefault="008F20C2" w:rsidP="0008368C">
      <w:pPr>
        <w:spacing w:line="360" w:lineRule="auto"/>
        <w:rPr>
          <w:rStyle w:val="nfase"/>
          <w:rFonts w:ascii="Times New Roman" w:hAnsi="Times New Roman" w:cs="Times New Roman"/>
          <w:i w:val="0"/>
        </w:rPr>
      </w:pPr>
    </w:p>
    <w:p w:rsidR="008F20C2" w:rsidRPr="00AC6AEC" w:rsidRDefault="008F20C2" w:rsidP="0008368C">
      <w:pPr>
        <w:spacing w:line="360" w:lineRule="auto"/>
        <w:rPr>
          <w:rStyle w:val="nfase"/>
          <w:rFonts w:ascii="Times New Roman" w:hAnsi="Times New Roman" w:cs="Times New Roman"/>
          <w:i w:val="0"/>
        </w:rPr>
      </w:pPr>
    </w:p>
    <w:p w:rsidR="008F20C2" w:rsidRPr="00AC6AEC" w:rsidRDefault="008F20C2" w:rsidP="0008368C">
      <w:pPr>
        <w:spacing w:line="360" w:lineRule="auto"/>
        <w:rPr>
          <w:rStyle w:val="nfase"/>
          <w:rFonts w:ascii="Times New Roman" w:hAnsi="Times New Roman" w:cs="Times New Roman"/>
          <w:i w:val="0"/>
        </w:rPr>
      </w:pPr>
    </w:p>
    <w:p w:rsidR="008F20C2" w:rsidRPr="00AC6AEC" w:rsidRDefault="008F20C2" w:rsidP="0008368C">
      <w:pPr>
        <w:spacing w:line="360" w:lineRule="auto"/>
        <w:rPr>
          <w:rStyle w:val="nfase"/>
          <w:rFonts w:ascii="Times New Roman" w:hAnsi="Times New Roman" w:cs="Times New Roman"/>
          <w:i w:val="0"/>
        </w:rPr>
      </w:pPr>
    </w:p>
    <w:p w:rsidR="008F20C2" w:rsidRPr="00AC6AEC" w:rsidRDefault="008F20C2" w:rsidP="0008368C">
      <w:pPr>
        <w:spacing w:line="360" w:lineRule="auto"/>
        <w:rPr>
          <w:rStyle w:val="nfase"/>
          <w:rFonts w:ascii="Times New Roman" w:hAnsi="Times New Roman" w:cs="Times New Roman"/>
          <w:i w:val="0"/>
        </w:rPr>
      </w:pPr>
    </w:p>
    <w:p w:rsidR="008F20C2" w:rsidRPr="00AC6AEC" w:rsidRDefault="008F20C2" w:rsidP="0008368C">
      <w:pPr>
        <w:spacing w:line="360" w:lineRule="auto"/>
        <w:rPr>
          <w:rStyle w:val="nfase"/>
          <w:rFonts w:ascii="Times New Roman" w:hAnsi="Times New Roman" w:cs="Times New Roman"/>
          <w:i w:val="0"/>
        </w:rPr>
      </w:pPr>
    </w:p>
    <w:p w:rsidR="001229E0" w:rsidRPr="00B432A7" w:rsidRDefault="001229E0" w:rsidP="0008368C">
      <w:pPr>
        <w:pStyle w:val="Ttulo"/>
        <w:jc w:val="center"/>
        <w:rPr>
          <w:rFonts w:ascii="Times New Roman" w:hAnsi="Times New Roman" w:cs="Times New Roman"/>
          <w:b/>
          <w:color w:val="000000" w:themeColor="text1"/>
          <w:sz w:val="32"/>
          <w:szCs w:val="32"/>
        </w:rPr>
      </w:pPr>
      <w:r w:rsidRPr="00B432A7">
        <w:rPr>
          <w:rFonts w:ascii="Times New Roman" w:hAnsi="Times New Roman" w:cs="Times New Roman"/>
          <w:b/>
          <w:color w:val="000000" w:themeColor="text1"/>
          <w:sz w:val="32"/>
          <w:szCs w:val="32"/>
        </w:rPr>
        <w:lastRenderedPageBreak/>
        <w:t>Argamassa dessalinização de alvenarias mistas de edifícios históricos de Belém.</w:t>
      </w:r>
    </w:p>
    <w:p w:rsidR="00AC6AEC" w:rsidRPr="00AC6AEC" w:rsidRDefault="00AC6AEC" w:rsidP="0008368C"/>
    <w:p w:rsidR="001229E0" w:rsidRPr="00AC6AEC" w:rsidRDefault="001229E0" w:rsidP="0008368C">
      <w:pPr>
        <w:spacing w:line="360" w:lineRule="auto"/>
        <w:rPr>
          <w:rStyle w:val="nfase"/>
          <w:rFonts w:ascii="Times New Roman" w:hAnsi="Times New Roman" w:cs="Times New Roman"/>
          <w:i w:val="0"/>
        </w:rPr>
      </w:pPr>
      <w:r w:rsidRPr="00AC6AEC">
        <w:rPr>
          <w:rStyle w:val="nfase"/>
          <w:rFonts w:ascii="Times New Roman" w:hAnsi="Times New Roman" w:cs="Times New Roman"/>
          <w:i w:val="0"/>
        </w:rPr>
        <w:t>ALEXANDRE MAXIMO SILVA LOUREIRO</w:t>
      </w:r>
    </w:p>
    <w:p w:rsidR="00537202" w:rsidRPr="00AC6AEC" w:rsidRDefault="00537202" w:rsidP="0008368C">
      <w:pPr>
        <w:pStyle w:val="NormalWeb"/>
        <w:jc w:val="both"/>
        <w:rPr>
          <w:rStyle w:val="nfase"/>
          <w:i w:val="0"/>
          <w:sz w:val="22"/>
          <w:szCs w:val="22"/>
        </w:rPr>
      </w:pPr>
      <w:r w:rsidRPr="00AC6AEC">
        <w:rPr>
          <w:rStyle w:val="nfase"/>
          <w:i w:val="0"/>
          <w:sz w:val="22"/>
          <w:szCs w:val="22"/>
        </w:rPr>
        <w:t>As  argamassas  são  utilizadas  há milênios  para  atender  diversas  necessidades. São materiais  de  construção  constituídos  pela  mistura  de  um  ou mais  aglomerantes,</w:t>
      </w:r>
      <w:proofErr w:type="gramStart"/>
      <w:r w:rsidRPr="00AC6AEC">
        <w:rPr>
          <w:rStyle w:val="nfase"/>
          <w:i w:val="0"/>
          <w:sz w:val="22"/>
          <w:szCs w:val="22"/>
        </w:rPr>
        <w:t xml:space="preserve">  </w:t>
      </w:r>
      <w:proofErr w:type="gramEnd"/>
      <w:r w:rsidRPr="00AC6AEC">
        <w:rPr>
          <w:rStyle w:val="nfase"/>
          <w:i w:val="0"/>
          <w:sz w:val="22"/>
          <w:szCs w:val="22"/>
        </w:rPr>
        <w:t xml:space="preserve">agregado  miúdo  e  água.  Além  destes  componentes  essenciais,  podem ainda ser adicionados produtos especiais, com a finalidade de melhorar ou conferir determinadas propriedades ao conjunto. Muitos edifícios históricos de Belém possuem argamassa em suas  alvenarias  tanto  para  assentamento  quanto  para  revestimento, e estas apresentam </w:t>
      </w:r>
      <w:proofErr w:type="gramStart"/>
      <w:r w:rsidRPr="00AC6AEC">
        <w:rPr>
          <w:rStyle w:val="nfase"/>
          <w:i w:val="0"/>
          <w:sz w:val="22"/>
          <w:szCs w:val="22"/>
        </w:rPr>
        <w:t>diversas</w:t>
      </w:r>
      <w:proofErr w:type="gramEnd"/>
      <w:r w:rsidRPr="00AC6AEC">
        <w:rPr>
          <w:rStyle w:val="nfase"/>
          <w:i w:val="0"/>
          <w:sz w:val="22"/>
          <w:szCs w:val="22"/>
        </w:rPr>
        <w:t>  patologias  dentre  as  quais  se  destaca  cristalização de sais. Estes sais são provenientes  da  poluição  do  ar,  sais de  degelo,  solo, água do mar,tratamentos inadequados, ou  interação  entre materiais  de  construção e podem causar danos estruturais  e  estéticos  a  estas  alvenarias. A  Igreja de Santo Alexandre foi selecionada como objeto de estudo para este trabalho. Trata-se de uma edificação jesuítica do século XVII, que passou por um processo de restaur</w:t>
      </w:r>
      <w:r w:rsidR="00AC6AEC">
        <w:rPr>
          <w:rStyle w:val="nfase"/>
          <w:i w:val="0"/>
          <w:sz w:val="22"/>
          <w:szCs w:val="22"/>
        </w:rPr>
        <w:t>ação recentemente (1998). Nesteprocessode restauração, foi retirado o reboco de </w:t>
      </w:r>
      <w:r w:rsidRPr="00AC6AEC">
        <w:rPr>
          <w:rStyle w:val="nfase"/>
          <w:i w:val="0"/>
          <w:sz w:val="22"/>
          <w:szCs w:val="22"/>
        </w:rPr>
        <w:t>revestimento do transepto direito e também houve  a  inserção  de  climatização  artificial, desta forma acelerando o processo de degradação  desta  alvenaria.  Primeiramente  foi  feita  a  caracterização  física,  química  e mineralógica  das  amostras  de  argamassas  da  alvenaria  antiga, </w:t>
      </w:r>
      <w:proofErr w:type="gramStart"/>
      <w:r w:rsidRPr="00AC6AEC">
        <w:rPr>
          <w:rStyle w:val="nfase"/>
          <w:i w:val="0"/>
          <w:sz w:val="22"/>
          <w:szCs w:val="22"/>
        </w:rPr>
        <w:t xml:space="preserve"> pois</w:t>
      </w:r>
      <w:proofErr w:type="gramEnd"/>
      <w:r w:rsidRPr="00AC6AEC">
        <w:rPr>
          <w:rStyle w:val="nfase"/>
          <w:i w:val="0"/>
          <w:sz w:val="22"/>
          <w:szCs w:val="22"/>
        </w:rPr>
        <w:t>  é  de  fundamental importância conhecer as propriedades da argamassa do para que a intervenção seja bem sucedida. Para caracterização física foram feitas as seguintes análises: análise do teor de umidade, análise de traço e análise granulométrica. Para caracterização química foi feito o  teste  qualitativo  de  sais  para  identificação  dos  sais presentes na alvenaria. Para a caracterização mineralógica  utilizou-se  a  difração  de raios-</w:t>
      </w:r>
      <w:proofErr w:type="gramStart"/>
      <w:r w:rsidRPr="00AC6AEC">
        <w:rPr>
          <w:rStyle w:val="nfase"/>
          <w:i w:val="0"/>
          <w:sz w:val="22"/>
          <w:szCs w:val="22"/>
        </w:rPr>
        <w:t>X.</w:t>
      </w:r>
      <w:proofErr w:type="gramEnd"/>
      <w:r w:rsidRPr="00AC6AEC">
        <w:rPr>
          <w:rStyle w:val="nfase"/>
          <w:i w:val="0"/>
          <w:sz w:val="22"/>
          <w:szCs w:val="22"/>
        </w:rPr>
        <w:t xml:space="preserve">Além disso, foi feito o mapeamento  gráfico  da  estrutura  existente  e  o mapa dos danos existentes na parede estudada.  A  partir  dos  ensaios  laboratoriais  foi possível identificar a composição mineralógica,  que  acusou  a  presença  de  quatro tipos de minerais: calcita (CaCO3), quartzo (SiO2), </w:t>
      </w:r>
      <w:proofErr w:type="spellStart"/>
      <w:r w:rsidRPr="00AC6AEC">
        <w:rPr>
          <w:rStyle w:val="nfase"/>
          <w:i w:val="0"/>
          <w:sz w:val="22"/>
          <w:szCs w:val="22"/>
        </w:rPr>
        <w:t>caulinita</w:t>
      </w:r>
      <w:proofErr w:type="spellEnd"/>
      <w:r w:rsidRPr="00AC6AEC">
        <w:rPr>
          <w:rStyle w:val="nfase"/>
          <w:i w:val="0"/>
          <w:sz w:val="22"/>
          <w:szCs w:val="22"/>
        </w:rPr>
        <w:t xml:space="preserve"> (Al2Si2O5(OH)4) e halita (</w:t>
      </w:r>
      <w:proofErr w:type="spellStart"/>
      <w:r w:rsidRPr="00AC6AEC">
        <w:rPr>
          <w:rStyle w:val="nfase"/>
          <w:i w:val="0"/>
          <w:sz w:val="22"/>
          <w:szCs w:val="22"/>
        </w:rPr>
        <w:t>NaCl</w:t>
      </w:r>
      <w:proofErr w:type="spellEnd"/>
      <w:r w:rsidRPr="00AC6AEC">
        <w:rPr>
          <w:rStyle w:val="nfase"/>
          <w:i w:val="0"/>
          <w:sz w:val="22"/>
          <w:szCs w:val="22"/>
        </w:rPr>
        <w:t xml:space="preserve">). A calcita é proveniente do aglomerante utilizado, a cal. O quartzo é proveniente da areia, agregado utilizado nesta argamassa. A  </w:t>
      </w:r>
      <w:proofErr w:type="spellStart"/>
      <w:r w:rsidRPr="00AC6AEC">
        <w:rPr>
          <w:rStyle w:val="nfase"/>
          <w:i w:val="0"/>
          <w:sz w:val="22"/>
          <w:szCs w:val="22"/>
        </w:rPr>
        <w:t>caulinita</w:t>
      </w:r>
      <w:proofErr w:type="spellEnd"/>
      <w:r w:rsidRPr="00AC6AEC">
        <w:rPr>
          <w:rStyle w:val="nfase"/>
          <w:i w:val="0"/>
          <w:sz w:val="22"/>
          <w:szCs w:val="22"/>
        </w:rPr>
        <w:t xml:space="preserve"> presente no material corresponde ao barro, provavelmente não foi  inserida  propositalmente, </w:t>
      </w:r>
      <w:proofErr w:type="gramStart"/>
      <w:r w:rsidRPr="00AC6AEC">
        <w:rPr>
          <w:rStyle w:val="nfase"/>
          <w:i w:val="0"/>
          <w:sz w:val="22"/>
          <w:szCs w:val="22"/>
        </w:rPr>
        <w:t xml:space="preserve"> pois</w:t>
      </w:r>
      <w:proofErr w:type="gramEnd"/>
      <w:r w:rsidRPr="00AC6AEC">
        <w:rPr>
          <w:rStyle w:val="nfase"/>
          <w:i w:val="0"/>
          <w:sz w:val="22"/>
          <w:szCs w:val="22"/>
        </w:rPr>
        <w:t>  como foi visto na análise de traço, encontra-se em uma  proporção  considerada  irrelevante. A halita presente na amostra indica que há cristalização deste tipo de sal na alvenaria. A análise de traço mostrou que a argamassa encontr</w:t>
      </w:r>
      <w:r w:rsidR="00AC6AEC">
        <w:rPr>
          <w:rStyle w:val="nfase"/>
          <w:i w:val="0"/>
          <w:sz w:val="22"/>
          <w:szCs w:val="22"/>
        </w:rPr>
        <w:t xml:space="preserve">ada na alvenaria analisada pode ser considerada forte pela proporção entre seus </w:t>
      </w:r>
      <w:r w:rsidRPr="00AC6AEC">
        <w:rPr>
          <w:rStyle w:val="nfase"/>
          <w:i w:val="0"/>
          <w:sz w:val="22"/>
          <w:szCs w:val="22"/>
        </w:rPr>
        <w:t>componentes,  e mesmo  assim  apresenta  elevado  grau  de  degradação.  Isto  se  deve  a presença de umidade ascendente como foi constatado pela análise do teor de umidade e pela grande presença de sais (nitratos, sulfatos e cloretos), como pode ser visto através do teste qualitativo de sais. Estes resultados prévios fornecerão subsídios para proposta de intervenção que consiste n</w:t>
      </w:r>
      <w:r w:rsidR="00AC6AEC">
        <w:rPr>
          <w:rStyle w:val="nfase"/>
          <w:i w:val="0"/>
          <w:sz w:val="22"/>
          <w:szCs w:val="22"/>
        </w:rPr>
        <w:t>a aplicação de uma argamassa de</w:t>
      </w:r>
      <w:r w:rsidRPr="00AC6AEC">
        <w:rPr>
          <w:rStyle w:val="nfase"/>
          <w:i w:val="0"/>
          <w:sz w:val="22"/>
          <w:szCs w:val="22"/>
        </w:rPr>
        <w:t>dessalinizaçã</w:t>
      </w:r>
      <w:r w:rsidR="00AC6AEC">
        <w:rPr>
          <w:rStyle w:val="nfase"/>
          <w:i w:val="0"/>
          <w:sz w:val="22"/>
          <w:szCs w:val="22"/>
        </w:rPr>
        <w:t>oproduzidaem </w:t>
      </w:r>
      <w:proofErr w:type="gramStart"/>
      <w:r w:rsidR="00AC6AEC">
        <w:rPr>
          <w:rStyle w:val="nfase"/>
          <w:i w:val="0"/>
          <w:sz w:val="22"/>
          <w:szCs w:val="22"/>
        </w:rPr>
        <w:t>laboratório.</w:t>
      </w:r>
      <w:proofErr w:type="gramEnd"/>
      <w:r w:rsidR="00AC6AEC">
        <w:rPr>
          <w:rStyle w:val="nfase"/>
          <w:i w:val="0"/>
          <w:sz w:val="22"/>
          <w:szCs w:val="22"/>
        </w:rPr>
        <w:t>Esta argamassa possui elevada </w:t>
      </w:r>
      <w:r w:rsidRPr="00AC6AEC">
        <w:rPr>
          <w:rStyle w:val="nfase"/>
          <w:i w:val="0"/>
          <w:sz w:val="22"/>
          <w:szCs w:val="22"/>
        </w:rPr>
        <w:t>porosid</w:t>
      </w:r>
      <w:r w:rsidR="00AC6AEC">
        <w:rPr>
          <w:rStyle w:val="nfase"/>
          <w:i w:val="0"/>
          <w:sz w:val="22"/>
          <w:szCs w:val="22"/>
        </w:rPr>
        <w:t>ade, permitindo a cristalizaçãodos </w:t>
      </w:r>
      <w:r w:rsidRPr="00AC6AEC">
        <w:rPr>
          <w:rStyle w:val="nfase"/>
          <w:i w:val="0"/>
          <w:sz w:val="22"/>
          <w:szCs w:val="22"/>
        </w:rPr>
        <w:t>sais </w:t>
      </w:r>
      <w:r w:rsidR="00AC6AEC">
        <w:rPr>
          <w:rStyle w:val="nfase"/>
          <w:i w:val="0"/>
          <w:sz w:val="22"/>
          <w:szCs w:val="22"/>
        </w:rPr>
        <w:t>no interior dos seus poros, sem </w:t>
      </w:r>
      <w:r w:rsidRPr="00AC6AEC">
        <w:rPr>
          <w:rStyle w:val="nfase"/>
          <w:i w:val="0"/>
          <w:sz w:val="22"/>
          <w:szCs w:val="22"/>
        </w:rPr>
        <w:t>provocar danos ao revestimento sendo uma solução bastante utilizada para solucionar esta patologia por ser de fácil aplicação e de custo reduzido, sendo este o próximo passo desta pesquisa.</w:t>
      </w:r>
    </w:p>
    <w:p w:rsidR="00537202" w:rsidRPr="00AC6AEC" w:rsidRDefault="00537202"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 xml:space="preserve">Palavras – chave: Dessalinização,  Eflorescência,  </w:t>
      </w:r>
      <w:proofErr w:type="spellStart"/>
      <w:r w:rsidR="00805E73">
        <w:rPr>
          <w:rStyle w:val="nfase"/>
          <w:rFonts w:ascii="Times New Roman" w:hAnsi="Times New Roman" w:cs="Times New Roman"/>
          <w:i w:val="0"/>
          <w:sz w:val="20"/>
          <w:szCs w:val="20"/>
        </w:rPr>
        <w:t>Bentonita</w:t>
      </w:r>
      <w:proofErr w:type="spellEnd"/>
      <w:r w:rsidR="00805E73">
        <w:rPr>
          <w:rStyle w:val="nfase"/>
          <w:rFonts w:ascii="Times New Roman" w:hAnsi="Times New Roman" w:cs="Times New Roman"/>
          <w:i w:val="0"/>
          <w:sz w:val="20"/>
          <w:szCs w:val="20"/>
        </w:rPr>
        <w:t>, Caulim</w:t>
      </w:r>
      <w:r w:rsidRPr="00AC6AEC">
        <w:rPr>
          <w:rStyle w:val="nfase"/>
          <w:rFonts w:ascii="Times New Roman" w:hAnsi="Times New Roman" w:cs="Times New Roman"/>
          <w:i w:val="0"/>
          <w:sz w:val="20"/>
          <w:szCs w:val="20"/>
        </w:rPr>
        <w:t>, Umidade.</w:t>
      </w:r>
    </w:p>
    <w:p w:rsidR="00AC6AEC" w:rsidRPr="00AC6AEC" w:rsidRDefault="00537202"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 xml:space="preserve">Banca Examinadora:     </w:t>
      </w:r>
    </w:p>
    <w:p w:rsidR="00537202" w:rsidRPr="00AC6AEC" w:rsidRDefault="00537202"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Profº Dr. Rômulo Simões angélica - UFPA – (Orientadora)</w:t>
      </w:r>
    </w:p>
    <w:p w:rsidR="00537202" w:rsidRPr="00AC6AEC" w:rsidRDefault="00537202"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Profº Dr. Marcio Santos Barata - UFPA</w:t>
      </w:r>
    </w:p>
    <w:p w:rsidR="00644BE8" w:rsidRPr="00AC6AEC" w:rsidRDefault="00644BE8"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Profº Dr. Roberto de Freitas Neves - UFPA</w:t>
      </w:r>
    </w:p>
    <w:p w:rsidR="00537202" w:rsidRPr="00AC6AEC" w:rsidRDefault="00537202"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Data da defesa: 05/09/2013</w:t>
      </w:r>
    </w:p>
    <w:p w:rsidR="007121C6" w:rsidRPr="00B432A7" w:rsidRDefault="007121C6" w:rsidP="0008368C">
      <w:pPr>
        <w:pStyle w:val="Ttulo"/>
        <w:jc w:val="center"/>
        <w:rPr>
          <w:rFonts w:ascii="Times New Roman" w:hAnsi="Times New Roman" w:cs="Times New Roman"/>
          <w:b/>
          <w:color w:val="000000" w:themeColor="text1"/>
          <w:sz w:val="32"/>
          <w:szCs w:val="32"/>
        </w:rPr>
      </w:pPr>
      <w:r w:rsidRPr="00B432A7">
        <w:rPr>
          <w:rFonts w:ascii="Times New Roman" w:hAnsi="Times New Roman" w:cs="Times New Roman"/>
          <w:b/>
          <w:color w:val="000000" w:themeColor="text1"/>
          <w:sz w:val="32"/>
          <w:szCs w:val="32"/>
        </w:rPr>
        <w:lastRenderedPageBreak/>
        <w:t xml:space="preserve">Técnicas de monitoramento e caracterização da temperatura efetiva em microclima urbano na cidade de Belém, </w:t>
      </w:r>
      <w:proofErr w:type="gramStart"/>
      <w:r w:rsidRPr="00B432A7">
        <w:rPr>
          <w:rFonts w:ascii="Times New Roman" w:hAnsi="Times New Roman" w:cs="Times New Roman"/>
          <w:b/>
          <w:color w:val="000000" w:themeColor="text1"/>
          <w:sz w:val="32"/>
          <w:szCs w:val="32"/>
        </w:rPr>
        <w:t>Para</w:t>
      </w:r>
      <w:proofErr w:type="gramEnd"/>
    </w:p>
    <w:p w:rsidR="00441FFD" w:rsidRPr="00B432A7" w:rsidRDefault="00441FFD" w:rsidP="0008368C">
      <w:pPr>
        <w:spacing w:line="360" w:lineRule="auto"/>
        <w:rPr>
          <w:rFonts w:ascii="Times New Roman" w:hAnsi="Times New Roman" w:cs="Times New Roman"/>
          <w:b/>
          <w:sz w:val="24"/>
          <w:szCs w:val="24"/>
        </w:rPr>
      </w:pPr>
    </w:p>
    <w:p w:rsidR="00AC6AEC" w:rsidRPr="00B43B76" w:rsidRDefault="00AC6AEC" w:rsidP="0008368C">
      <w:pPr>
        <w:spacing w:line="360" w:lineRule="auto"/>
        <w:rPr>
          <w:rFonts w:ascii="Times New Roman" w:hAnsi="Times New Roman" w:cs="Times New Roman"/>
          <w:b/>
          <w:sz w:val="24"/>
          <w:szCs w:val="24"/>
        </w:rPr>
      </w:pPr>
    </w:p>
    <w:p w:rsidR="00441FFD" w:rsidRPr="00AC6AEC" w:rsidRDefault="007121C6" w:rsidP="0008368C">
      <w:pPr>
        <w:spacing w:line="360" w:lineRule="auto"/>
        <w:rPr>
          <w:rStyle w:val="nfase"/>
          <w:rFonts w:ascii="Times New Roman" w:hAnsi="Times New Roman" w:cs="Times New Roman"/>
          <w:i w:val="0"/>
        </w:rPr>
      </w:pPr>
      <w:r w:rsidRPr="00AC6AEC">
        <w:rPr>
          <w:rStyle w:val="nfase"/>
          <w:rFonts w:ascii="Times New Roman" w:hAnsi="Times New Roman" w:cs="Times New Roman"/>
          <w:i w:val="0"/>
        </w:rPr>
        <w:t>ISABELA CRISTINA MARCAL AVERTANO ROCHA</w:t>
      </w:r>
    </w:p>
    <w:p w:rsidR="007121C6" w:rsidRDefault="007121C6" w:rsidP="0008368C">
      <w:pPr>
        <w:spacing w:line="360" w:lineRule="auto"/>
        <w:rPr>
          <w:rStyle w:val="nfase"/>
          <w:rFonts w:ascii="Times New Roman" w:hAnsi="Times New Roman" w:cs="Times New Roman"/>
          <w:i w:val="0"/>
        </w:rPr>
      </w:pPr>
    </w:p>
    <w:p w:rsidR="00AC6AEC" w:rsidRPr="00AC6AEC" w:rsidRDefault="00AC6AEC" w:rsidP="0008368C">
      <w:pPr>
        <w:spacing w:line="360" w:lineRule="auto"/>
        <w:rPr>
          <w:rStyle w:val="nfase"/>
          <w:rFonts w:ascii="Times New Roman" w:hAnsi="Times New Roman" w:cs="Times New Roman"/>
          <w:i w:val="0"/>
        </w:rPr>
      </w:pPr>
    </w:p>
    <w:p w:rsidR="00DD741B" w:rsidRPr="00DD741B" w:rsidRDefault="00DD741B" w:rsidP="00DD741B">
      <w:pPr>
        <w:autoSpaceDE w:val="0"/>
        <w:autoSpaceDN w:val="0"/>
        <w:adjustRightInd w:val="0"/>
        <w:rPr>
          <w:rFonts w:ascii="Times New Roman" w:hAnsi="Times New Roman" w:cs="Times New Roman"/>
        </w:rPr>
      </w:pPr>
      <w:r w:rsidRPr="00DD741B">
        <w:rPr>
          <w:rFonts w:ascii="Times New Roman" w:hAnsi="Times New Roman" w:cs="Times New Roman"/>
        </w:rPr>
        <w:t>Este trabalho descreve uma pesquisa sobre metodologias, instrumentos e técnicas</w:t>
      </w:r>
      <w:r>
        <w:rPr>
          <w:rFonts w:ascii="Times New Roman" w:hAnsi="Times New Roman" w:cs="Times New Roman"/>
        </w:rPr>
        <w:t xml:space="preserve"> </w:t>
      </w:r>
      <w:r w:rsidRPr="00DD741B">
        <w:rPr>
          <w:rFonts w:ascii="Times New Roman" w:hAnsi="Times New Roman" w:cs="Times New Roman"/>
        </w:rPr>
        <w:t>para avaliação de microclimas, mais especificamente relacionada à influência da</w:t>
      </w:r>
      <w:r>
        <w:rPr>
          <w:rFonts w:ascii="Times New Roman" w:hAnsi="Times New Roman" w:cs="Times New Roman"/>
        </w:rPr>
        <w:t xml:space="preserve"> </w:t>
      </w:r>
      <w:r w:rsidRPr="00DD741B">
        <w:rPr>
          <w:rFonts w:ascii="Times New Roman" w:hAnsi="Times New Roman" w:cs="Times New Roman"/>
        </w:rPr>
        <w:t>massa edificada nas mudanças climáticas no meio urbano. Realizaram-se</w:t>
      </w:r>
      <w:r>
        <w:rPr>
          <w:rFonts w:ascii="Times New Roman" w:hAnsi="Times New Roman" w:cs="Times New Roman"/>
        </w:rPr>
        <w:t xml:space="preserve"> </w:t>
      </w:r>
      <w:r w:rsidRPr="00DD741B">
        <w:rPr>
          <w:rFonts w:ascii="Times New Roman" w:hAnsi="Times New Roman" w:cs="Times New Roman"/>
        </w:rPr>
        <w:t>monitoramentos com sensores termo-hídricos, sensor infravermelho, anemômetro</w:t>
      </w:r>
      <w:r>
        <w:rPr>
          <w:rFonts w:ascii="Times New Roman" w:hAnsi="Times New Roman" w:cs="Times New Roman"/>
        </w:rPr>
        <w:t xml:space="preserve"> </w:t>
      </w:r>
      <w:r w:rsidRPr="00DD741B">
        <w:rPr>
          <w:rFonts w:ascii="Times New Roman" w:hAnsi="Times New Roman" w:cs="Times New Roman"/>
        </w:rPr>
        <w:t>digital, além de contagem de área e altura dos edifícios e capturas com lente olho de</w:t>
      </w:r>
      <w:r>
        <w:rPr>
          <w:rFonts w:ascii="Times New Roman" w:hAnsi="Times New Roman" w:cs="Times New Roman"/>
        </w:rPr>
        <w:t xml:space="preserve"> </w:t>
      </w:r>
      <w:r w:rsidRPr="00DD741B">
        <w:rPr>
          <w:rFonts w:ascii="Times New Roman" w:hAnsi="Times New Roman" w:cs="Times New Roman"/>
        </w:rPr>
        <w:t xml:space="preserve">peixe para embasamento de cálculos, visando a identificar as cargas </w:t>
      </w:r>
      <w:proofErr w:type="gramStart"/>
      <w:r w:rsidRPr="00DD741B">
        <w:rPr>
          <w:rFonts w:ascii="Times New Roman" w:hAnsi="Times New Roman" w:cs="Times New Roman"/>
        </w:rPr>
        <w:t>térmicas</w:t>
      </w:r>
      <w:proofErr w:type="gramEnd"/>
    </w:p>
    <w:p w:rsidR="00DD741B" w:rsidRPr="00DD741B" w:rsidRDefault="00DD741B" w:rsidP="00DD741B">
      <w:pPr>
        <w:autoSpaceDE w:val="0"/>
        <w:autoSpaceDN w:val="0"/>
        <w:adjustRightInd w:val="0"/>
        <w:rPr>
          <w:rFonts w:ascii="Times New Roman" w:hAnsi="Times New Roman" w:cs="Times New Roman"/>
        </w:rPr>
      </w:pPr>
      <w:proofErr w:type="gramStart"/>
      <w:r w:rsidRPr="00DD741B">
        <w:rPr>
          <w:rFonts w:ascii="Times New Roman" w:hAnsi="Times New Roman" w:cs="Times New Roman"/>
        </w:rPr>
        <w:t>diurnas</w:t>
      </w:r>
      <w:proofErr w:type="gramEnd"/>
      <w:r w:rsidRPr="00DD741B">
        <w:rPr>
          <w:rFonts w:ascii="Times New Roman" w:hAnsi="Times New Roman" w:cs="Times New Roman"/>
        </w:rPr>
        <w:t xml:space="preserve"> e noturnas e os possíveis causadores de acúmulo ou perda de calor nos</w:t>
      </w:r>
      <w:r>
        <w:rPr>
          <w:rFonts w:ascii="Times New Roman" w:hAnsi="Times New Roman" w:cs="Times New Roman"/>
        </w:rPr>
        <w:t xml:space="preserve"> </w:t>
      </w:r>
      <w:proofErr w:type="spellStart"/>
      <w:r w:rsidRPr="00DD741B">
        <w:rPr>
          <w:rFonts w:ascii="Times New Roman" w:hAnsi="Times New Roman" w:cs="Times New Roman"/>
        </w:rPr>
        <w:t>entornos</w:t>
      </w:r>
      <w:proofErr w:type="spellEnd"/>
      <w:r w:rsidRPr="00DD741B">
        <w:rPr>
          <w:rFonts w:ascii="Times New Roman" w:hAnsi="Times New Roman" w:cs="Times New Roman"/>
        </w:rPr>
        <w:t xml:space="preserve"> dos pontos designados como referenciais. Os resultados evidenciaram que</w:t>
      </w:r>
      <w:r>
        <w:rPr>
          <w:rFonts w:ascii="Times New Roman" w:hAnsi="Times New Roman" w:cs="Times New Roman"/>
        </w:rPr>
        <w:t xml:space="preserve"> </w:t>
      </w:r>
      <w:r w:rsidRPr="00DD741B">
        <w:rPr>
          <w:rFonts w:ascii="Times New Roman" w:hAnsi="Times New Roman" w:cs="Times New Roman"/>
        </w:rPr>
        <w:t>as interações entre condições atmosféricas e edificações em ambientes urbanos</w:t>
      </w:r>
      <w:r>
        <w:rPr>
          <w:rFonts w:ascii="Times New Roman" w:hAnsi="Times New Roman" w:cs="Times New Roman"/>
        </w:rPr>
        <w:t xml:space="preserve"> </w:t>
      </w:r>
      <w:r w:rsidRPr="00DD741B">
        <w:rPr>
          <w:rFonts w:ascii="Times New Roman" w:hAnsi="Times New Roman" w:cs="Times New Roman"/>
        </w:rPr>
        <w:t>promovem alterações nas condições de temperatura e umidade e,</w:t>
      </w:r>
      <w:r>
        <w:rPr>
          <w:rFonts w:ascii="Times New Roman" w:hAnsi="Times New Roman" w:cs="Times New Roman"/>
        </w:rPr>
        <w:t xml:space="preserve"> </w:t>
      </w:r>
      <w:r w:rsidRPr="00DD741B">
        <w:rPr>
          <w:rFonts w:ascii="Times New Roman" w:hAnsi="Times New Roman" w:cs="Times New Roman"/>
        </w:rPr>
        <w:t xml:space="preserve">consequentemente, influenciam a dinâmica da velocidade do ar tanto </w:t>
      </w:r>
      <w:proofErr w:type="spellStart"/>
      <w:r w:rsidRPr="00DD741B">
        <w:rPr>
          <w:rFonts w:ascii="Times New Roman" w:hAnsi="Times New Roman" w:cs="Times New Roman"/>
        </w:rPr>
        <w:t>convectado</w:t>
      </w:r>
      <w:proofErr w:type="spellEnd"/>
      <w:r>
        <w:rPr>
          <w:rFonts w:ascii="Times New Roman" w:hAnsi="Times New Roman" w:cs="Times New Roman"/>
        </w:rPr>
        <w:t xml:space="preserve"> </w:t>
      </w:r>
      <w:r w:rsidRPr="00DD741B">
        <w:rPr>
          <w:rFonts w:ascii="Times New Roman" w:hAnsi="Times New Roman" w:cs="Times New Roman"/>
        </w:rPr>
        <w:t>quanto por condução. Nos dados obtidos para os meses de menor nebulosidade</w:t>
      </w:r>
      <w:r>
        <w:rPr>
          <w:rFonts w:ascii="Times New Roman" w:hAnsi="Times New Roman" w:cs="Times New Roman"/>
        </w:rPr>
        <w:t xml:space="preserve"> </w:t>
      </w:r>
      <w:r w:rsidRPr="00DD741B">
        <w:rPr>
          <w:rFonts w:ascii="Times New Roman" w:hAnsi="Times New Roman" w:cs="Times New Roman"/>
        </w:rPr>
        <w:t xml:space="preserve">(Junho e Julho), identificou-se que o ponto que apresenta </w:t>
      </w:r>
      <w:proofErr w:type="gramStart"/>
      <w:r w:rsidRPr="00DD741B">
        <w:rPr>
          <w:rFonts w:ascii="Times New Roman" w:hAnsi="Times New Roman" w:cs="Times New Roman"/>
        </w:rPr>
        <w:t>entorno</w:t>
      </w:r>
      <w:proofErr w:type="gramEnd"/>
      <w:r w:rsidRPr="00DD741B">
        <w:rPr>
          <w:rFonts w:ascii="Times New Roman" w:hAnsi="Times New Roman" w:cs="Times New Roman"/>
        </w:rPr>
        <w:t xml:space="preserve"> menos edificado,</w:t>
      </w:r>
      <w:r>
        <w:rPr>
          <w:rFonts w:ascii="Times New Roman" w:hAnsi="Times New Roman" w:cs="Times New Roman"/>
        </w:rPr>
        <w:t xml:space="preserve"> </w:t>
      </w:r>
      <w:r w:rsidRPr="00DD741B">
        <w:rPr>
          <w:rFonts w:ascii="Times New Roman" w:hAnsi="Times New Roman" w:cs="Times New Roman"/>
        </w:rPr>
        <w:t>ou seja, maior Fator de Visão de Céu e menor Massa Construída, apresentou pico</w:t>
      </w:r>
    </w:p>
    <w:p w:rsidR="007121C6" w:rsidRPr="00DD741B" w:rsidRDefault="00DD741B" w:rsidP="00DD741B">
      <w:pPr>
        <w:autoSpaceDE w:val="0"/>
        <w:autoSpaceDN w:val="0"/>
        <w:adjustRightInd w:val="0"/>
        <w:rPr>
          <w:rStyle w:val="nfase"/>
          <w:rFonts w:ascii="Times New Roman" w:hAnsi="Times New Roman" w:cs="Times New Roman"/>
          <w:i w:val="0"/>
        </w:rPr>
      </w:pPr>
      <w:proofErr w:type="gramStart"/>
      <w:r w:rsidRPr="00DD741B">
        <w:rPr>
          <w:rFonts w:ascii="Times New Roman" w:hAnsi="Times New Roman" w:cs="Times New Roman"/>
        </w:rPr>
        <w:t>de</w:t>
      </w:r>
      <w:proofErr w:type="gramEnd"/>
      <w:r w:rsidRPr="00DD741B">
        <w:rPr>
          <w:rFonts w:ascii="Times New Roman" w:hAnsi="Times New Roman" w:cs="Times New Roman"/>
        </w:rPr>
        <w:t xml:space="preserve"> temperatura entre 12 h-15 h de 37 °C, diferença de, aproximadamente, 2 °C mais</w:t>
      </w:r>
      <w:r>
        <w:rPr>
          <w:rFonts w:ascii="Times New Roman" w:hAnsi="Times New Roman" w:cs="Times New Roman"/>
        </w:rPr>
        <w:t xml:space="preserve"> </w:t>
      </w:r>
      <w:r w:rsidRPr="00DD741B">
        <w:rPr>
          <w:rFonts w:ascii="Times New Roman" w:hAnsi="Times New Roman" w:cs="Times New Roman"/>
        </w:rPr>
        <w:t>elevada que a verificada para o ponto mais interno e mais edificado, 35 °C ,</w:t>
      </w:r>
      <w:r>
        <w:rPr>
          <w:rFonts w:ascii="Times New Roman" w:hAnsi="Times New Roman" w:cs="Times New Roman"/>
        </w:rPr>
        <w:t xml:space="preserve"> </w:t>
      </w:r>
      <w:r w:rsidRPr="00DD741B">
        <w:rPr>
          <w:rFonts w:ascii="Times New Roman" w:hAnsi="Times New Roman" w:cs="Times New Roman"/>
        </w:rPr>
        <w:t>reforçando a influência do sombreamento causado pelos edifícios nas quedas de</w:t>
      </w:r>
      <w:r>
        <w:rPr>
          <w:rFonts w:ascii="Times New Roman" w:hAnsi="Times New Roman" w:cs="Times New Roman"/>
        </w:rPr>
        <w:t xml:space="preserve"> </w:t>
      </w:r>
      <w:r w:rsidRPr="00DD741B">
        <w:rPr>
          <w:rFonts w:ascii="Times New Roman" w:hAnsi="Times New Roman" w:cs="Times New Roman"/>
        </w:rPr>
        <w:t>temperaturas quando associado a campos livres para ventilação. Quanto ao período</w:t>
      </w:r>
      <w:r>
        <w:rPr>
          <w:rFonts w:ascii="Times New Roman" w:hAnsi="Times New Roman" w:cs="Times New Roman"/>
        </w:rPr>
        <w:t xml:space="preserve"> </w:t>
      </w:r>
      <w:r w:rsidRPr="00DD741B">
        <w:rPr>
          <w:rFonts w:ascii="Times New Roman" w:hAnsi="Times New Roman" w:cs="Times New Roman"/>
        </w:rPr>
        <w:t>noturno, os dados identificados demonstraram que a massa de ar aquecido pela</w:t>
      </w:r>
      <w:r>
        <w:rPr>
          <w:rFonts w:ascii="Times New Roman" w:hAnsi="Times New Roman" w:cs="Times New Roman"/>
        </w:rPr>
        <w:t xml:space="preserve"> </w:t>
      </w:r>
      <w:r w:rsidRPr="00DD741B">
        <w:rPr>
          <w:rFonts w:ascii="Times New Roman" w:hAnsi="Times New Roman" w:cs="Times New Roman"/>
        </w:rPr>
        <w:t xml:space="preserve">cidade que se desloca em direção à Baia de </w:t>
      </w:r>
      <w:proofErr w:type="spellStart"/>
      <w:r w:rsidRPr="00DD741B">
        <w:rPr>
          <w:rFonts w:ascii="Times New Roman" w:hAnsi="Times New Roman" w:cs="Times New Roman"/>
        </w:rPr>
        <w:t>Guajará</w:t>
      </w:r>
      <w:proofErr w:type="spellEnd"/>
      <w:r w:rsidRPr="00DD741B">
        <w:rPr>
          <w:rFonts w:ascii="Times New Roman" w:hAnsi="Times New Roman" w:cs="Times New Roman"/>
        </w:rPr>
        <w:t xml:space="preserve"> eleva as temperaturas na</w:t>
      </w:r>
      <w:r>
        <w:rPr>
          <w:rFonts w:ascii="Times New Roman" w:hAnsi="Times New Roman" w:cs="Times New Roman"/>
        </w:rPr>
        <w:t xml:space="preserve"> </w:t>
      </w:r>
      <w:r w:rsidRPr="00DD741B">
        <w:rPr>
          <w:rFonts w:ascii="Times New Roman" w:hAnsi="Times New Roman" w:cs="Times New Roman"/>
        </w:rPr>
        <w:t>edificação mais próxima da massa d’água, caracterizando o fenômeno de ilha de</w:t>
      </w:r>
      <w:r>
        <w:rPr>
          <w:rFonts w:ascii="Times New Roman" w:hAnsi="Times New Roman" w:cs="Times New Roman"/>
        </w:rPr>
        <w:t xml:space="preserve"> </w:t>
      </w:r>
      <w:r w:rsidRPr="00DD741B">
        <w:rPr>
          <w:rFonts w:ascii="Times New Roman" w:hAnsi="Times New Roman" w:cs="Times New Roman"/>
        </w:rPr>
        <w:t>calor. Os efeitos do acúmulo de carga térmica pelos diferentes materiais foram</w:t>
      </w:r>
      <w:r>
        <w:rPr>
          <w:rFonts w:ascii="Times New Roman" w:hAnsi="Times New Roman" w:cs="Times New Roman"/>
        </w:rPr>
        <w:t xml:space="preserve"> </w:t>
      </w:r>
      <w:r w:rsidRPr="00DD741B">
        <w:rPr>
          <w:rFonts w:ascii="Times New Roman" w:hAnsi="Times New Roman" w:cs="Times New Roman"/>
        </w:rPr>
        <w:t>reforçados pelos dados obtidos com sensor infravermelho. As simulações de fluxos</w:t>
      </w:r>
      <w:r>
        <w:rPr>
          <w:rFonts w:ascii="Times New Roman" w:hAnsi="Times New Roman" w:cs="Times New Roman"/>
        </w:rPr>
        <w:t xml:space="preserve"> </w:t>
      </w:r>
      <w:r w:rsidRPr="00DD741B">
        <w:rPr>
          <w:rFonts w:ascii="Times New Roman" w:hAnsi="Times New Roman" w:cs="Times New Roman"/>
        </w:rPr>
        <w:t>de massa e energia apontam que existem plumas de calor até a altura de 5 m.</w:t>
      </w:r>
      <w:r>
        <w:rPr>
          <w:rFonts w:ascii="Times New Roman" w:hAnsi="Times New Roman" w:cs="Times New Roman"/>
        </w:rPr>
        <w:t xml:space="preserve"> </w:t>
      </w:r>
      <w:r w:rsidRPr="00DD741B">
        <w:rPr>
          <w:rFonts w:ascii="Times New Roman" w:hAnsi="Times New Roman" w:cs="Times New Roman"/>
        </w:rPr>
        <w:t>Concluiu-se que a ausência de organização na disposição de edifícios verticais e</w:t>
      </w:r>
      <w:r>
        <w:rPr>
          <w:rFonts w:ascii="Times New Roman" w:hAnsi="Times New Roman" w:cs="Times New Roman"/>
        </w:rPr>
        <w:t xml:space="preserve"> </w:t>
      </w:r>
      <w:r w:rsidRPr="00DD741B">
        <w:rPr>
          <w:rFonts w:ascii="Times New Roman" w:hAnsi="Times New Roman" w:cs="Times New Roman"/>
        </w:rPr>
        <w:t xml:space="preserve">horizontais reduz a permeabilidade nos bairros do </w:t>
      </w:r>
      <w:proofErr w:type="spellStart"/>
      <w:r w:rsidRPr="00DD741B">
        <w:rPr>
          <w:rFonts w:ascii="Times New Roman" w:hAnsi="Times New Roman" w:cs="Times New Roman"/>
        </w:rPr>
        <w:t>Umarizal</w:t>
      </w:r>
      <w:proofErr w:type="spellEnd"/>
      <w:r w:rsidRPr="00DD741B">
        <w:rPr>
          <w:rFonts w:ascii="Times New Roman" w:hAnsi="Times New Roman" w:cs="Times New Roman"/>
        </w:rPr>
        <w:t xml:space="preserve"> e Reduto, impedindo a</w:t>
      </w:r>
      <w:r>
        <w:rPr>
          <w:rFonts w:ascii="Times New Roman" w:hAnsi="Times New Roman" w:cs="Times New Roman"/>
        </w:rPr>
        <w:t xml:space="preserve"> </w:t>
      </w:r>
      <w:r w:rsidRPr="00DD741B">
        <w:rPr>
          <w:rFonts w:ascii="Times New Roman" w:hAnsi="Times New Roman" w:cs="Times New Roman"/>
        </w:rPr>
        <w:t>renovação do ar e dificultando a perda de carga por ventilação, situação que resulta</w:t>
      </w:r>
      <w:r>
        <w:rPr>
          <w:rFonts w:ascii="Times New Roman" w:hAnsi="Times New Roman" w:cs="Times New Roman"/>
        </w:rPr>
        <w:t xml:space="preserve"> </w:t>
      </w:r>
      <w:r w:rsidRPr="00DD741B">
        <w:rPr>
          <w:rFonts w:ascii="Times New Roman" w:hAnsi="Times New Roman" w:cs="Times New Roman"/>
        </w:rPr>
        <w:t>em maiores temperaturas noturnas e prejuízo ao alcance da condição de conforto</w:t>
      </w:r>
      <w:r>
        <w:rPr>
          <w:rFonts w:ascii="Times New Roman" w:hAnsi="Times New Roman" w:cs="Times New Roman"/>
        </w:rPr>
        <w:t xml:space="preserve"> </w:t>
      </w:r>
      <w:r w:rsidRPr="00DD741B">
        <w:rPr>
          <w:rFonts w:ascii="Times New Roman" w:hAnsi="Times New Roman" w:cs="Times New Roman"/>
        </w:rPr>
        <w:t>térmico por ventilação.</w:t>
      </w:r>
    </w:p>
    <w:p w:rsidR="007121C6" w:rsidRPr="00AC6AEC" w:rsidRDefault="007121C6" w:rsidP="0008368C">
      <w:pPr>
        <w:spacing w:line="360" w:lineRule="auto"/>
        <w:rPr>
          <w:rStyle w:val="nfase"/>
          <w:rFonts w:ascii="Times New Roman" w:hAnsi="Times New Roman" w:cs="Times New Roman"/>
          <w:i w:val="0"/>
        </w:rPr>
      </w:pPr>
    </w:p>
    <w:p w:rsidR="007121C6" w:rsidRPr="00AC6AEC" w:rsidRDefault="007121C6" w:rsidP="0008368C">
      <w:pPr>
        <w:spacing w:line="360" w:lineRule="auto"/>
        <w:rPr>
          <w:rStyle w:val="nfase"/>
          <w:rFonts w:ascii="Times New Roman" w:hAnsi="Times New Roman" w:cs="Times New Roman"/>
          <w:i w:val="0"/>
        </w:rPr>
      </w:pPr>
    </w:p>
    <w:p w:rsidR="007121C6" w:rsidRPr="00AC6AEC" w:rsidRDefault="007121C6"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 xml:space="preserve">Palavras – chave: </w:t>
      </w:r>
      <w:r w:rsidR="00DD741B">
        <w:rPr>
          <w:rStyle w:val="nfase"/>
          <w:rFonts w:ascii="Times New Roman" w:hAnsi="Times New Roman" w:cs="Times New Roman"/>
          <w:i w:val="0"/>
          <w:sz w:val="20"/>
          <w:szCs w:val="20"/>
        </w:rPr>
        <w:t xml:space="preserve">Técnicas, Microclimas, Ilhas de Calor, Conforto </w:t>
      </w:r>
      <w:proofErr w:type="gramStart"/>
      <w:r w:rsidR="00DD741B">
        <w:rPr>
          <w:rStyle w:val="nfase"/>
          <w:rFonts w:ascii="Times New Roman" w:hAnsi="Times New Roman" w:cs="Times New Roman"/>
          <w:i w:val="0"/>
          <w:sz w:val="20"/>
          <w:szCs w:val="20"/>
        </w:rPr>
        <w:t>Térmico</w:t>
      </w:r>
      <w:proofErr w:type="gramEnd"/>
    </w:p>
    <w:p w:rsidR="007121C6" w:rsidRPr="00AC6AEC" w:rsidRDefault="007121C6" w:rsidP="0008368C">
      <w:pPr>
        <w:spacing w:line="360" w:lineRule="auto"/>
        <w:rPr>
          <w:rStyle w:val="nfase"/>
          <w:rFonts w:ascii="Times New Roman" w:hAnsi="Times New Roman" w:cs="Times New Roman"/>
          <w:i w:val="0"/>
          <w:sz w:val="20"/>
          <w:szCs w:val="20"/>
        </w:rPr>
      </w:pPr>
    </w:p>
    <w:p w:rsidR="00AC6AEC" w:rsidRPr="00AC6AEC" w:rsidRDefault="007121C6"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Banca Examinadora:</w:t>
      </w:r>
      <w:proofErr w:type="gramStart"/>
      <w:r w:rsidRPr="00AC6AEC">
        <w:rPr>
          <w:rStyle w:val="nfase"/>
          <w:rFonts w:ascii="Times New Roman" w:hAnsi="Times New Roman" w:cs="Times New Roman"/>
          <w:i w:val="0"/>
          <w:sz w:val="20"/>
          <w:szCs w:val="20"/>
        </w:rPr>
        <w:t xml:space="preserve">    </w:t>
      </w:r>
    </w:p>
    <w:p w:rsidR="007121C6" w:rsidRPr="00AC6AEC" w:rsidRDefault="007121C6" w:rsidP="0008368C">
      <w:pPr>
        <w:spacing w:line="360" w:lineRule="auto"/>
        <w:rPr>
          <w:rStyle w:val="nfase"/>
          <w:rFonts w:ascii="Times New Roman" w:hAnsi="Times New Roman" w:cs="Times New Roman"/>
          <w:i w:val="0"/>
          <w:sz w:val="20"/>
          <w:szCs w:val="20"/>
        </w:rPr>
      </w:pPr>
      <w:proofErr w:type="gramEnd"/>
      <w:r w:rsidRPr="00AC6AEC">
        <w:rPr>
          <w:rStyle w:val="nfase"/>
          <w:rFonts w:ascii="Times New Roman" w:hAnsi="Times New Roman" w:cs="Times New Roman"/>
          <w:i w:val="0"/>
          <w:sz w:val="20"/>
          <w:szCs w:val="20"/>
        </w:rPr>
        <w:t xml:space="preserve">Profº Dr. Irving </w:t>
      </w:r>
      <w:proofErr w:type="spellStart"/>
      <w:r w:rsidRPr="00AC6AEC">
        <w:rPr>
          <w:rStyle w:val="nfase"/>
          <w:rFonts w:ascii="Times New Roman" w:hAnsi="Times New Roman" w:cs="Times New Roman"/>
          <w:i w:val="0"/>
          <w:sz w:val="20"/>
          <w:szCs w:val="20"/>
        </w:rPr>
        <w:t>Montanari</w:t>
      </w:r>
      <w:proofErr w:type="spellEnd"/>
      <w:r w:rsidRPr="00AC6AEC">
        <w:rPr>
          <w:rStyle w:val="nfase"/>
          <w:rFonts w:ascii="Times New Roman" w:hAnsi="Times New Roman" w:cs="Times New Roman"/>
          <w:i w:val="0"/>
          <w:sz w:val="20"/>
          <w:szCs w:val="20"/>
        </w:rPr>
        <w:t xml:space="preserve"> Franco (Orientador)</w:t>
      </w:r>
    </w:p>
    <w:p w:rsidR="007121C6" w:rsidRPr="00AC6AEC" w:rsidRDefault="007121C6"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Profº Dr. Gustavo da Silva Vieira de Melo - UFPA</w:t>
      </w:r>
    </w:p>
    <w:p w:rsidR="007121C6" w:rsidRPr="00AC6AEC" w:rsidRDefault="007121C6"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 xml:space="preserve">Profª Dra. </w:t>
      </w:r>
      <w:proofErr w:type="spellStart"/>
      <w:r w:rsidRPr="00AC6AEC">
        <w:rPr>
          <w:rStyle w:val="nfase"/>
          <w:rFonts w:ascii="Times New Roman" w:hAnsi="Times New Roman" w:cs="Times New Roman"/>
          <w:i w:val="0"/>
          <w:sz w:val="20"/>
          <w:szCs w:val="20"/>
        </w:rPr>
        <w:t>Lucieta</w:t>
      </w:r>
      <w:proofErr w:type="spellEnd"/>
      <w:r w:rsidRPr="00AC6AEC">
        <w:rPr>
          <w:rStyle w:val="nfase"/>
          <w:rFonts w:ascii="Times New Roman" w:hAnsi="Times New Roman" w:cs="Times New Roman"/>
          <w:i w:val="0"/>
          <w:sz w:val="20"/>
          <w:szCs w:val="20"/>
        </w:rPr>
        <w:t xml:space="preserve"> Guerreiro </w:t>
      </w:r>
      <w:proofErr w:type="spellStart"/>
      <w:r w:rsidRPr="00AC6AEC">
        <w:rPr>
          <w:rStyle w:val="nfase"/>
          <w:rFonts w:ascii="Times New Roman" w:hAnsi="Times New Roman" w:cs="Times New Roman"/>
          <w:i w:val="0"/>
          <w:sz w:val="20"/>
          <w:szCs w:val="20"/>
        </w:rPr>
        <w:t>Martorano</w:t>
      </w:r>
      <w:proofErr w:type="spellEnd"/>
      <w:r w:rsidRPr="00AC6AEC">
        <w:rPr>
          <w:rStyle w:val="nfase"/>
          <w:rFonts w:ascii="Times New Roman" w:hAnsi="Times New Roman" w:cs="Times New Roman"/>
          <w:i w:val="0"/>
          <w:sz w:val="20"/>
          <w:szCs w:val="20"/>
        </w:rPr>
        <w:t xml:space="preserve"> - UEPA</w:t>
      </w:r>
    </w:p>
    <w:p w:rsidR="007121C6" w:rsidRPr="00AC6AEC" w:rsidRDefault="007121C6" w:rsidP="0008368C">
      <w:pPr>
        <w:spacing w:line="360" w:lineRule="auto"/>
        <w:rPr>
          <w:rStyle w:val="nfase"/>
          <w:rFonts w:ascii="Times New Roman" w:hAnsi="Times New Roman" w:cs="Times New Roman"/>
          <w:i w:val="0"/>
          <w:sz w:val="20"/>
          <w:szCs w:val="20"/>
        </w:rPr>
      </w:pPr>
    </w:p>
    <w:p w:rsidR="007121C6" w:rsidRPr="00AC6AEC" w:rsidRDefault="007121C6" w:rsidP="0008368C">
      <w:pPr>
        <w:spacing w:line="360" w:lineRule="auto"/>
        <w:rPr>
          <w:rStyle w:val="nfase"/>
          <w:rFonts w:ascii="Times New Roman" w:hAnsi="Times New Roman" w:cs="Times New Roman"/>
          <w:i w:val="0"/>
          <w:sz w:val="20"/>
          <w:szCs w:val="20"/>
        </w:rPr>
      </w:pPr>
    </w:p>
    <w:p w:rsidR="007121C6" w:rsidRPr="00AC6AEC" w:rsidRDefault="007121C6"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Data da defesa: 13/09/2013</w:t>
      </w:r>
    </w:p>
    <w:p w:rsidR="00E6616B" w:rsidRPr="00AC6AEC" w:rsidRDefault="00E6616B" w:rsidP="0008368C">
      <w:pPr>
        <w:spacing w:line="360" w:lineRule="auto"/>
        <w:rPr>
          <w:rStyle w:val="nfase"/>
          <w:rFonts w:ascii="Times New Roman" w:hAnsi="Times New Roman" w:cs="Times New Roman"/>
          <w:i w:val="0"/>
          <w:sz w:val="20"/>
          <w:szCs w:val="20"/>
        </w:rPr>
      </w:pPr>
    </w:p>
    <w:p w:rsidR="00E6616B" w:rsidRPr="00AC6AEC" w:rsidRDefault="00E6616B" w:rsidP="0008368C">
      <w:pPr>
        <w:spacing w:line="360" w:lineRule="auto"/>
        <w:rPr>
          <w:rStyle w:val="nfase"/>
          <w:rFonts w:ascii="Times New Roman" w:hAnsi="Times New Roman" w:cs="Times New Roman"/>
          <w:i w:val="0"/>
        </w:rPr>
      </w:pPr>
    </w:p>
    <w:p w:rsidR="00E6616B" w:rsidRPr="00B432A7" w:rsidRDefault="00E6616B" w:rsidP="0008368C">
      <w:pPr>
        <w:pStyle w:val="Ttulo"/>
        <w:jc w:val="center"/>
        <w:rPr>
          <w:rFonts w:ascii="Times New Roman" w:hAnsi="Times New Roman" w:cs="Times New Roman"/>
          <w:b/>
          <w:color w:val="000000" w:themeColor="text1"/>
          <w:sz w:val="32"/>
          <w:szCs w:val="32"/>
        </w:rPr>
      </w:pPr>
      <w:r w:rsidRPr="00B432A7">
        <w:rPr>
          <w:rFonts w:ascii="Times New Roman" w:hAnsi="Times New Roman" w:cs="Times New Roman"/>
          <w:b/>
          <w:color w:val="000000" w:themeColor="text1"/>
          <w:sz w:val="32"/>
          <w:szCs w:val="32"/>
        </w:rPr>
        <w:t xml:space="preserve">Técnicas para avaliação do desempenho térmico e </w:t>
      </w:r>
      <w:proofErr w:type="spellStart"/>
      <w:r w:rsidRPr="00B432A7">
        <w:rPr>
          <w:rFonts w:ascii="Times New Roman" w:hAnsi="Times New Roman" w:cs="Times New Roman"/>
          <w:b/>
          <w:color w:val="000000" w:themeColor="text1"/>
          <w:sz w:val="32"/>
          <w:szCs w:val="32"/>
        </w:rPr>
        <w:t>lum</w:t>
      </w:r>
      <w:r w:rsidR="00B92584" w:rsidRPr="00B432A7">
        <w:rPr>
          <w:rFonts w:ascii="Times New Roman" w:hAnsi="Times New Roman" w:cs="Times New Roman"/>
          <w:b/>
          <w:color w:val="000000" w:themeColor="text1"/>
          <w:sz w:val="32"/>
          <w:szCs w:val="32"/>
        </w:rPr>
        <w:t>í</w:t>
      </w:r>
      <w:r w:rsidRPr="00B432A7">
        <w:rPr>
          <w:rFonts w:ascii="Times New Roman" w:hAnsi="Times New Roman" w:cs="Times New Roman"/>
          <w:b/>
          <w:color w:val="000000" w:themeColor="text1"/>
          <w:sz w:val="32"/>
          <w:szCs w:val="32"/>
        </w:rPr>
        <w:t>nico</w:t>
      </w:r>
      <w:proofErr w:type="spellEnd"/>
      <w:r w:rsidRPr="00B432A7">
        <w:rPr>
          <w:rFonts w:ascii="Times New Roman" w:hAnsi="Times New Roman" w:cs="Times New Roman"/>
          <w:b/>
          <w:color w:val="000000" w:themeColor="text1"/>
          <w:sz w:val="32"/>
          <w:szCs w:val="32"/>
        </w:rPr>
        <w:t xml:space="preserve"> associado a sistemas de prateleira de luz em clima quente e úmido.</w:t>
      </w:r>
    </w:p>
    <w:p w:rsidR="00AC6AEC" w:rsidRPr="00AC6AEC" w:rsidRDefault="00AC6AEC" w:rsidP="0008368C"/>
    <w:p w:rsidR="00E6616B" w:rsidRPr="00AC6AEC" w:rsidRDefault="00E6616B" w:rsidP="0008368C">
      <w:pPr>
        <w:spacing w:line="360" w:lineRule="auto"/>
        <w:rPr>
          <w:rStyle w:val="nfase"/>
          <w:i w:val="0"/>
        </w:rPr>
      </w:pPr>
      <w:r w:rsidRPr="00AC6AEC">
        <w:rPr>
          <w:rStyle w:val="nfase"/>
          <w:i w:val="0"/>
        </w:rPr>
        <w:t>MARCELLE VILAR DA SILVA</w:t>
      </w:r>
    </w:p>
    <w:p w:rsidR="004021BD" w:rsidRPr="004021BD" w:rsidRDefault="004021BD" w:rsidP="004021BD">
      <w:pPr>
        <w:autoSpaceDE w:val="0"/>
        <w:autoSpaceDN w:val="0"/>
        <w:adjustRightInd w:val="0"/>
        <w:rPr>
          <w:rFonts w:ascii="Times New Roman" w:hAnsi="Times New Roman" w:cs="Times New Roman"/>
        </w:rPr>
      </w:pPr>
      <w:r w:rsidRPr="004021BD">
        <w:rPr>
          <w:rFonts w:ascii="Times New Roman" w:hAnsi="Times New Roman" w:cs="Times New Roman"/>
        </w:rPr>
        <w:t>Ao utilizar um sistema voltado ao aproveitamento de luz natural em uma região de</w:t>
      </w:r>
      <w:r>
        <w:rPr>
          <w:rFonts w:ascii="Times New Roman" w:hAnsi="Times New Roman" w:cs="Times New Roman"/>
        </w:rPr>
        <w:t xml:space="preserve"> </w:t>
      </w:r>
      <w:r w:rsidRPr="004021BD">
        <w:rPr>
          <w:rFonts w:ascii="Times New Roman" w:hAnsi="Times New Roman" w:cs="Times New Roman"/>
        </w:rPr>
        <w:t>clima quente e úmido, com elevado número de horas de insolação e alta intensidade</w:t>
      </w:r>
      <w:r>
        <w:rPr>
          <w:rFonts w:ascii="Times New Roman" w:hAnsi="Times New Roman" w:cs="Times New Roman"/>
        </w:rPr>
        <w:t xml:space="preserve"> </w:t>
      </w:r>
      <w:r w:rsidRPr="004021BD">
        <w:rPr>
          <w:rFonts w:ascii="Times New Roman" w:hAnsi="Times New Roman" w:cs="Times New Roman"/>
        </w:rPr>
        <w:t>de radiação solar, este sistema necessita ser avaliado quanto aos seus efeitos sobre</w:t>
      </w:r>
      <w:r>
        <w:rPr>
          <w:rFonts w:ascii="Times New Roman" w:hAnsi="Times New Roman" w:cs="Times New Roman"/>
        </w:rPr>
        <w:t xml:space="preserve"> </w:t>
      </w:r>
      <w:r w:rsidRPr="004021BD">
        <w:rPr>
          <w:rFonts w:ascii="Times New Roman" w:hAnsi="Times New Roman" w:cs="Times New Roman"/>
        </w:rPr>
        <w:t xml:space="preserve">o desempenho térmico e </w:t>
      </w:r>
      <w:proofErr w:type="spellStart"/>
      <w:r w:rsidRPr="004021BD">
        <w:rPr>
          <w:rFonts w:ascii="Times New Roman" w:hAnsi="Times New Roman" w:cs="Times New Roman"/>
        </w:rPr>
        <w:t>lumínico</w:t>
      </w:r>
      <w:proofErr w:type="spellEnd"/>
      <w:r w:rsidRPr="004021BD">
        <w:rPr>
          <w:rFonts w:ascii="Times New Roman" w:hAnsi="Times New Roman" w:cs="Times New Roman"/>
        </w:rPr>
        <w:t xml:space="preserve"> do ambiente, para que promovam seu potencial</w:t>
      </w:r>
      <w:r>
        <w:rPr>
          <w:rFonts w:ascii="Times New Roman" w:hAnsi="Times New Roman" w:cs="Times New Roman"/>
        </w:rPr>
        <w:t xml:space="preserve"> </w:t>
      </w:r>
      <w:r w:rsidRPr="004021BD">
        <w:rPr>
          <w:rFonts w:ascii="Times New Roman" w:hAnsi="Times New Roman" w:cs="Times New Roman"/>
        </w:rPr>
        <w:t>de aproveitamento de forma controlada e adequada. Busca-se realizar uma análise</w:t>
      </w:r>
      <w:r>
        <w:rPr>
          <w:rFonts w:ascii="Times New Roman" w:hAnsi="Times New Roman" w:cs="Times New Roman"/>
        </w:rPr>
        <w:t xml:space="preserve"> </w:t>
      </w:r>
      <w:r w:rsidRPr="004021BD">
        <w:rPr>
          <w:rFonts w:ascii="Times New Roman" w:hAnsi="Times New Roman" w:cs="Times New Roman"/>
        </w:rPr>
        <w:t>de desempenho, mais especificamente um refinamento sucessivo no entendimento</w:t>
      </w:r>
      <w:r>
        <w:rPr>
          <w:rFonts w:ascii="Times New Roman" w:hAnsi="Times New Roman" w:cs="Times New Roman"/>
        </w:rPr>
        <w:t xml:space="preserve"> </w:t>
      </w:r>
      <w:r w:rsidRPr="004021BD">
        <w:rPr>
          <w:rFonts w:ascii="Times New Roman" w:hAnsi="Times New Roman" w:cs="Times New Roman"/>
        </w:rPr>
        <w:t>de processos metodológicos para avaliação do incremento dos ganhos de calor</w:t>
      </w:r>
      <w:r>
        <w:rPr>
          <w:rFonts w:ascii="Times New Roman" w:hAnsi="Times New Roman" w:cs="Times New Roman"/>
        </w:rPr>
        <w:t xml:space="preserve"> </w:t>
      </w:r>
      <w:r w:rsidRPr="004021BD">
        <w:rPr>
          <w:rFonts w:ascii="Times New Roman" w:hAnsi="Times New Roman" w:cs="Times New Roman"/>
        </w:rPr>
        <w:t xml:space="preserve">oriundos da utilização de sistemas de prateleira de luz voltados ao clima </w:t>
      </w:r>
      <w:proofErr w:type="gramStart"/>
      <w:r w:rsidRPr="004021BD">
        <w:rPr>
          <w:rFonts w:ascii="Times New Roman" w:hAnsi="Times New Roman" w:cs="Times New Roman"/>
        </w:rPr>
        <w:t>quente</w:t>
      </w:r>
      <w:proofErr w:type="gramEnd"/>
    </w:p>
    <w:p w:rsidR="004021BD" w:rsidRPr="004021BD" w:rsidRDefault="004021BD" w:rsidP="004021BD">
      <w:pPr>
        <w:autoSpaceDE w:val="0"/>
        <w:autoSpaceDN w:val="0"/>
        <w:adjustRightInd w:val="0"/>
        <w:rPr>
          <w:rFonts w:ascii="Times New Roman" w:hAnsi="Times New Roman" w:cs="Times New Roman"/>
        </w:rPr>
      </w:pPr>
      <w:proofErr w:type="gramStart"/>
      <w:r w:rsidRPr="004021BD">
        <w:rPr>
          <w:rFonts w:ascii="Times New Roman" w:hAnsi="Times New Roman" w:cs="Times New Roman"/>
        </w:rPr>
        <w:t>úmido</w:t>
      </w:r>
      <w:proofErr w:type="gramEnd"/>
      <w:r w:rsidRPr="004021BD">
        <w:rPr>
          <w:rFonts w:ascii="Times New Roman" w:hAnsi="Times New Roman" w:cs="Times New Roman"/>
        </w:rPr>
        <w:t>. Desenvolve-se estudos comparativos de eficiência entre sistemas sem</w:t>
      </w:r>
      <w:r>
        <w:rPr>
          <w:rFonts w:ascii="Times New Roman" w:hAnsi="Times New Roman" w:cs="Times New Roman"/>
        </w:rPr>
        <w:t xml:space="preserve"> </w:t>
      </w:r>
      <w:r w:rsidRPr="004021BD">
        <w:rPr>
          <w:rFonts w:ascii="Times New Roman" w:hAnsi="Times New Roman" w:cs="Times New Roman"/>
        </w:rPr>
        <w:t xml:space="preserve">proteção e com proteção tipo </w:t>
      </w:r>
      <w:proofErr w:type="spellStart"/>
      <w:r w:rsidRPr="004021BD">
        <w:rPr>
          <w:rFonts w:ascii="Times New Roman" w:hAnsi="Times New Roman" w:cs="Times New Roman"/>
          <w:i/>
          <w:iCs/>
        </w:rPr>
        <w:t>brise</w:t>
      </w:r>
      <w:proofErr w:type="spellEnd"/>
      <w:r w:rsidRPr="004021BD">
        <w:rPr>
          <w:rFonts w:ascii="Times New Roman" w:hAnsi="Times New Roman" w:cs="Times New Roman"/>
          <w:i/>
          <w:iCs/>
        </w:rPr>
        <w:t xml:space="preserve"> </w:t>
      </w:r>
      <w:r w:rsidRPr="004021BD">
        <w:rPr>
          <w:rFonts w:ascii="Times New Roman" w:hAnsi="Times New Roman" w:cs="Times New Roman"/>
        </w:rPr>
        <w:t>tradicional seja por meio de cálculo dos ganhos</w:t>
      </w:r>
      <w:r>
        <w:rPr>
          <w:rFonts w:ascii="Times New Roman" w:hAnsi="Times New Roman" w:cs="Times New Roman"/>
        </w:rPr>
        <w:t xml:space="preserve"> </w:t>
      </w:r>
      <w:r w:rsidRPr="004021BD">
        <w:rPr>
          <w:rFonts w:ascii="Times New Roman" w:hAnsi="Times New Roman" w:cs="Times New Roman"/>
        </w:rPr>
        <w:t>de calor solar através do método CSTB (adaptado por Frota e Schiffer), simulações</w:t>
      </w:r>
      <w:r>
        <w:rPr>
          <w:rFonts w:ascii="Times New Roman" w:hAnsi="Times New Roman" w:cs="Times New Roman"/>
        </w:rPr>
        <w:t xml:space="preserve"> </w:t>
      </w:r>
      <w:r w:rsidRPr="004021BD">
        <w:rPr>
          <w:rFonts w:ascii="Times New Roman" w:hAnsi="Times New Roman" w:cs="Times New Roman"/>
        </w:rPr>
        <w:t xml:space="preserve">de níveis de </w:t>
      </w:r>
      <w:proofErr w:type="spellStart"/>
      <w:r w:rsidRPr="004021BD">
        <w:rPr>
          <w:rFonts w:ascii="Times New Roman" w:hAnsi="Times New Roman" w:cs="Times New Roman"/>
        </w:rPr>
        <w:t>iluminâncias</w:t>
      </w:r>
      <w:proofErr w:type="spellEnd"/>
      <w:r w:rsidRPr="004021BD">
        <w:rPr>
          <w:rFonts w:ascii="Times New Roman" w:hAnsi="Times New Roman" w:cs="Times New Roman"/>
        </w:rPr>
        <w:t xml:space="preserve"> internas (RELUX 2006), variação de temperaturas internas</w:t>
      </w:r>
      <w:r w:rsidR="00D50310">
        <w:rPr>
          <w:rFonts w:ascii="Times New Roman" w:hAnsi="Times New Roman" w:cs="Times New Roman"/>
        </w:rPr>
        <w:t xml:space="preserve"> </w:t>
      </w:r>
      <w:r w:rsidRPr="004021BD">
        <w:rPr>
          <w:rFonts w:ascii="Times New Roman" w:hAnsi="Times New Roman" w:cs="Times New Roman"/>
        </w:rPr>
        <w:t xml:space="preserve">(ECOTEC v.2) e, medições </w:t>
      </w:r>
      <w:proofErr w:type="gramStart"/>
      <w:r w:rsidRPr="004021BD">
        <w:rPr>
          <w:rFonts w:ascii="Times New Roman" w:hAnsi="Times New Roman" w:cs="Times New Roman"/>
        </w:rPr>
        <w:t>sob condição</w:t>
      </w:r>
      <w:proofErr w:type="gramEnd"/>
      <w:r w:rsidRPr="004021BD">
        <w:rPr>
          <w:rFonts w:ascii="Times New Roman" w:hAnsi="Times New Roman" w:cs="Times New Roman"/>
        </w:rPr>
        <w:t xml:space="preserve"> de céu real, com modelos em escala</w:t>
      </w:r>
      <w:r w:rsidR="00D50310">
        <w:rPr>
          <w:rFonts w:ascii="Times New Roman" w:hAnsi="Times New Roman" w:cs="Times New Roman"/>
        </w:rPr>
        <w:t xml:space="preserve"> </w:t>
      </w:r>
      <w:r w:rsidRPr="004021BD">
        <w:rPr>
          <w:rFonts w:ascii="Times New Roman" w:hAnsi="Times New Roman" w:cs="Times New Roman"/>
        </w:rPr>
        <w:t>reduzida. Desenvolveu-se a mensuração de temperatura do ar, temperatura de</w:t>
      </w:r>
      <w:r w:rsidR="00D50310">
        <w:rPr>
          <w:rFonts w:ascii="Times New Roman" w:hAnsi="Times New Roman" w:cs="Times New Roman"/>
        </w:rPr>
        <w:t xml:space="preserve"> </w:t>
      </w:r>
      <w:r w:rsidRPr="004021BD">
        <w:rPr>
          <w:rFonts w:ascii="Times New Roman" w:hAnsi="Times New Roman" w:cs="Times New Roman"/>
        </w:rPr>
        <w:t xml:space="preserve">globo e </w:t>
      </w:r>
      <w:proofErr w:type="spellStart"/>
      <w:r w:rsidRPr="004021BD">
        <w:rPr>
          <w:rFonts w:ascii="Times New Roman" w:hAnsi="Times New Roman" w:cs="Times New Roman"/>
        </w:rPr>
        <w:t>iluminâncias</w:t>
      </w:r>
      <w:proofErr w:type="spellEnd"/>
      <w:r w:rsidRPr="004021BD">
        <w:rPr>
          <w:rFonts w:ascii="Times New Roman" w:hAnsi="Times New Roman" w:cs="Times New Roman"/>
        </w:rPr>
        <w:t xml:space="preserve"> internas e externas, utilizando-se </w:t>
      </w:r>
      <w:r w:rsidRPr="004021BD">
        <w:rPr>
          <w:rFonts w:ascii="Times New Roman" w:hAnsi="Times New Roman" w:cs="Times New Roman"/>
          <w:i/>
          <w:iCs/>
        </w:rPr>
        <w:t xml:space="preserve">data </w:t>
      </w:r>
      <w:proofErr w:type="spellStart"/>
      <w:r w:rsidRPr="004021BD">
        <w:rPr>
          <w:rFonts w:ascii="Times New Roman" w:hAnsi="Times New Roman" w:cs="Times New Roman"/>
          <w:i/>
          <w:iCs/>
        </w:rPr>
        <w:t>loggers</w:t>
      </w:r>
      <w:proofErr w:type="spellEnd"/>
      <w:r w:rsidRPr="004021BD">
        <w:rPr>
          <w:rFonts w:ascii="Times New Roman" w:hAnsi="Times New Roman" w:cs="Times New Roman"/>
          <w:i/>
          <w:iCs/>
        </w:rPr>
        <w:t xml:space="preserve">, </w:t>
      </w:r>
      <w:r w:rsidRPr="004021BD">
        <w:rPr>
          <w:rFonts w:ascii="Times New Roman" w:hAnsi="Times New Roman" w:cs="Times New Roman"/>
        </w:rPr>
        <w:t>para cálculo do</w:t>
      </w:r>
      <w:r w:rsidR="00D50310">
        <w:rPr>
          <w:rFonts w:ascii="Times New Roman" w:hAnsi="Times New Roman" w:cs="Times New Roman"/>
        </w:rPr>
        <w:t xml:space="preserve"> </w:t>
      </w:r>
      <w:r w:rsidRPr="004021BD">
        <w:rPr>
          <w:rFonts w:ascii="Times New Roman" w:hAnsi="Times New Roman" w:cs="Times New Roman"/>
        </w:rPr>
        <w:t xml:space="preserve">coeficiente de luz diurna (CLD), </w:t>
      </w:r>
      <w:proofErr w:type="spellStart"/>
      <w:r w:rsidRPr="004021BD">
        <w:rPr>
          <w:rFonts w:ascii="Times New Roman" w:hAnsi="Times New Roman" w:cs="Times New Roman"/>
        </w:rPr>
        <w:t>imageamento</w:t>
      </w:r>
      <w:proofErr w:type="spellEnd"/>
      <w:r w:rsidRPr="004021BD">
        <w:rPr>
          <w:rFonts w:ascii="Times New Roman" w:hAnsi="Times New Roman" w:cs="Times New Roman"/>
        </w:rPr>
        <w:t xml:space="preserve"> térmico infravermelho no</w:t>
      </w:r>
      <w:r w:rsidR="00D50310">
        <w:rPr>
          <w:rFonts w:ascii="Times New Roman" w:hAnsi="Times New Roman" w:cs="Times New Roman"/>
        </w:rPr>
        <w:t xml:space="preserve"> </w:t>
      </w:r>
      <w:r w:rsidRPr="004021BD">
        <w:rPr>
          <w:rFonts w:ascii="Times New Roman" w:hAnsi="Times New Roman" w:cs="Times New Roman"/>
        </w:rPr>
        <w:t>monitoramento das temperaturas superficiais internas e externas. Quanto ao</w:t>
      </w:r>
      <w:r w:rsidR="00D50310">
        <w:rPr>
          <w:rFonts w:ascii="Times New Roman" w:hAnsi="Times New Roman" w:cs="Times New Roman"/>
        </w:rPr>
        <w:t xml:space="preserve"> </w:t>
      </w:r>
      <w:r w:rsidRPr="004021BD">
        <w:rPr>
          <w:rFonts w:ascii="Times New Roman" w:hAnsi="Times New Roman" w:cs="Times New Roman"/>
        </w:rPr>
        <w:t>tratamento de dados por curva de regressão buscou-se avaliar o potencial para</w:t>
      </w:r>
      <w:r w:rsidR="00D50310">
        <w:rPr>
          <w:rFonts w:ascii="Times New Roman" w:hAnsi="Times New Roman" w:cs="Times New Roman"/>
        </w:rPr>
        <w:t xml:space="preserve"> </w:t>
      </w:r>
      <w:r w:rsidRPr="004021BD">
        <w:rPr>
          <w:rFonts w:ascii="Times New Roman" w:hAnsi="Times New Roman" w:cs="Times New Roman"/>
        </w:rPr>
        <w:t xml:space="preserve">assegurar a </w:t>
      </w:r>
      <w:proofErr w:type="spellStart"/>
      <w:r w:rsidRPr="004021BD">
        <w:rPr>
          <w:rFonts w:ascii="Times New Roman" w:hAnsi="Times New Roman" w:cs="Times New Roman"/>
        </w:rPr>
        <w:t>acurácia</w:t>
      </w:r>
      <w:proofErr w:type="spellEnd"/>
      <w:r w:rsidRPr="004021BD">
        <w:rPr>
          <w:rFonts w:ascii="Times New Roman" w:hAnsi="Times New Roman" w:cs="Times New Roman"/>
        </w:rPr>
        <w:t xml:space="preserve"> das medições entre equipamentos e tratamento de dados. A</w:t>
      </w:r>
      <w:r w:rsidR="00D50310">
        <w:rPr>
          <w:rFonts w:ascii="Times New Roman" w:hAnsi="Times New Roman" w:cs="Times New Roman"/>
        </w:rPr>
        <w:t xml:space="preserve"> </w:t>
      </w:r>
      <w:r w:rsidRPr="004021BD">
        <w:rPr>
          <w:rFonts w:ascii="Times New Roman" w:hAnsi="Times New Roman" w:cs="Times New Roman"/>
        </w:rPr>
        <w:t xml:space="preserve">partir dos resultados </w:t>
      </w:r>
      <w:proofErr w:type="gramStart"/>
      <w:r w:rsidRPr="004021BD">
        <w:rPr>
          <w:rFonts w:ascii="Times New Roman" w:hAnsi="Times New Roman" w:cs="Times New Roman"/>
        </w:rPr>
        <w:t>observou-se</w:t>
      </w:r>
      <w:proofErr w:type="gramEnd"/>
      <w:r w:rsidRPr="004021BD">
        <w:rPr>
          <w:rFonts w:ascii="Times New Roman" w:hAnsi="Times New Roman" w:cs="Times New Roman"/>
        </w:rPr>
        <w:t xml:space="preserve"> os sistemas obtiveram desempenho muito</w:t>
      </w:r>
      <w:r w:rsidR="00D50310">
        <w:rPr>
          <w:rFonts w:ascii="Times New Roman" w:hAnsi="Times New Roman" w:cs="Times New Roman"/>
        </w:rPr>
        <w:t xml:space="preserve"> </w:t>
      </w:r>
      <w:r w:rsidRPr="004021BD">
        <w:rPr>
          <w:rFonts w:ascii="Times New Roman" w:hAnsi="Times New Roman" w:cs="Times New Roman"/>
        </w:rPr>
        <w:t>semelhante, porém com alguns indicativos importantes quanto aos níveis de</w:t>
      </w:r>
    </w:p>
    <w:p w:rsidR="004021BD" w:rsidRPr="004021BD" w:rsidRDefault="004021BD" w:rsidP="004021BD">
      <w:pPr>
        <w:autoSpaceDE w:val="0"/>
        <w:autoSpaceDN w:val="0"/>
        <w:adjustRightInd w:val="0"/>
        <w:rPr>
          <w:rFonts w:ascii="Times New Roman" w:hAnsi="Times New Roman" w:cs="Times New Roman"/>
        </w:rPr>
      </w:pPr>
      <w:proofErr w:type="spellStart"/>
      <w:proofErr w:type="gramStart"/>
      <w:r w:rsidRPr="004021BD">
        <w:rPr>
          <w:rFonts w:ascii="Times New Roman" w:hAnsi="Times New Roman" w:cs="Times New Roman"/>
        </w:rPr>
        <w:t>iluminâncias</w:t>
      </w:r>
      <w:proofErr w:type="spellEnd"/>
      <w:proofErr w:type="gramEnd"/>
      <w:r w:rsidRPr="004021BD">
        <w:rPr>
          <w:rFonts w:ascii="Times New Roman" w:hAnsi="Times New Roman" w:cs="Times New Roman"/>
        </w:rPr>
        <w:t xml:space="preserve"> internas. Nota-se que o método CSTB adaptado (Frota e Schiffer),</w:t>
      </w:r>
      <w:r w:rsidR="00D50310">
        <w:rPr>
          <w:rFonts w:ascii="Times New Roman" w:hAnsi="Times New Roman" w:cs="Times New Roman"/>
        </w:rPr>
        <w:t xml:space="preserve"> </w:t>
      </w:r>
      <w:r w:rsidRPr="004021BD">
        <w:rPr>
          <w:rFonts w:ascii="Times New Roman" w:hAnsi="Times New Roman" w:cs="Times New Roman"/>
        </w:rPr>
        <w:t>analisa as proteções solares como se fossem iguais, pois analiticamente</w:t>
      </w:r>
      <w:r w:rsidR="00D50310">
        <w:rPr>
          <w:rFonts w:ascii="Times New Roman" w:hAnsi="Times New Roman" w:cs="Times New Roman"/>
        </w:rPr>
        <w:t xml:space="preserve"> </w:t>
      </w:r>
      <w:r w:rsidRPr="004021BD">
        <w:rPr>
          <w:rFonts w:ascii="Times New Roman" w:hAnsi="Times New Roman" w:cs="Times New Roman"/>
        </w:rPr>
        <w:t>apresentam ângulos de mascaramento idênticos gerando uma redução de 40,14%</w:t>
      </w:r>
      <w:r w:rsidR="00D50310">
        <w:rPr>
          <w:rFonts w:ascii="Times New Roman" w:hAnsi="Times New Roman" w:cs="Times New Roman"/>
        </w:rPr>
        <w:t xml:space="preserve"> </w:t>
      </w:r>
      <w:r w:rsidRPr="004021BD">
        <w:rPr>
          <w:rFonts w:ascii="Times New Roman" w:hAnsi="Times New Roman" w:cs="Times New Roman"/>
        </w:rPr>
        <w:t>da carga térmica da fachada norte onde são aplicados os sistemas. As simulações</w:t>
      </w:r>
      <w:r w:rsidR="00D50310">
        <w:rPr>
          <w:rFonts w:ascii="Times New Roman" w:hAnsi="Times New Roman" w:cs="Times New Roman"/>
        </w:rPr>
        <w:t xml:space="preserve"> </w:t>
      </w:r>
      <w:r w:rsidRPr="004021BD">
        <w:rPr>
          <w:rFonts w:ascii="Times New Roman" w:hAnsi="Times New Roman" w:cs="Times New Roman"/>
        </w:rPr>
        <w:t>computacionais indicam que a prateleira de luz ao centro do ambiente tem potencial</w:t>
      </w:r>
      <w:r w:rsidR="00D50310">
        <w:rPr>
          <w:rFonts w:ascii="Times New Roman" w:hAnsi="Times New Roman" w:cs="Times New Roman"/>
        </w:rPr>
        <w:t xml:space="preserve"> </w:t>
      </w:r>
      <w:r w:rsidRPr="004021BD">
        <w:rPr>
          <w:rFonts w:ascii="Times New Roman" w:hAnsi="Times New Roman" w:cs="Times New Roman"/>
        </w:rPr>
        <w:t xml:space="preserve">para elevar sensivelmente os níveis de </w:t>
      </w:r>
      <w:proofErr w:type="spellStart"/>
      <w:r w:rsidRPr="004021BD">
        <w:rPr>
          <w:rFonts w:ascii="Times New Roman" w:hAnsi="Times New Roman" w:cs="Times New Roman"/>
        </w:rPr>
        <w:t>iluminância</w:t>
      </w:r>
      <w:proofErr w:type="spellEnd"/>
      <w:r w:rsidRPr="004021BD">
        <w:rPr>
          <w:rFonts w:ascii="Times New Roman" w:hAnsi="Times New Roman" w:cs="Times New Roman"/>
        </w:rPr>
        <w:t xml:space="preserve">, com relação ao </w:t>
      </w:r>
      <w:proofErr w:type="spellStart"/>
      <w:r w:rsidRPr="004021BD">
        <w:rPr>
          <w:rFonts w:ascii="Times New Roman" w:hAnsi="Times New Roman" w:cs="Times New Roman"/>
          <w:i/>
          <w:iCs/>
        </w:rPr>
        <w:t>brise</w:t>
      </w:r>
      <w:proofErr w:type="spellEnd"/>
      <w:r w:rsidRPr="004021BD">
        <w:rPr>
          <w:rFonts w:ascii="Times New Roman" w:hAnsi="Times New Roman" w:cs="Times New Roman"/>
          <w:i/>
          <w:iCs/>
        </w:rPr>
        <w:t xml:space="preserve"> </w:t>
      </w:r>
      <w:r w:rsidRPr="004021BD">
        <w:rPr>
          <w:rFonts w:ascii="Times New Roman" w:hAnsi="Times New Roman" w:cs="Times New Roman"/>
        </w:rPr>
        <w:t>tradicional</w:t>
      </w:r>
      <w:r w:rsidR="00D50310">
        <w:rPr>
          <w:rFonts w:ascii="Times New Roman" w:hAnsi="Times New Roman" w:cs="Times New Roman"/>
        </w:rPr>
        <w:t xml:space="preserve"> </w:t>
      </w:r>
      <w:r w:rsidRPr="004021BD">
        <w:rPr>
          <w:rFonts w:ascii="Times New Roman" w:hAnsi="Times New Roman" w:cs="Times New Roman"/>
          <w:i/>
          <w:iCs/>
        </w:rPr>
        <w:t xml:space="preserve">- </w:t>
      </w:r>
      <w:r w:rsidRPr="004021BD">
        <w:rPr>
          <w:rFonts w:ascii="Times New Roman" w:hAnsi="Times New Roman" w:cs="Times New Roman"/>
        </w:rPr>
        <w:t>indicativo de potencial de para estudos futuros. As temperaturas internas geraram</w:t>
      </w:r>
      <w:r w:rsidR="00D50310">
        <w:rPr>
          <w:rFonts w:ascii="Times New Roman" w:hAnsi="Times New Roman" w:cs="Times New Roman"/>
        </w:rPr>
        <w:t xml:space="preserve"> </w:t>
      </w:r>
      <w:r w:rsidRPr="004021BD">
        <w:rPr>
          <w:rFonts w:ascii="Times New Roman" w:hAnsi="Times New Roman" w:cs="Times New Roman"/>
        </w:rPr>
        <w:t xml:space="preserve">valores muito próximos entre prateleira de luz e </w:t>
      </w:r>
      <w:proofErr w:type="spellStart"/>
      <w:r w:rsidRPr="004021BD">
        <w:rPr>
          <w:rFonts w:ascii="Times New Roman" w:hAnsi="Times New Roman" w:cs="Times New Roman"/>
          <w:i/>
          <w:iCs/>
        </w:rPr>
        <w:t>brise</w:t>
      </w:r>
      <w:proofErr w:type="spellEnd"/>
      <w:r w:rsidRPr="004021BD">
        <w:rPr>
          <w:rFonts w:ascii="Times New Roman" w:hAnsi="Times New Roman" w:cs="Times New Roman"/>
        </w:rPr>
        <w:t xml:space="preserve">, inconclusivas </w:t>
      </w:r>
      <w:proofErr w:type="gramStart"/>
      <w:r w:rsidRPr="004021BD">
        <w:rPr>
          <w:rFonts w:ascii="Times New Roman" w:hAnsi="Times New Roman" w:cs="Times New Roman"/>
        </w:rPr>
        <w:t>quanto</w:t>
      </w:r>
      <w:proofErr w:type="gramEnd"/>
    </w:p>
    <w:p w:rsidR="00E6616B" w:rsidRPr="004021BD" w:rsidRDefault="004021BD" w:rsidP="00D50310">
      <w:pPr>
        <w:autoSpaceDE w:val="0"/>
        <w:autoSpaceDN w:val="0"/>
        <w:adjustRightInd w:val="0"/>
        <w:rPr>
          <w:rStyle w:val="nfase"/>
          <w:rFonts w:ascii="Times New Roman" w:hAnsi="Times New Roman" w:cs="Times New Roman"/>
          <w:i w:val="0"/>
        </w:rPr>
      </w:pPr>
      <w:proofErr w:type="gramStart"/>
      <w:r w:rsidRPr="004021BD">
        <w:rPr>
          <w:rFonts w:ascii="Times New Roman" w:hAnsi="Times New Roman" w:cs="Times New Roman"/>
        </w:rPr>
        <w:t>diferencial</w:t>
      </w:r>
      <w:proofErr w:type="gramEnd"/>
      <w:r w:rsidRPr="004021BD">
        <w:rPr>
          <w:rFonts w:ascii="Times New Roman" w:hAnsi="Times New Roman" w:cs="Times New Roman"/>
        </w:rPr>
        <w:t xml:space="preserve"> de aquecimento. Os estudos em infravermelho demonstram-se eficientes</w:t>
      </w:r>
      <w:r w:rsidR="00D50310">
        <w:rPr>
          <w:rFonts w:ascii="Times New Roman" w:hAnsi="Times New Roman" w:cs="Times New Roman"/>
        </w:rPr>
        <w:t xml:space="preserve"> </w:t>
      </w:r>
      <w:r w:rsidRPr="004021BD">
        <w:rPr>
          <w:rFonts w:ascii="Times New Roman" w:hAnsi="Times New Roman" w:cs="Times New Roman"/>
        </w:rPr>
        <w:t>na identificação de ganhos de calor por rebatimento de energia térmica pelas placas</w:t>
      </w:r>
      <w:r w:rsidR="00D50310">
        <w:rPr>
          <w:rFonts w:ascii="Times New Roman" w:hAnsi="Times New Roman" w:cs="Times New Roman"/>
        </w:rPr>
        <w:t xml:space="preserve"> </w:t>
      </w:r>
      <w:r w:rsidRPr="004021BD">
        <w:rPr>
          <w:rFonts w:ascii="Times New Roman" w:hAnsi="Times New Roman" w:cs="Times New Roman"/>
        </w:rPr>
        <w:t xml:space="preserve">de </w:t>
      </w:r>
      <w:proofErr w:type="spellStart"/>
      <w:r w:rsidRPr="004021BD">
        <w:rPr>
          <w:rFonts w:ascii="Times New Roman" w:hAnsi="Times New Roman" w:cs="Times New Roman"/>
          <w:i/>
          <w:iCs/>
        </w:rPr>
        <w:t>brise</w:t>
      </w:r>
      <w:proofErr w:type="spellEnd"/>
      <w:r w:rsidRPr="004021BD">
        <w:rPr>
          <w:rFonts w:ascii="Times New Roman" w:hAnsi="Times New Roman" w:cs="Times New Roman"/>
          <w:i/>
          <w:iCs/>
        </w:rPr>
        <w:t xml:space="preserve"> </w:t>
      </w:r>
      <w:r w:rsidRPr="004021BD">
        <w:rPr>
          <w:rFonts w:ascii="Times New Roman" w:hAnsi="Times New Roman" w:cs="Times New Roman"/>
        </w:rPr>
        <w:t xml:space="preserve">e prateleira de luz. As medições de </w:t>
      </w:r>
      <w:proofErr w:type="spellStart"/>
      <w:r w:rsidRPr="004021BD">
        <w:rPr>
          <w:rFonts w:ascii="Times New Roman" w:hAnsi="Times New Roman" w:cs="Times New Roman"/>
        </w:rPr>
        <w:t>iluminâncias</w:t>
      </w:r>
      <w:proofErr w:type="spellEnd"/>
      <w:r w:rsidRPr="004021BD">
        <w:rPr>
          <w:rFonts w:ascii="Times New Roman" w:hAnsi="Times New Roman" w:cs="Times New Roman"/>
        </w:rPr>
        <w:t xml:space="preserve"> internas demonstraram que</w:t>
      </w:r>
      <w:r w:rsidR="00D50310">
        <w:rPr>
          <w:rFonts w:ascii="Times New Roman" w:hAnsi="Times New Roman" w:cs="Times New Roman"/>
        </w:rPr>
        <w:t xml:space="preserve"> </w:t>
      </w:r>
      <w:r w:rsidRPr="004021BD">
        <w:rPr>
          <w:rFonts w:ascii="Times New Roman" w:hAnsi="Times New Roman" w:cs="Times New Roman"/>
        </w:rPr>
        <w:t>a prateleira de luz elevou os níveis significativamente, próximos à janela, ao fundo</w:t>
      </w:r>
      <w:r w:rsidR="00D50310">
        <w:rPr>
          <w:rFonts w:ascii="Times New Roman" w:hAnsi="Times New Roman" w:cs="Times New Roman"/>
        </w:rPr>
        <w:t xml:space="preserve"> </w:t>
      </w:r>
      <w:r w:rsidRPr="004021BD">
        <w:rPr>
          <w:rFonts w:ascii="Times New Roman" w:hAnsi="Times New Roman" w:cs="Times New Roman"/>
        </w:rPr>
        <w:t xml:space="preserve">do ambiente apresentou diferença de 500lux para mais com relação ao </w:t>
      </w:r>
      <w:proofErr w:type="spellStart"/>
      <w:r w:rsidRPr="004021BD">
        <w:rPr>
          <w:rFonts w:ascii="Times New Roman" w:hAnsi="Times New Roman" w:cs="Times New Roman"/>
          <w:i/>
          <w:iCs/>
        </w:rPr>
        <w:t>brise</w:t>
      </w:r>
      <w:proofErr w:type="spellEnd"/>
      <w:r w:rsidR="00D50310">
        <w:rPr>
          <w:rFonts w:ascii="Times New Roman" w:hAnsi="Times New Roman" w:cs="Times New Roman"/>
          <w:i/>
          <w:iCs/>
        </w:rPr>
        <w:t xml:space="preserve"> </w:t>
      </w:r>
      <w:r w:rsidRPr="004021BD">
        <w:rPr>
          <w:rFonts w:ascii="Times New Roman" w:hAnsi="Times New Roman" w:cs="Times New Roman"/>
        </w:rPr>
        <w:t>tradicional</w:t>
      </w:r>
      <w:r w:rsidRPr="004021BD">
        <w:rPr>
          <w:rFonts w:ascii="Times New Roman" w:hAnsi="Times New Roman" w:cs="Times New Roman"/>
          <w:i/>
          <w:iCs/>
        </w:rPr>
        <w:t xml:space="preserve">, </w:t>
      </w:r>
      <w:r w:rsidRPr="004021BD">
        <w:rPr>
          <w:rFonts w:ascii="Times New Roman" w:hAnsi="Times New Roman" w:cs="Times New Roman"/>
        </w:rPr>
        <w:t>tal fato evidenciou-se apenas entre 11h à 13h30min. O CLD indicou que</w:t>
      </w:r>
      <w:r w:rsidR="00D50310">
        <w:rPr>
          <w:rFonts w:ascii="Times New Roman" w:hAnsi="Times New Roman" w:cs="Times New Roman"/>
        </w:rPr>
        <w:t xml:space="preserve"> </w:t>
      </w:r>
      <w:r w:rsidRPr="004021BD">
        <w:rPr>
          <w:rFonts w:ascii="Times New Roman" w:hAnsi="Times New Roman" w:cs="Times New Roman"/>
        </w:rPr>
        <w:t>a disponibilidade de luz no centro do ambiente é maior com prateleira de luz do que</w:t>
      </w:r>
      <w:r w:rsidR="00D50310">
        <w:rPr>
          <w:rFonts w:ascii="Times New Roman" w:hAnsi="Times New Roman" w:cs="Times New Roman"/>
        </w:rPr>
        <w:t xml:space="preserve"> </w:t>
      </w:r>
      <w:r w:rsidRPr="004021BD">
        <w:rPr>
          <w:rFonts w:ascii="Times New Roman" w:hAnsi="Times New Roman" w:cs="Times New Roman"/>
        </w:rPr>
        <w:t xml:space="preserve">com </w:t>
      </w:r>
      <w:proofErr w:type="spellStart"/>
      <w:r w:rsidRPr="004021BD">
        <w:rPr>
          <w:rFonts w:ascii="Times New Roman" w:hAnsi="Times New Roman" w:cs="Times New Roman"/>
          <w:i/>
          <w:iCs/>
        </w:rPr>
        <w:t>brise</w:t>
      </w:r>
      <w:proofErr w:type="spellEnd"/>
      <w:r w:rsidRPr="004021BD">
        <w:rPr>
          <w:rFonts w:ascii="Times New Roman" w:hAnsi="Times New Roman" w:cs="Times New Roman"/>
          <w:i/>
          <w:iCs/>
        </w:rPr>
        <w:t xml:space="preserve"> </w:t>
      </w:r>
      <w:proofErr w:type="spellStart"/>
      <w:r w:rsidRPr="004021BD">
        <w:rPr>
          <w:rFonts w:ascii="Times New Roman" w:hAnsi="Times New Roman" w:cs="Times New Roman"/>
          <w:i/>
          <w:iCs/>
        </w:rPr>
        <w:t>soleil</w:t>
      </w:r>
      <w:proofErr w:type="spellEnd"/>
      <w:r w:rsidRPr="004021BD">
        <w:rPr>
          <w:rFonts w:ascii="Times New Roman" w:hAnsi="Times New Roman" w:cs="Times New Roman"/>
          <w:i/>
          <w:iCs/>
        </w:rPr>
        <w:t xml:space="preserve"> </w:t>
      </w:r>
      <w:r w:rsidRPr="004021BD">
        <w:rPr>
          <w:rFonts w:ascii="Times New Roman" w:hAnsi="Times New Roman" w:cs="Times New Roman"/>
        </w:rPr>
        <w:t>tradicional, ao fundo os dois tem desempenho muito próximos.</w:t>
      </w:r>
    </w:p>
    <w:p w:rsidR="00AC6AEC" w:rsidRPr="00AC6AEC" w:rsidRDefault="00AC6AEC" w:rsidP="0008368C">
      <w:pPr>
        <w:spacing w:line="360" w:lineRule="auto"/>
        <w:rPr>
          <w:rStyle w:val="nfase"/>
          <w:i w:val="0"/>
        </w:rPr>
      </w:pPr>
    </w:p>
    <w:p w:rsidR="00E6616B" w:rsidRPr="00012FB1" w:rsidRDefault="00E6616B" w:rsidP="0008368C">
      <w:pPr>
        <w:spacing w:line="360" w:lineRule="auto"/>
        <w:rPr>
          <w:rStyle w:val="nfase"/>
          <w:rFonts w:ascii="Times New Roman" w:hAnsi="Times New Roman" w:cs="Times New Roman"/>
          <w:i w:val="0"/>
          <w:sz w:val="20"/>
          <w:szCs w:val="20"/>
        </w:rPr>
      </w:pPr>
      <w:r w:rsidRPr="00012FB1">
        <w:rPr>
          <w:rStyle w:val="nfase"/>
          <w:rFonts w:ascii="Times New Roman" w:hAnsi="Times New Roman" w:cs="Times New Roman"/>
          <w:i w:val="0"/>
          <w:sz w:val="20"/>
          <w:szCs w:val="20"/>
        </w:rPr>
        <w:t xml:space="preserve">Palavras – chave: </w:t>
      </w:r>
      <w:r w:rsidR="00D50310">
        <w:rPr>
          <w:rStyle w:val="nfase"/>
          <w:rFonts w:ascii="Times New Roman" w:hAnsi="Times New Roman" w:cs="Times New Roman"/>
          <w:i w:val="0"/>
          <w:sz w:val="20"/>
          <w:szCs w:val="20"/>
        </w:rPr>
        <w:t xml:space="preserve">Proteções solares, iluminação natural, ganhos térmicos, infravermelho, </w:t>
      </w:r>
      <w:proofErr w:type="spellStart"/>
      <w:proofErr w:type="gramStart"/>
      <w:r w:rsidR="00D50310">
        <w:rPr>
          <w:rStyle w:val="nfase"/>
          <w:rFonts w:ascii="Times New Roman" w:hAnsi="Times New Roman" w:cs="Times New Roman"/>
          <w:i w:val="0"/>
          <w:sz w:val="20"/>
          <w:szCs w:val="20"/>
        </w:rPr>
        <w:t>acurácia</w:t>
      </w:r>
      <w:proofErr w:type="spellEnd"/>
      <w:proofErr w:type="gramEnd"/>
      <w:r w:rsidR="00D50310">
        <w:rPr>
          <w:rStyle w:val="nfase"/>
          <w:rFonts w:ascii="Times New Roman" w:hAnsi="Times New Roman" w:cs="Times New Roman"/>
          <w:i w:val="0"/>
          <w:sz w:val="20"/>
          <w:szCs w:val="20"/>
        </w:rPr>
        <w:t xml:space="preserve"> </w:t>
      </w:r>
    </w:p>
    <w:p w:rsidR="00E6616B" w:rsidRPr="00012FB1" w:rsidRDefault="00E6616B" w:rsidP="0008368C">
      <w:pPr>
        <w:spacing w:line="360" w:lineRule="auto"/>
        <w:rPr>
          <w:rStyle w:val="nfase"/>
          <w:rFonts w:ascii="Times New Roman" w:hAnsi="Times New Roman" w:cs="Times New Roman"/>
          <w:i w:val="0"/>
          <w:sz w:val="20"/>
          <w:szCs w:val="20"/>
        </w:rPr>
      </w:pPr>
    </w:p>
    <w:p w:rsidR="00AC6AEC" w:rsidRPr="00012FB1" w:rsidRDefault="00E6616B" w:rsidP="0008368C">
      <w:pPr>
        <w:spacing w:line="360" w:lineRule="auto"/>
        <w:rPr>
          <w:rStyle w:val="nfase"/>
          <w:rFonts w:ascii="Times New Roman" w:hAnsi="Times New Roman" w:cs="Times New Roman"/>
          <w:i w:val="0"/>
          <w:sz w:val="20"/>
          <w:szCs w:val="20"/>
        </w:rPr>
      </w:pPr>
      <w:r w:rsidRPr="00012FB1">
        <w:rPr>
          <w:rStyle w:val="nfase"/>
          <w:rFonts w:ascii="Times New Roman" w:hAnsi="Times New Roman" w:cs="Times New Roman"/>
          <w:i w:val="0"/>
          <w:sz w:val="20"/>
          <w:szCs w:val="20"/>
        </w:rPr>
        <w:t xml:space="preserve">Banca Examinadora:     </w:t>
      </w:r>
    </w:p>
    <w:p w:rsidR="00E6616B" w:rsidRPr="00012FB1" w:rsidRDefault="00E6616B" w:rsidP="0008368C">
      <w:pPr>
        <w:spacing w:line="360" w:lineRule="auto"/>
        <w:rPr>
          <w:rStyle w:val="nfase"/>
          <w:rFonts w:ascii="Times New Roman" w:hAnsi="Times New Roman" w:cs="Times New Roman"/>
          <w:i w:val="0"/>
          <w:sz w:val="20"/>
          <w:szCs w:val="20"/>
        </w:rPr>
      </w:pPr>
      <w:r w:rsidRPr="00012FB1">
        <w:rPr>
          <w:rStyle w:val="nfase"/>
          <w:rFonts w:ascii="Times New Roman" w:hAnsi="Times New Roman" w:cs="Times New Roman"/>
          <w:i w:val="0"/>
          <w:sz w:val="20"/>
          <w:szCs w:val="20"/>
        </w:rPr>
        <w:t xml:space="preserve">Profº Dr. Irving </w:t>
      </w:r>
      <w:proofErr w:type="spellStart"/>
      <w:r w:rsidRPr="00012FB1">
        <w:rPr>
          <w:rStyle w:val="nfase"/>
          <w:rFonts w:ascii="Times New Roman" w:hAnsi="Times New Roman" w:cs="Times New Roman"/>
          <w:i w:val="0"/>
          <w:sz w:val="20"/>
          <w:szCs w:val="20"/>
        </w:rPr>
        <w:t>Montanar</w:t>
      </w:r>
      <w:proofErr w:type="spellEnd"/>
      <w:r w:rsidRPr="00012FB1">
        <w:rPr>
          <w:rStyle w:val="nfase"/>
          <w:rFonts w:ascii="Times New Roman" w:hAnsi="Times New Roman" w:cs="Times New Roman"/>
          <w:i w:val="0"/>
          <w:sz w:val="20"/>
          <w:szCs w:val="20"/>
        </w:rPr>
        <w:t xml:space="preserve"> Franco (Orientador)</w:t>
      </w:r>
    </w:p>
    <w:p w:rsidR="00E6616B" w:rsidRPr="00012FB1" w:rsidRDefault="00E6616B" w:rsidP="0008368C">
      <w:pPr>
        <w:spacing w:line="360" w:lineRule="auto"/>
        <w:rPr>
          <w:rStyle w:val="nfase"/>
          <w:rFonts w:ascii="Times New Roman" w:hAnsi="Times New Roman" w:cs="Times New Roman"/>
          <w:i w:val="0"/>
          <w:sz w:val="20"/>
          <w:szCs w:val="20"/>
        </w:rPr>
      </w:pPr>
      <w:r w:rsidRPr="00012FB1">
        <w:rPr>
          <w:rStyle w:val="nfase"/>
          <w:rFonts w:ascii="Times New Roman" w:hAnsi="Times New Roman" w:cs="Times New Roman"/>
          <w:i w:val="0"/>
          <w:sz w:val="20"/>
          <w:szCs w:val="20"/>
        </w:rPr>
        <w:t>Profº Dr. Gustavo da Silva Vieira de Melo - UFPA</w:t>
      </w:r>
    </w:p>
    <w:p w:rsidR="00E6616B" w:rsidRPr="00012FB1" w:rsidRDefault="00E6616B" w:rsidP="0008368C">
      <w:pPr>
        <w:spacing w:line="360" w:lineRule="auto"/>
        <w:rPr>
          <w:rStyle w:val="nfase"/>
          <w:rFonts w:ascii="Times New Roman" w:hAnsi="Times New Roman" w:cs="Times New Roman"/>
          <w:i w:val="0"/>
          <w:sz w:val="20"/>
          <w:szCs w:val="20"/>
        </w:rPr>
      </w:pPr>
      <w:r w:rsidRPr="00012FB1">
        <w:rPr>
          <w:rStyle w:val="nfase"/>
          <w:rFonts w:ascii="Times New Roman" w:hAnsi="Times New Roman" w:cs="Times New Roman"/>
          <w:i w:val="0"/>
          <w:sz w:val="20"/>
          <w:szCs w:val="20"/>
        </w:rPr>
        <w:t xml:space="preserve">Profª Dra. </w:t>
      </w:r>
      <w:proofErr w:type="spellStart"/>
      <w:r w:rsidRPr="00012FB1">
        <w:rPr>
          <w:rStyle w:val="nfase"/>
          <w:rFonts w:ascii="Times New Roman" w:hAnsi="Times New Roman" w:cs="Times New Roman"/>
          <w:i w:val="0"/>
          <w:sz w:val="20"/>
          <w:szCs w:val="20"/>
        </w:rPr>
        <w:t>Lucieta</w:t>
      </w:r>
      <w:proofErr w:type="spellEnd"/>
      <w:r w:rsidRPr="00012FB1">
        <w:rPr>
          <w:rStyle w:val="nfase"/>
          <w:rFonts w:ascii="Times New Roman" w:hAnsi="Times New Roman" w:cs="Times New Roman"/>
          <w:i w:val="0"/>
          <w:sz w:val="20"/>
          <w:szCs w:val="20"/>
        </w:rPr>
        <w:t xml:space="preserve"> Guerreiro </w:t>
      </w:r>
      <w:proofErr w:type="spellStart"/>
      <w:r w:rsidRPr="00012FB1">
        <w:rPr>
          <w:rStyle w:val="nfase"/>
          <w:rFonts w:ascii="Times New Roman" w:hAnsi="Times New Roman" w:cs="Times New Roman"/>
          <w:i w:val="0"/>
          <w:sz w:val="20"/>
          <w:szCs w:val="20"/>
        </w:rPr>
        <w:t>Martorano</w:t>
      </w:r>
      <w:proofErr w:type="spellEnd"/>
      <w:r w:rsidRPr="00012FB1">
        <w:rPr>
          <w:rStyle w:val="nfase"/>
          <w:rFonts w:ascii="Times New Roman" w:hAnsi="Times New Roman" w:cs="Times New Roman"/>
          <w:i w:val="0"/>
          <w:sz w:val="20"/>
          <w:szCs w:val="20"/>
        </w:rPr>
        <w:t xml:space="preserve"> - UEPA</w:t>
      </w:r>
    </w:p>
    <w:p w:rsidR="00E6616B" w:rsidRPr="00012FB1" w:rsidRDefault="00E6616B" w:rsidP="0008368C">
      <w:pPr>
        <w:spacing w:line="360" w:lineRule="auto"/>
        <w:rPr>
          <w:rStyle w:val="nfase"/>
          <w:rFonts w:ascii="Times New Roman" w:hAnsi="Times New Roman" w:cs="Times New Roman"/>
          <w:i w:val="0"/>
          <w:sz w:val="20"/>
          <w:szCs w:val="20"/>
        </w:rPr>
      </w:pPr>
    </w:p>
    <w:p w:rsidR="00E6616B" w:rsidRDefault="00E6616B" w:rsidP="0008368C">
      <w:pPr>
        <w:spacing w:line="360" w:lineRule="auto"/>
        <w:rPr>
          <w:rStyle w:val="nfase"/>
          <w:rFonts w:ascii="Times New Roman" w:hAnsi="Times New Roman" w:cs="Times New Roman"/>
          <w:i w:val="0"/>
          <w:sz w:val="20"/>
          <w:szCs w:val="20"/>
        </w:rPr>
      </w:pPr>
      <w:r w:rsidRPr="00012FB1">
        <w:rPr>
          <w:rStyle w:val="nfase"/>
          <w:rFonts w:ascii="Times New Roman" w:hAnsi="Times New Roman" w:cs="Times New Roman"/>
          <w:i w:val="0"/>
          <w:sz w:val="20"/>
          <w:szCs w:val="20"/>
        </w:rPr>
        <w:t>Data da defesa: 27/09/2013</w:t>
      </w:r>
    </w:p>
    <w:p w:rsidR="009F3544" w:rsidRPr="00B432A7" w:rsidRDefault="009F3544" w:rsidP="0008368C">
      <w:pPr>
        <w:pStyle w:val="Ttulo"/>
        <w:jc w:val="center"/>
        <w:rPr>
          <w:rFonts w:ascii="Times New Roman" w:hAnsi="Times New Roman" w:cs="Times New Roman"/>
          <w:b/>
          <w:color w:val="000000" w:themeColor="text1"/>
          <w:sz w:val="32"/>
          <w:szCs w:val="32"/>
        </w:rPr>
      </w:pPr>
      <w:r w:rsidRPr="00B432A7">
        <w:rPr>
          <w:rFonts w:ascii="Times New Roman" w:hAnsi="Times New Roman" w:cs="Times New Roman"/>
          <w:b/>
          <w:color w:val="000000" w:themeColor="text1"/>
          <w:sz w:val="32"/>
          <w:szCs w:val="32"/>
        </w:rPr>
        <w:lastRenderedPageBreak/>
        <w:t xml:space="preserve">A pintura de quadratura </w:t>
      </w:r>
      <w:proofErr w:type="spellStart"/>
      <w:r w:rsidRPr="00B432A7">
        <w:rPr>
          <w:rFonts w:ascii="Times New Roman" w:hAnsi="Times New Roman" w:cs="Times New Roman"/>
          <w:b/>
          <w:color w:val="000000" w:themeColor="text1"/>
          <w:sz w:val="32"/>
          <w:szCs w:val="32"/>
        </w:rPr>
        <w:t>landiana</w:t>
      </w:r>
      <w:proofErr w:type="spellEnd"/>
      <w:r w:rsidRPr="00B432A7">
        <w:rPr>
          <w:rFonts w:ascii="Times New Roman" w:hAnsi="Times New Roman" w:cs="Times New Roman"/>
          <w:b/>
          <w:color w:val="000000" w:themeColor="text1"/>
          <w:sz w:val="32"/>
          <w:szCs w:val="32"/>
        </w:rPr>
        <w:t xml:space="preserve"> em Belém do Par</w:t>
      </w:r>
      <w:r w:rsidR="00454245">
        <w:rPr>
          <w:rFonts w:ascii="Times New Roman" w:hAnsi="Times New Roman" w:cs="Times New Roman"/>
          <w:b/>
          <w:color w:val="000000" w:themeColor="text1"/>
          <w:sz w:val="32"/>
          <w:szCs w:val="32"/>
        </w:rPr>
        <w:t>á</w:t>
      </w:r>
    </w:p>
    <w:p w:rsidR="00E6616B" w:rsidRPr="00B432A7" w:rsidRDefault="00E6616B" w:rsidP="0008368C">
      <w:pPr>
        <w:spacing w:line="360" w:lineRule="auto"/>
        <w:rPr>
          <w:rStyle w:val="nfase"/>
          <w:rFonts w:ascii="Times New Roman" w:hAnsi="Times New Roman" w:cs="Times New Roman"/>
          <w:i w:val="0"/>
        </w:rPr>
      </w:pPr>
    </w:p>
    <w:p w:rsidR="00E6616B" w:rsidRPr="000E5BF1" w:rsidRDefault="009F3544" w:rsidP="0008368C">
      <w:pPr>
        <w:spacing w:line="360" w:lineRule="auto"/>
        <w:rPr>
          <w:rStyle w:val="nfase"/>
          <w:rFonts w:ascii="Times New Roman" w:hAnsi="Times New Roman" w:cs="Times New Roman"/>
          <w:i w:val="0"/>
        </w:rPr>
      </w:pPr>
      <w:r w:rsidRPr="000E5BF1">
        <w:rPr>
          <w:rStyle w:val="nfase"/>
          <w:rFonts w:ascii="Times New Roman" w:hAnsi="Times New Roman" w:cs="Times New Roman"/>
          <w:i w:val="0"/>
        </w:rPr>
        <w:t>VIRGINIA LUCIA GUERREIRO DINIZ</w:t>
      </w:r>
    </w:p>
    <w:p w:rsidR="009F3544" w:rsidRPr="000E5BF1" w:rsidRDefault="009F3544" w:rsidP="0008368C">
      <w:pPr>
        <w:spacing w:line="360" w:lineRule="auto"/>
        <w:rPr>
          <w:rStyle w:val="nfase"/>
          <w:rFonts w:ascii="Times New Roman" w:hAnsi="Times New Roman" w:cs="Times New Roman"/>
          <w:i w:val="0"/>
        </w:rPr>
      </w:pPr>
    </w:p>
    <w:p w:rsidR="009F3544" w:rsidRPr="000E5BF1" w:rsidRDefault="009F3544" w:rsidP="0008368C">
      <w:pPr>
        <w:spacing w:line="360" w:lineRule="auto"/>
        <w:rPr>
          <w:rStyle w:val="nfase"/>
          <w:rFonts w:ascii="Times New Roman" w:hAnsi="Times New Roman" w:cs="Times New Roman"/>
          <w:i w:val="0"/>
        </w:rPr>
      </w:pPr>
    </w:p>
    <w:p w:rsidR="005E5E90" w:rsidRDefault="009F3544" w:rsidP="0008368C">
      <w:pPr>
        <w:rPr>
          <w:rStyle w:val="nfase"/>
          <w:rFonts w:ascii="Times New Roman" w:hAnsi="Times New Roman" w:cs="Times New Roman"/>
          <w:i w:val="0"/>
        </w:rPr>
      </w:pPr>
      <w:r w:rsidRPr="000E5BF1">
        <w:rPr>
          <w:rStyle w:val="nfase"/>
          <w:rFonts w:ascii="Times New Roman" w:hAnsi="Times New Roman" w:cs="Times New Roman"/>
          <w:i w:val="0"/>
        </w:rPr>
        <w:t>Na segunda metade do século XVIII, Belém</w:t>
      </w:r>
      <w:r w:rsidR="00B56654">
        <w:rPr>
          <w:rStyle w:val="nfase"/>
          <w:rFonts w:ascii="Times New Roman" w:hAnsi="Times New Roman" w:cs="Times New Roman"/>
          <w:i w:val="0"/>
        </w:rPr>
        <w:t xml:space="preserve"> viveu um momento de grande expansão econômica, o que se refletiu positivamente na arquitetura, quando foram construídos imponentes templos religiosos no atual centro histórico, dentre os quais a Igreja de São João Batista. Esta pesquisa analisou tecnologicamente a pintura de quadratura realizada pelo arquiteto</w:t>
      </w:r>
      <w:r w:rsidRPr="000E5BF1">
        <w:rPr>
          <w:rStyle w:val="nfase"/>
          <w:rFonts w:ascii="Times New Roman" w:hAnsi="Times New Roman" w:cs="Times New Roman"/>
          <w:i w:val="0"/>
        </w:rPr>
        <w:t xml:space="preserve"> Antonio Landi</w:t>
      </w:r>
      <w:r w:rsidR="00B56654">
        <w:rPr>
          <w:rStyle w:val="nfase"/>
          <w:rFonts w:ascii="Times New Roman" w:hAnsi="Times New Roman" w:cs="Times New Roman"/>
          <w:i w:val="0"/>
        </w:rPr>
        <w:t xml:space="preserve"> no interior da Igreja de São João Batista, em Belém do Pará</w:t>
      </w:r>
      <w:r w:rsidRPr="000E5BF1">
        <w:rPr>
          <w:rStyle w:val="nfase"/>
          <w:rFonts w:ascii="Times New Roman" w:hAnsi="Times New Roman" w:cs="Times New Roman"/>
          <w:i w:val="0"/>
        </w:rPr>
        <w:t>,</w:t>
      </w:r>
      <w:r w:rsidR="00B56654">
        <w:rPr>
          <w:rStyle w:val="nfase"/>
          <w:rFonts w:ascii="Times New Roman" w:hAnsi="Times New Roman" w:cs="Times New Roman"/>
          <w:i w:val="0"/>
        </w:rPr>
        <w:t xml:space="preserve"> para identificar a tinta utilizada na rara pintura do século XVIII, uma vez que o </w:t>
      </w:r>
      <w:proofErr w:type="spellStart"/>
      <w:r w:rsidR="00B56654">
        <w:rPr>
          <w:rStyle w:val="nfase"/>
          <w:rFonts w:ascii="Times New Roman" w:hAnsi="Times New Roman" w:cs="Times New Roman"/>
          <w:i w:val="0"/>
        </w:rPr>
        <w:t>quadraturista</w:t>
      </w:r>
      <w:proofErr w:type="spellEnd"/>
      <w:r w:rsidR="00B56654">
        <w:rPr>
          <w:rStyle w:val="nfase"/>
          <w:rFonts w:ascii="Times New Roman" w:hAnsi="Times New Roman" w:cs="Times New Roman"/>
          <w:i w:val="0"/>
        </w:rPr>
        <w:t xml:space="preserve"> disse ter utilizado em seus trabalhos o pigmento extraído da </w:t>
      </w:r>
      <w:proofErr w:type="spellStart"/>
      <w:r w:rsidR="00B56654" w:rsidRPr="00B56654">
        <w:rPr>
          <w:rStyle w:val="nfase"/>
          <w:rFonts w:ascii="Times New Roman" w:hAnsi="Times New Roman" w:cs="Times New Roman"/>
        </w:rPr>
        <w:t>Arrabidaea</w:t>
      </w:r>
      <w:proofErr w:type="spellEnd"/>
      <w:r w:rsidR="00B56654" w:rsidRPr="00B56654">
        <w:rPr>
          <w:rStyle w:val="nfase"/>
          <w:rFonts w:ascii="Times New Roman" w:hAnsi="Times New Roman" w:cs="Times New Roman"/>
        </w:rPr>
        <w:t xml:space="preserve"> </w:t>
      </w:r>
      <w:proofErr w:type="spellStart"/>
      <w:r w:rsidR="00B56654" w:rsidRPr="00B56654">
        <w:rPr>
          <w:rStyle w:val="nfase"/>
          <w:rFonts w:ascii="Times New Roman" w:hAnsi="Times New Roman" w:cs="Times New Roman"/>
        </w:rPr>
        <w:t>chica</w:t>
      </w:r>
      <w:proofErr w:type="spellEnd"/>
      <w:r w:rsidR="00B56654">
        <w:rPr>
          <w:rStyle w:val="nfase"/>
          <w:rFonts w:ascii="Times New Roman" w:hAnsi="Times New Roman" w:cs="Times New Roman"/>
          <w:i w:val="0"/>
        </w:rPr>
        <w:t xml:space="preserve"> (H&amp; B) </w:t>
      </w:r>
      <w:proofErr w:type="spellStart"/>
      <w:r w:rsidR="00B56654">
        <w:rPr>
          <w:rStyle w:val="nfase"/>
          <w:rFonts w:ascii="Times New Roman" w:hAnsi="Times New Roman" w:cs="Times New Roman"/>
          <w:i w:val="0"/>
        </w:rPr>
        <w:t>Verlot</w:t>
      </w:r>
      <w:proofErr w:type="spellEnd"/>
      <w:r w:rsidR="00913F87">
        <w:rPr>
          <w:rStyle w:val="nfase"/>
          <w:rFonts w:ascii="Times New Roman" w:hAnsi="Times New Roman" w:cs="Times New Roman"/>
          <w:i w:val="0"/>
        </w:rPr>
        <w:t xml:space="preserve">, popularmente conhecida como </w:t>
      </w:r>
      <w:proofErr w:type="spellStart"/>
      <w:r w:rsidR="00913F87">
        <w:rPr>
          <w:rStyle w:val="nfase"/>
          <w:rFonts w:ascii="Times New Roman" w:hAnsi="Times New Roman" w:cs="Times New Roman"/>
          <w:i w:val="0"/>
        </w:rPr>
        <w:t>carajiru</w:t>
      </w:r>
      <w:proofErr w:type="spellEnd"/>
      <w:r w:rsidR="00913F87">
        <w:rPr>
          <w:rStyle w:val="nfase"/>
          <w:rFonts w:ascii="Times New Roman" w:hAnsi="Times New Roman" w:cs="Times New Roman"/>
          <w:i w:val="0"/>
        </w:rPr>
        <w:t>; os processos de alteração sofridos por ela e, assim, obter subsídios para a sua conservação e restauração. O estudo foi realizado em etapas: na primeira, foi feita uma pesquisa histórica envolvendo a literatura sobre as tintas</w:t>
      </w:r>
      <w:r w:rsidR="005E5E90">
        <w:rPr>
          <w:rStyle w:val="nfase"/>
          <w:rFonts w:ascii="Times New Roman" w:hAnsi="Times New Roman" w:cs="Times New Roman"/>
          <w:i w:val="0"/>
        </w:rPr>
        <w:t xml:space="preserve">, pigmentos e corantes do período colonial amazônico, utilizados na arquitetura religiosa; sobre a contribuição das ordens religiosas na decoração dos templos; sobre a formação e as atividades de Landi em Belém, </w:t>
      </w:r>
      <w:r w:rsidR="00CD080C">
        <w:rPr>
          <w:rStyle w:val="nfase"/>
          <w:rFonts w:ascii="Times New Roman" w:hAnsi="Times New Roman" w:cs="Times New Roman"/>
          <w:i w:val="0"/>
        </w:rPr>
        <w:t xml:space="preserve">e sobre a técnica de pintura denominada quadratura. Na mesma etapa foi realizado um mapeamento dos danos na pintura e medidos o padrão de cores, por </w:t>
      </w:r>
      <w:proofErr w:type="spellStart"/>
      <w:r w:rsidR="00CD080C">
        <w:rPr>
          <w:rStyle w:val="nfase"/>
          <w:rFonts w:ascii="Times New Roman" w:hAnsi="Times New Roman" w:cs="Times New Roman"/>
          <w:i w:val="0"/>
        </w:rPr>
        <w:t>colorimetria</w:t>
      </w:r>
      <w:proofErr w:type="spellEnd"/>
      <w:r w:rsidR="00CD080C">
        <w:rPr>
          <w:rStyle w:val="nfase"/>
          <w:rFonts w:ascii="Times New Roman" w:hAnsi="Times New Roman" w:cs="Times New Roman"/>
          <w:i w:val="0"/>
        </w:rPr>
        <w:t xml:space="preserve">, e a temperatura da parede pintada, com câmera de infravermelho. A etapa seguinte foi </w:t>
      </w:r>
      <w:proofErr w:type="gramStart"/>
      <w:r w:rsidR="00CD080C">
        <w:rPr>
          <w:rStyle w:val="nfase"/>
          <w:rFonts w:ascii="Times New Roman" w:hAnsi="Times New Roman" w:cs="Times New Roman"/>
          <w:i w:val="0"/>
        </w:rPr>
        <w:t>a</w:t>
      </w:r>
      <w:proofErr w:type="gramEnd"/>
      <w:r w:rsidR="00CD080C">
        <w:rPr>
          <w:rStyle w:val="nfase"/>
          <w:rFonts w:ascii="Times New Roman" w:hAnsi="Times New Roman" w:cs="Times New Roman"/>
          <w:i w:val="0"/>
        </w:rPr>
        <w:t xml:space="preserve"> investigação laboratorial, que constituiu em analisar a tinta usada por Landi e o pigmento extraído do </w:t>
      </w:r>
      <w:proofErr w:type="spellStart"/>
      <w:r w:rsidR="00CD080C">
        <w:rPr>
          <w:rStyle w:val="nfase"/>
          <w:rFonts w:ascii="Times New Roman" w:hAnsi="Times New Roman" w:cs="Times New Roman"/>
          <w:i w:val="0"/>
        </w:rPr>
        <w:t>carajiru</w:t>
      </w:r>
      <w:proofErr w:type="spellEnd"/>
      <w:r w:rsidR="00CD080C">
        <w:rPr>
          <w:rStyle w:val="nfase"/>
          <w:rFonts w:ascii="Times New Roman" w:hAnsi="Times New Roman" w:cs="Times New Roman"/>
          <w:i w:val="0"/>
        </w:rPr>
        <w:t xml:space="preserve">, em microscópio ótico, em microscópio eletrônico de varredura, em </w:t>
      </w:r>
      <w:proofErr w:type="spellStart"/>
      <w:r w:rsidR="00CD080C">
        <w:rPr>
          <w:rStyle w:val="nfase"/>
          <w:rFonts w:ascii="Times New Roman" w:hAnsi="Times New Roman" w:cs="Times New Roman"/>
          <w:i w:val="0"/>
        </w:rPr>
        <w:t>difratômetro</w:t>
      </w:r>
      <w:proofErr w:type="spellEnd"/>
      <w:r w:rsidR="00CD080C">
        <w:rPr>
          <w:rStyle w:val="nfase"/>
          <w:rFonts w:ascii="Times New Roman" w:hAnsi="Times New Roman" w:cs="Times New Roman"/>
          <w:i w:val="0"/>
        </w:rPr>
        <w:t xml:space="preserve"> de raios-X e em </w:t>
      </w:r>
      <w:proofErr w:type="spellStart"/>
      <w:r w:rsidR="00CD080C">
        <w:rPr>
          <w:rStyle w:val="nfase"/>
          <w:rFonts w:ascii="Times New Roman" w:hAnsi="Times New Roman" w:cs="Times New Roman"/>
          <w:i w:val="0"/>
        </w:rPr>
        <w:t>expectômetro</w:t>
      </w:r>
      <w:proofErr w:type="spellEnd"/>
      <w:r w:rsidR="00CD080C">
        <w:rPr>
          <w:rStyle w:val="nfase"/>
          <w:rFonts w:ascii="Times New Roman" w:hAnsi="Times New Roman" w:cs="Times New Roman"/>
          <w:i w:val="0"/>
        </w:rPr>
        <w:t xml:space="preserve"> de infravermelho. Os resultados possibilitaram a identificação e comparação dos materiais utilizados na pintura de quadratura. E por último, realizou-se um ensaio com a tinta produzida a partir do pigmento extraído do </w:t>
      </w:r>
      <w:proofErr w:type="spellStart"/>
      <w:r w:rsidR="00CD080C">
        <w:rPr>
          <w:rStyle w:val="nfase"/>
          <w:rFonts w:ascii="Times New Roman" w:hAnsi="Times New Roman" w:cs="Times New Roman"/>
          <w:i w:val="0"/>
        </w:rPr>
        <w:t>carajiru</w:t>
      </w:r>
      <w:proofErr w:type="spellEnd"/>
      <w:r w:rsidR="00CD080C">
        <w:rPr>
          <w:rStyle w:val="nfase"/>
          <w:rFonts w:ascii="Times New Roman" w:hAnsi="Times New Roman" w:cs="Times New Roman"/>
          <w:i w:val="0"/>
        </w:rPr>
        <w:t>. A pesquisa histórica contribuiu para o entendimento das tintas, pigmentos e corantes e técnicas de pintura e a interdisciplinaridade facilitou a condução dos procedimentos tecnológicos, permitindo a elaboração de diagnósticos que servem para estabelecer medidas de conservação preventiva e propostas</w:t>
      </w:r>
      <w:r w:rsidR="00FD7368">
        <w:rPr>
          <w:rStyle w:val="nfase"/>
          <w:rFonts w:ascii="Times New Roman" w:hAnsi="Times New Roman" w:cs="Times New Roman"/>
          <w:i w:val="0"/>
        </w:rPr>
        <w:t xml:space="preserve"> de futuras intervenções de restauro.</w:t>
      </w:r>
    </w:p>
    <w:p w:rsidR="005E5E90" w:rsidRDefault="005E5E90" w:rsidP="0008368C">
      <w:pPr>
        <w:rPr>
          <w:rStyle w:val="nfase"/>
          <w:rFonts w:ascii="Times New Roman" w:hAnsi="Times New Roman" w:cs="Times New Roman"/>
          <w:i w:val="0"/>
        </w:rPr>
      </w:pPr>
    </w:p>
    <w:p w:rsidR="009F3544" w:rsidRPr="000E5BF1" w:rsidRDefault="009F3544" w:rsidP="0008368C">
      <w:pPr>
        <w:spacing w:line="360" w:lineRule="auto"/>
        <w:rPr>
          <w:rStyle w:val="nfase"/>
          <w:rFonts w:ascii="Times New Roman" w:hAnsi="Times New Roman" w:cs="Times New Roman"/>
          <w:i w:val="0"/>
        </w:rPr>
      </w:pPr>
    </w:p>
    <w:p w:rsidR="009F3544" w:rsidRPr="000E5BF1" w:rsidRDefault="009F3544" w:rsidP="0008368C">
      <w:pPr>
        <w:spacing w:line="360" w:lineRule="auto"/>
        <w:rPr>
          <w:rStyle w:val="nfase"/>
          <w:rFonts w:ascii="Times New Roman" w:hAnsi="Times New Roman" w:cs="Times New Roman"/>
          <w:i w:val="0"/>
        </w:rPr>
      </w:pPr>
    </w:p>
    <w:p w:rsidR="009F3544" w:rsidRDefault="009F3544"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Palavras – chave: </w:t>
      </w:r>
      <w:proofErr w:type="spellStart"/>
      <w:r w:rsidR="00FD7368">
        <w:rPr>
          <w:rStyle w:val="nfase"/>
          <w:rFonts w:ascii="Times New Roman" w:hAnsi="Times New Roman" w:cs="Times New Roman"/>
          <w:i w:val="0"/>
          <w:sz w:val="20"/>
          <w:szCs w:val="20"/>
        </w:rPr>
        <w:t>Arrabidae</w:t>
      </w:r>
      <w:proofErr w:type="spellEnd"/>
      <w:r w:rsidR="00FD7368">
        <w:rPr>
          <w:rStyle w:val="nfase"/>
          <w:rFonts w:ascii="Times New Roman" w:hAnsi="Times New Roman" w:cs="Times New Roman"/>
          <w:i w:val="0"/>
          <w:sz w:val="20"/>
          <w:szCs w:val="20"/>
        </w:rPr>
        <w:t xml:space="preserve"> </w:t>
      </w:r>
      <w:proofErr w:type="spellStart"/>
      <w:r w:rsidR="00FD7368">
        <w:rPr>
          <w:rStyle w:val="nfase"/>
          <w:rFonts w:ascii="Times New Roman" w:hAnsi="Times New Roman" w:cs="Times New Roman"/>
          <w:i w:val="0"/>
          <w:sz w:val="20"/>
          <w:szCs w:val="20"/>
        </w:rPr>
        <w:t>cjica</w:t>
      </w:r>
      <w:proofErr w:type="spellEnd"/>
      <w:r w:rsidR="00FD7368">
        <w:rPr>
          <w:rStyle w:val="nfase"/>
          <w:rFonts w:ascii="Times New Roman" w:hAnsi="Times New Roman" w:cs="Times New Roman"/>
          <w:i w:val="0"/>
          <w:sz w:val="20"/>
          <w:szCs w:val="20"/>
        </w:rPr>
        <w:t xml:space="preserve"> (H&amp; B) </w:t>
      </w:r>
      <w:proofErr w:type="spellStart"/>
      <w:r w:rsidR="00FD7368">
        <w:rPr>
          <w:rStyle w:val="nfase"/>
          <w:rFonts w:ascii="Times New Roman" w:hAnsi="Times New Roman" w:cs="Times New Roman"/>
          <w:i w:val="0"/>
          <w:sz w:val="20"/>
          <w:szCs w:val="20"/>
        </w:rPr>
        <w:t>Verlot</w:t>
      </w:r>
      <w:proofErr w:type="spellEnd"/>
      <w:r w:rsidR="00FD7368">
        <w:rPr>
          <w:rStyle w:val="nfase"/>
          <w:rFonts w:ascii="Times New Roman" w:hAnsi="Times New Roman" w:cs="Times New Roman"/>
          <w:i w:val="0"/>
          <w:sz w:val="20"/>
          <w:szCs w:val="20"/>
        </w:rPr>
        <w:t xml:space="preserve">, </w:t>
      </w:r>
      <w:proofErr w:type="spellStart"/>
      <w:r w:rsidR="00FD7368">
        <w:rPr>
          <w:rStyle w:val="nfase"/>
          <w:rFonts w:ascii="Times New Roman" w:hAnsi="Times New Roman" w:cs="Times New Roman"/>
          <w:i w:val="0"/>
          <w:sz w:val="20"/>
          <w:szCs w:val="20"/>
        </w:rPr>
        <w:t>Carajiru</w:t>
      </w:r>
      <w:proofErr w:type="spellEnd"/>
      <w:r w:rsidR="00FD7368">
        <w:rPr>
          <w:rStyle w:val="nfase"/>
          <w:rFonts w:ascii="Times New Roman" w:hAnsi="Times New Roman" w:cs="Times New Roman"/>
          <w:i w:val="0"/>
          <w:sz w:val="20"/>
          <w:szCs w:val="20"/>
        </w:rPr>
        <w:t xml:space="preserve">, Tinta, Pintura e quadratura, Igreja de São João </w:t>
      </w:r>
      <w:proofErr w:type="gramStart"/>
      <w:r w:rsidR="00FD7368">
        <w:rPr>
          <w:rStyle w:val="nfase"/>
          <w:rFonts w:ascii="Times New Roman" w:hAnsi="Times New Roman" w:cs="Times New Roman"/>
          <w:i w:val="0"/>
          <w:sz w:val="20"/>
          <w:szCs w:val="20"/>
        </w:rPr>
        <w:t>Batista</w:t>
      </w:r>
      <w:proofErr w:type="gramEnd"/>
    </w:p>
    <w:p w:rsidR="00FD7368" w:rsidRPr="000E5BF1" w:rsidRDefault="00FD7368" w:rsidP="0008368C">
      <w:pPr>
        <w:spacing w:line="360" w:lineRule="auto"/>
        <w:rPr>
          <w:rStyle w:val="nfase"/>
          <w:rFonts w:ascii="Times New Roman" w:hAnsi="Times New Roman" w:cs="Times New Roman"/>
          <w:i w:val="0"/>
          <w:sz w:val="20"/>
          <w:szCs w:val="20"/>
        </w:rPr>
      </w:pPr>
    </w:p>
    <w:p w:rsidR="00B95768" w:rsidRDefault="009F3544"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Banca Examinadora:</w:t>
      </w:r>
      <w:proofErr w:type="gramStart"/>
      <w:r w:rsidRPr="000E5BF1">
        <w:rPr>
          <w:rStyle w:val="nfase"/>
          <w:rFonts w:ascii="Times New Roman" w:hAnsi="Times New Roman" w:cs="Times New Roman"/>
          <w:i w:val="0"/>
          <w:sz w:val="20"/>
          <w:szCs w:val="20"/>
        </w:rPr>
        <w:t xml:space="preserve">    </w:t>
      </w:r>
    </w:p>
    <w:p w:rsidR="009F3544" w:rsidRPr="000E5BF1" w:rsidRDefault="009F3544" w:rsidP="0008368C">
      <w:pPr>
        <w:spacing w:line="360" w:lineRule="auto"/>
        <w:rPr>
          <w:rStyle w:val="nfase"/>
          <w:rFonts w:ascii="Times New Roman" w:hAnsi="Times New Roman" w:cs="Times New Roman"/>
          <w:i w:val="0"/>
          <w:sz w:val="20"/>
          <w:szCs w:val="20"/>
        </w:rPr>
      </w:pPr>
      <w:proofErr w:type="gramEnd"/>
      <w:r w:rsidRPr="000E5BF1">
        <w:rPr>
          <w:rStyle w:val="nfase"/>
          <w:rFonts w:ascii="Times New Roman" w:hAnsi="Times New Roman" w:cs="Times New Roman"/>
          <w:i w:val="0"/>
          <w:sz w:val="20"/>
          <w:szCs w:val="20"/>
        </w:rPr>
        <w:t>Profª Dra. Thais Alessandra Bastos Caminha Sanjad – (Orientadora)</w:t>
      </w:r>
    </w:p>
    <w:p w:rsidR="009F3544" w:rsidRPr="000E5BF1" w:rsidRDefault="009F3544"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Profº Dr. Rômulo Simões angélica - UFPA</w:t>
      </w:r>
    </w:p>
    <w:p w:rsidR="009F3544" w:rsidRPr="000E5BF1" w:rsidRDefault="009F3544"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Profº Dr. Marcio Santos Barata - UFPA</w:t>
      </w:r>
    </w:p>
    <w:p w:rsidR="009F3544" w:rsidRDefault="009F3544" w:rsidP="0008368C">
      <w:pPr>
        <w:spacing w:line="360" w:lineRule="auto"/>
        <w:rPr>
          <w:rStyle w:val="nfase"/>
          <w:rFonts w:ascii="Times New Roman" w:hAnsi="Times New Roman" w:cs="Times New Roman"/>
          <w:i w:val="0"/>
          <w:sz w:val="20"/>
          <w:szCs w:val="20"/>
        </w:rPr>
      </w:pPr>
    </w:p>
    <w:p w:rsidR="00B95768" w:rsidRDefault="00B95768" w:rsidP="0008368C">
      <w:pPr>
        <w:spacing w:line="360" w:lineRule="auto"/>
        <w:rPr>
          <w:rStyle w:val="nfase"/>
          <w:rFonts w:ascii="Times New Roman" w:hAnsi="Times New Roman" w:cs="Times New Roman"/>
          <w:i w:val="0"/>
          <w:sz w:val="20"/>
          <w:szCs w:val="20"/>
        </w:rPr>
      </w:pPr>
    </w:p>
    <w:p w:rsidR="00B95768" w:rsidRDefault="00B95768" w:rsidP="0008368C">
      <w:pPr>
        <w:spacing w:line="360" w:lineRule="auto"/>
        <w:rPr>
          <w:rStyle w:val="nfase"/>
          <w:rFonts w:ascii="Times New Roman" w:hAnsi="Times New Roman" w:cs="Times New Roman"/>
          <w:i w:val="0"/>
          <w:sz w:val="20"/>
          <w:szCs w:val="20"/>
        </w:rPr>
      </w:pPr>
    </w:p>
    <w:p w:rsidR="00B95768" w:rsidRPr="000E5BF1" w:rsidRDefault="00B95768" w:rsidP="0008368C">
      <w:pPr>
        <w:spacing w:line="360" w:lineRule="auto"/>
        <w:rPr>
          <w:rStyle w:val="nfase"/>
          <w:rFonts w:ascii="Times New Roman" w:hAnsi="Times New Roman" w:cs="Times New Roman"/>
          <w:i w:val="0"/>
          <w:sz w:val="20"/>
          <w:szCs w:val="20"/>
        </w:rPr>
      </w:pPr>
    </w:p>
    <w:p w:rsidR="009F3544" w:rsidRPr="000E5BF1" w:rsidRDefault="009F3544"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 30/09/2013</w:t>
      </w:r>
    </w:p>
    <w:p w:rsidR="009F3544" w:rsidRPr="000E5BF1" w:rsidRDefault="009F3544" w:rsidP="0008368C">
      <w:pPr>
        <w:spacing w:line="360" w:lineRule="auto"/>
        <w:rPr>
          <w:rStyle w:val="nfase"/>
          <w:rFonts w:ascii="Times New Roman" w:hAnsi="Times New Roman" w:cs="Times New Roman"/>
          <w:i w:val="0"/>
          <w:sz w:val="20"/>
          <w:szCs w:val="20"/>
        </w:rPr>
      </w:pPr>
    </w:p>
    <w:p w:rsidR="009F3544" w:rsidRDefault="009F3544" w:rsidP="0008368C">
      <w:pPr>
        <w:spacing w:line="360" w:lineRule="auto"/>
        <w:rPr>
          <w:rStyle w:val="nfase"/>
          <w:rFonts w:ascii="Times New Roman" w:hAnsi="Times New Roman" w:cs="Times New Roman"/>
          <w:i w:val="0"/>
          <w:sz w:val="20"/>
          <w:szCs w:val="20"/>
        </w:rPr>
      </w:pPr>
    </w:p>
    <w:p w:rsidR="009F3544" w:rsidRPr="00545E8A" w:rsidRDefault="000E5BF1" w:rsidP="0008368C">
      <w:pPr>
        <w:pStyle w:val="Ttulo"/>
        <w:jc w:val="center"/>
        <w:rPr>
          <w:rFonts w:ascii="Times New Roman" w:hAnsi="Times New Roman" w:cs="Times New Roman"/>
          <w:b/>
          <w:color w:val="000000" w:themeColor="text1"/>
          <w:sz w:val="32"/>
          <w:szCs w:val="32"/>
        </w:rPr>
      </w:pPr>
      <w:r w:rsidRPr="00545E8A">
        <w:rPr>
          <w:rFonts w:ascii="Times New Roman" w:hAnsi="Times New Roman" w:cs="Times New Roman"/>
          <w:b/>
          <w:color w:val="000000" w:themeColor="text1"/>
          <w:sz w:val="32"/>
          <w:szCs w:val="32"/>
        </w:rPr>
        <w:t>Mosaicos de Belém: historia e conservação</w:t>
      </w:r>
    </w:p>
    <w:p w:rsidR="000E5BF1" w:rsidRPr="000E5BF1" w:rsidRDefault="000E5BF1" w:rsidP="0008368C"/>
    <w:p w:rsidR="009F3544" w:rsidRPr="000E5BF1" w:rsidRDefault="009F3544" w:rsidP="0008368C">
      <w:pPr>
        <w:spacing w:line="360" w:lineRule="auto"/>
        <w:rPr>
          <w:rStyle w:val="nfase"/>
          <w:rFonts w:ascii="Times New Roman" w:hAnsi="Times New Roman" w:cs="Times New Roman"/>
          <w:i w:val="0"/>
        </w:rPr>
      </w:pPr>
      <w:r w:rsidRPr="000E5BF1">
        <w:rPr>
          <w:rStyle w:val="nfase"/>
          <w:rFonts w:ascii="Times New Roman" w:hAnsi="Times New Roman" w:cs="Times New Roman"/>
          <w:i w:val="0"/>
        </w:rPr>
        <w:t>THAIS ZUMERO TOSCANO</w:t>
      </w:r>
    </w:p>
    <w:p w:rsidR="009F3544" w:rsidRPr="000E5BF1" w:rsidRDefault="009F3544" w:rsidP="0008368C">
      <w:pPr>
        <w:spacing w:line="360" w:lineRule="auto"/>
        <w:rPr>
          <w:rStyle w:val="nfase"/>
          <w:rFonts w:ascii="Times New Roman" w:hAnsi="Times New Roman" w:cs="Times New Roman"/>
          <w:i w:val="0"/>
        </w:rPr>
      </w:pPr>
    </w:p>
    <w:p w:rsidR="009F3544" w:rsidRPr="00A44DEF" w:rsidRDefault="00A44DEF" w:rsidP="00A44DEF">
      <w:pPr>
        <w:rPr>
          <w:rStyle w:val="nfase"/>
          <w:rFonts w:ascii="Times New Roman" w:hAnsi="Times New Roman" w:cs="Times New Roman"/>
          <w:i w:val="0"/>
        </w:rPr>
      </w:pPr>
      <w:r w:rsidRPr="00A44DEF">
        <w:rPr>
          <w:rFonts w:ascii="Times New Roman" w:hAnsi="Times New Roman" w:cs="Times New Roman"/>
        </w:rPr>
        <w:t xml:space="preserve">O mosaico é uma arte milenar, que marca a história das civilizações. A cidade de Belém possui um belo, peculiar e infrequente, porque raro, acervo </w:t>
      </w:r>
      <w:proofErr w:type="spellStart"/>
      <w:r w:rsidRPr="00A44DEF">
        <w:rPr>
          <w:rFonts w:ascii="Times New Roman" w:hAnsi="Times New Roman" w:cs="Times New Roman"/>
        </w:rPr>
        <w:t>mosaicista</w:t>
      </w:r>
      <w:proofErr w:type="spellEnd"/>
      <w:r w:rsidRPr="00A44DEF">
        <w:rPr>
          <w:rFonts w:ascii="Times New Roman" w:hAnsi="Times New Roman" w:cs="Times New Roman"/>
        </w:rPr>
        <w:t xml:space="preserve">, não entendido como arte autônoma nem como bem integrado, o que é visível pela falta de bibliografia e de </w:t>
      </w:r>
      <w:proofErr w:type="spellStart"/>
      <w:r w:rsidRPr="00A44DEF">
        <w:rPr>
          <w:rFonts w:ascii="Times New Roman" w:hAnsi="Times New Roman" w:cs="Times New Roman"/>
        </w:rPr>
        <w:t>re-gistros</w:t>
      </w:r>
      <w:proofErr w:type="spellEnd"/>
      <w:r w:rsidRPr="00A44DEF">
        <w:rPr>
          <w:rFonts w:ascii="Times New Roman" w:hAnsi="Times New Roman" w:cs="Times New Roman"/>
        </w:rPr>
        <w:t xml:space="preserve"> sobre o tema. Esta pesquisa procura mostrá-lo em uma contextualização histórica por meio de revisão bibliográfica que aborda técnica, conservação, danos e patologias mais frequentes. Tendo como foco principal o acervo de mosaicos de Belém/Pará, identificando técnica, tipologias, datações, características físicas constitutivas dos materiais </w:t>
      </w:r>
      <w:proofErr w:type="spellStart"/>
      <w:r w:rsidRPr="00A44DEF">
        <w:rPr>
          <w:rFonts w:ascii="Times New Roman" w:hAnsi="Times New Roman" w:cs="Times New Roman"/>
        </w:rPr>
        <w:t>emprega-dos</w:t>
      </w:r>
      <w:proofErr w:type="spellEnd"/>
      <w:r w:rsidRPr="00A44DEF">
        <w:rPr>
          <w:rFonts w:ascii="Times New Roman" w:hAnsi="Times New Roman" w:cs="Times New Roman"/>
        </w:rPr>
        <w:t xml:space="preserve">. Materiais e métodos são apresentados a partir das amostras selecionadas. Após a análise destas amostras com suas caracterizações físicas por meio de microscopia ótica, chega-se à parte final: conclusões, fundamentadas na necessária preservação </w:t>
      </w:r>
      <w:proofErr w:type="gramStart"/>
      <w:r w:rsidRPr="00A44DEF">
        <w:rPr>
          <w:rFonts w:ascii="Times New Roman" w:hAnsi="Times New Roman" w:cs="Times New Roman"/>
        </w:rPr>
        <w:t>desse</w:t>
      </w:r>
      <w:proofErr w:type="gramEnd"/>
      <w:r w:rsidRPr="00A44DEF">
        <w:rPr>
          <w:rFonts w:ascii="Times New Roman" w:hAnsi="Times New Roman" w:cs="Times New Roman"/>
        </w:rPr>
        <w:t xml:space="preserve"> </w:t>
      </w:r>
      <w:proofErr w:type="spellStart"/>
      <w:r w:rsidRPr="00A44DEF">
        <w:rPr>
          <w:rFonts w:ascii="Times New Roman" w:hAnsi="Times New Roman" w:cs="Times New Roman"/>
        </w:rPr>
        <w:t>patri-mônio</w:t>
      </w:r>
      <w:proofErr w:type="spellEnd"/>
      <w:r w:rsidRPr="00A44DEF">
        <w:rPr>
          <w:rFonts w:ascii="Times New Roman" w:hAnsi="Times New Roman" w:cs="Times New Roman"/>
        </w:rPr>
        <w:t xml:space="preserve"> cultural que integra a memória da cidade.</w:t>
      </w:r>
    </w:p>
    <w:p w:rsidR="00441FFD" w:rsidRPr="000E5BF1" w:rsidRDefault="00441FFD" w:rsidP="0008368C">
      <w:pPr>
        <w:spacing w:line="360" w:lineRule="auto"/>
        <w:rPr>
          <w:rStyle w:val="nfase"/>
          <w:rFonts w:ascii="Times New Roman" w:hAnsi="Times New Roman" w:cs="Times New Roman"/>
          <w:i w:val="0"/>
        </w:rPr>
      </w:pPr>
    </w:p>
    <w:p w:rsidR="00441FFD" w:rsidRPr="000E5BF1" w:rsidRDefault="00441FFD" w:rsidP="0008368C">
      <w:pPr>
        <w:spacing w:line="360" w:lineRule="auto"/>
        <w:rPr>
          <w:rStyle w:val="nfase"/>
          <w:rFonts w:ascii="Times New Roman" w:hAnsi="Times New Roman" w:cs="Times New Roman"/>
          <w:i w:val="0"/>
        </w:rPr>
      </w:pPr>
    </w:p>
    <w:p w:rsidR="009F3544" w:rsidRPr="000E5BF1" w:rsidRDefault="009F3544"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Palavras – chave: </w:t>
      </w:r>
      <w:proofErr w:type="spellStart"/>
      <w:r w:rsidR="009121BF" w:rsidRPr="000E5BF1">
        <w:rPr>
          <w:rStyle w:val="nfase"/>
          <w:rFonts w:ascii="Times New Roman" w:hAnsi="Times New Roman" w:cs="Times New Roman"/>
          <w:i w:val="0"/>
          <w:sz w:val="20"/>
          <w:szCs w:val="20"/>
        </w:rPr>
        <w:t>Moisaico</w:t>
      </w:r>
      <w:proofErr w:type="spellEnd"/>
      <w:r w:rsidR="009121BF" w:rsidRPr="000E5BF1">
        <w:rPr>
          <w:rStyle w:val="nfase"/>
          <w:rFonts w:ascii="Times New Roman" w:hAnsi="Times New Roman" w:cs="Times New Roman"/>
          <w:i w:val="0"/>
          <w:sz w:val="20"/>
          <w:szCs w:val="20"/>
        </w:rPr>
        <w:t xml:space="preserve">, </w:t>
      </w:r>
      <w:r w:rsidR="00A44DEF">
        <w:rPr>
          <w:rStyle w:val="nfase"/>
          <w:rFonts w:ascii="Times New Roman" w:hAnsi="Times New Roman" w:cs="Times New Roman"/>
          <w:i w:val="0"/>
          <w:sz w:val="20"/>
          <w:szCs w:val="20"/>
        </w:rPr>
        <w:t xml:space="preserve">Preservação, Técnicas de Conservação, Patologias do mosaico, Acervo </w:t>
      </w:r>
      <w:proofErr w:type="spellStart"/>
      <w:r w:rsidR="00A44DEF">
        <w:rPr>
          <w:rStyle w:val="nfase"/>
          <w:rFonts w:ascii="Times New Roman" w:hAnsi="Times New Roman" w:cs="Times New Roman"/>
          <w:i w:val="0"/>
          <w:sz w:val="20"/>
          <w:szCs w:val="20"/>
        </w:rPr>
        <w:t>mosaicista</w:t>
      </w:r>
      <w:proofErr w:type="spellEnd"/>
      <w:r w:rsidR="00A44DEF">
        <w:rPr>
          <w:rStyle w:val="nfase"/>
          <w:rFonts w:ascii="Times New Roman" w:hAnsi="Times New Roman" w:cs="Times New Roman"/>
          <w:i w:val="0"/>
          <w:sz w:val="20"/>
          <w:szCs w:val="20"/>
        </w:rPr>
        <w:t xml:space="preserve"> de </w:t>
      </w:r>
      <w:proofErr w:type="gramStart"/>
      <w:r w:rsidR="00A44DEF">
        <w:rPr>
          <w:rStyle w:val="nfase"/>
          <w:rFonts w:ascii="Times New Roman" w:hAnsi="Times New Roman" w:cs="Times New Roman"/>
          <w:i w:val="0"/>
          <w:sz w:val="20"/>
          <w:szCs w:val="20"/>
        </w:rPr>
        <w:t>Belém</w:t>
      </w:r>
      <w:proofErr w:type="gramEnd"/>
    </w:p>
    <w:p w:rsidR="009F3544" w:rsidRPr="000E5BF1" w:rsidRDefault="009F3544" w:rsidP="0008368C">
      <w:pPr>
        <w:spacing w:line="360" w:lineRule="auto"/>
        <w:rPr>
          <w:rStyle w:val="nfase"/>
          <w:rFonts w:ascii="Times New Roman" w:hAnsi="Times New Roman" w:cs="Times New Roman"/>
          <w:i w:val="0"/>
          <w:sz w:val="20"/>
          <w:szCs w:val="20"/>
        </w:rPr>
      </w:pPr>
    </w:p>
    <w:p w:rsidR="000E5BF1" w:rsidRPr="000E5BF1" w:rsidRDefault="009F3544"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Banca Examinadora:</w:t>
      </w:r>
      <w:proofErr w:type="gramStart"/>
      <w:r w:rsidRPr="000E5BF1">
        <w:rPr>
          <w:rStyle w:val="nfase"/>
          <w:rFonts w:ascii="Times New Roman" w:hAnsi="Times New Roman" w:cs="Times New Roman"/>
          <w:i w:val="0"/>
          <w:sz w:val="20"/>
          <w:szCs w:val="20"/>
        </w:rPr>
        <w:t xml:space="preserve">  </w:t>
      </w:r>
    </w:p>
    <w:p w:rsidR="009F3544" w:rsidRPr="000E5BF1" w:rsidRDefault="009F3544" w:rsidP="0008368C">
      <w:pPr>
        <w:spacing w:line="360" w:lineRule="auto"/>
        <w:rPr>
          <w:rStyle w:val="nfase"/>
          <w:rFonts w:ascii="Times New Roman" w:hAnsi="Times New Roman" w:cs="Times New Roman"/>
          <w:i w:val="0"/>
          <w:sz w:val="20"/>
          <w:szCs w:val="20"/>
        </w:rPr>
      </w:pPr>
      <w:proofErr w:type="gramEnd"/>
      <w:r w:rsidRPr="000E5BF1">
        <w:rPr>
          <w:rStyle w:val="nfase"/>
          <w:rFonts w:ascii="Times New Roman" w:hAnsi="Times New Roman" w:cs="Times New Roman"/>
          <w:i w:val="0"/>
          <w:sz w:val="20"/>
          <w:szCs w:val="20"/>
        </w:rPr>
        <w:t>Profª Dra. Thais Alessandra Bastos Caminha Sanjad (Orientadora)</w:t>
      </w:r>
    </w:p>
    <w:p w:rsidR="009F3544" w:rsidRPr="000E5BF1" w:rsidRDefault="009F3544"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Profª Dra. </w:t>
      </w:r>
      <w:proofErr w:type="spellStart"/>
      <w:r w:rsidRPr="000E5BF1">
        <w:rPr>
          <w:rStyle w:val="nfase"/>
          <w:rFonts w:ascii="Times New Roman" w:hAnsi="Times New Roman" w:cs="Times New Roman"/>
          <w:i w:val="0"/>
          <w:sz w:val="20"/>
          <w:szCs w:val="20"/>
        </w:rPr>
        <w:t>Celma</w:t>
      </w:r>
      <w:proofErr w:type="spellEnd"/>
      <w:r w:rsidRPr="000E5BF1">
        <w:rPr>
          <w:rStyle w:val="nfase"/>
          <w:rFonts w:ascii="Times New Roman" w:hAnsi="Times New Roman" w:cs="Times New Roman"/>
          <w:i w:val="0"/>
          <w:sz w:val="20"/>
          <w:szCs w:val="20"/>
        </w:rPr>
        <w:t xml:space="preserve"> de Nazaré Chaves de Souza </w:t>
      </w:r>
      <w:proofErr w:type="spellStart"/>
      <w:r w:rsidRPr="000E5BF1">
        <w:rPr>
          <w:rStyle w:val="nfase"/>
          <w:rFonts w:ascii="Times New Roman" w:hAnsi="Times New Roman" w:cs="Times New Roman"/>
          <w:i w:val="0"/>
          <w:sz w:val="20"/>
          <w:szCs w:val="20"/>
        </w:rPr>
        <w:t>Pont</w:t>
      </w:r>
      <w:proofErr w:type="spellEnd"/>
      <w:r w:rsidRPr="000E5BF1">
        <w:rPr>
          <w:rStyle w:val="nfase"/>
          <w:rFonts w:ascii="Times New Roman" w:hAnsi="Times New Roman" w:cs="Times New Roman"/>
          <w:i w:val="0"/>
          <w:sz w:val="20"/>
          <w:szCs w:val="20"/>
        </w:rPr>
        <w:t xml:space="preserve"> Vidal – UFPA</w:t>
      </w:r>
    </w:p>
    <w:p w:rsidR="009F3544" w:rsidRPr="000E5BF1" w:rsidRDefault="009F3544"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Profº Dr. Fernando Luiz Tavares Marques - UFPA</w:t>
      </w:r>
    </w:p>
    <w:p w:rsidR="009F3544" w:rsidRPr="000E5BF1" w:rsidRDefault="009F3544" w:rsidP="0008368C">
      <w:pPr>
        <w:spacing w:line="360" w:lineRule="auto"/>
        <w:rPr>
          <w:rStyle w:val="nfase"/>
          <w:rFonts w:ascii="Times New Roman" w:hAnsi="Times New Roman" w:cs="Times New Roman"/>
          <w:i w:val="0"/>
          <w:sz w:val="20"/>
          <w:szCs w:val="20"/>
        </w:rPr>
      </w:pPr>
    </w:p>
    <w:p w:rsidR="009F3544" w:rsidRPr="000E5BF1" w:rsidRDefault="009F3544"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 30/09/2013</w:t>
      </w:r>
    </w:p>
    <w:p w:rsidR="000107FC" w:rsidRPr="000E5BF1" w:rsidRDefault="000107FC" w:rsidP="0008368C">
      <w:pPr>
        <w:spacing w:line="360" w:lineRule="auto"/>
        <w:rPr>
          <w:rStyle w:val="nfase"/>
          <w:rFonts w:ascii="Times New Roman" w:hAnsi="Times New Roman" w:cs="Times New Roman"/>
          <w:i w:val="0"/>
          <w:sz w:val="20"/>
          <w:szCs w:val="20"/>
        </w:rPr>
      </w:pPr>
    </w:p>
    <w:p w:rsidR="0037111A" w:rsidRDefault="0037111A">
      <w:pPr>
        <w:rPr>
          <w:rFonts w:ascii="Times New Roman" w:hAnsi="Times New Roman" w:cs="Times New Roman"/>
          <w:sz w:val="20"/>
          <w:szCs w:val="20"/>
        </w:rPr>
      </w:pPr>
      <w:r>
        <w:rPr>
          <w:rFonts w:ascii="Times New Roman" w:hAnsi="Times New Roman" w:cs="Times New Roman"/>
          <w:sz w:val="20"/>
          <w:szCs w:val="20"/>
        </w:rPr>
        <w:br w:type="page"/>
      </w:r>
    </w:p>
    <w:p w:rsidR="000107FC" w:rsidRPr="00545E8A" w:rsidRDefault="000E5BF1" w:rsidP="0008368C">
      <w:pPr>
        <w:pStyle w:val="Ttulo"/>
        <w:jc w:val="center"/>
        <w:rPr>
          <w:rFonts w:ascii="Times New Roman" w:hAnsi="Times New Roman" w:cs="Times New Roman"/>
          <w:b/>
          <w:color w:val="000000" w:themeColor="text1"/>
          <w:sz w:val="32"/>
          <w:szCs w:val="32"/>
        </w:rPr>
      </w:pPr>
      <w:r w:rsidRPr="00545E8A">
        <w:rPr>
          <w:rFonts w:ascii="Times New Roman" w:hAnsi="Times New Roman" w:cs="Times New Roman"/>
          <w:b/>
          <w:color w:val="000000" w:themeColor="text1"/>
          <w:sz w:val="32"/>
          <w:szCs w:val="32"/>
        </w:rPr>
        <w:lastRenderedPageBreak/>
        <w:t xml:space="preserve">A </w:t>
      </w:r>
      <w:r w:rsidR="002629F0">
        <w:rPr>
          <w:rFonts w:ascii="Times New Roman" w:hAnsi="Times New Roman" w:cs="Times New Roman"/>
          <w:b/>
          <w:color w:val="000000" w:themeColor="text1"/>
          <w:sz w:val="32"/>
          <w:szCs w:val="32"/>
        </w:rPr>
        <w:t xml:space="preserve">natureza nas lógicas de ocupação da Ilha de </w:t>
      </w:r>
      <w:proofErr w:type="spellStart"/>
      <w:r w:rsidR="002629F0">
        <w:rPr>
          <w:rFonts w:ascii="Times New Roman" w:hAnsi="Times New Roman" w:cs="Times New Roman"/>
          <w:b/>
          <w:color w:val="000000" w:themeColor="text1"/>
          <w:sz w:val="32"/>
          <w:szCs w:val="32"/>
        </w:rPr>
        <w:t>Cotijuba</w:t>
      </w:r>
      <w:proofErr w:type="spellEnd"/>
      <w:r w:rsidRPr="00545E8A">
        <w:rPr>
          <w:rFonts w:ascii="Times New Roman" w:hAnsi="Times New Roman" w:cs="Times New Roman"/>
          <w:b/>
          <w:color w:val="000000" w:themeColor="text1"/>
          <w:sz w:val="32"/>
          <w:szCs w:val="32"/>
        </w:rPr>
        <w:t xml:space="preserve"> (Belém-PA)</w:t>
      </w:r>
    </w:p>
    <w:p w:rsidR="009F3544" w:rsidRDefault="009F3544" w:rsidP="0008368C">
      <w:pPr>
        <w:spacing w:line="360" w:lineRule="auto"/>
        <w:rPr>
          <w:rFonts w:ascii="Times New Roman" w:hAnsi="Times New Roman" w:cs="Times New Roman"/>
        </w:rPr>
      </w:pPr>
    </w:p>
    <w:p w:rsidR="000E5BF1" w:rsidRPr="00B43B76" w:rsidRDefault="000E5BF1" w:rsidP="0008368C">
      <w:pPr>
        <w:spacing w:line="360" w:lineRule="auto"/>
        <w:rPr>
          <w:rFonts w:ascii="Times New Roman" w:hAnsi="Times New Roman" w:cs="Times New Roman"/>
        </w:rPr>
      </w:pPr>
    </w:p>
    <w:p w:rsidR="0087785D" w:rsidRPr="000E5BF1" w:rsidRDefault="0060044C" w:rsidP="0008368C">
      <w:pPr>
        <w:spacing w:line="360" w:lineRule="auto"/>
        <w:rPr>
          <w:rStyle w:val="nfase"/>
          <w:rFonts w:ascii="Times New Roman" w:hAnsi="Times New Roman" w:cs="Times New Roman"/>
          <w:i w:val="0"/>
        </w:rPr>
      </w:pPr>
      <w:r w:rsidRPr="000E5BF1">
        <w:rPr>
          <w:rStyle w:val="nfase"/>
          <w:rFonts w:ascii="Times New Roman" w:hAnsi="Times New Roman" w:cs="Times New Roman"/>
          <w:i w:val="0"/>
        </w:rPr>
        <w:t>BRUNA GOMES RIBEIRO</w:t>
      </w:r>
    </w:p>
    <w:p w:rsidR="0060044C" w:rsidRDefault="0060044C" w:rsidP="0008368C">
      <w:pPr>
        <w:spacing w:line="360" w:lineRule="auto"/>
        <w:rPr>
          <w:rStyle w:val="nfase"/>
          <w:rFonts w:ascii="Times New Roman" w:hAnsi="Times New Roman" w:cs="Times New Roman"/>
          <w:i w:val="0"/>
        </w:rPr>
      </w:pPr>
    </w:p>
    <w:p w:rsidR="000E5BF1" w:rsidRPr="000E5BF1" w:rsidRDefault="000E5BF1" w:rsidP="0008368C">
      <w:pPr>
        <w:spacing w:line="360" w:lineRule="auto"/>
        <w:rPr>
          <w:rStyle w:val="nfase"/>
          <w:rFonts w:ascii="Times New Roman" w:hAnsi="Times New Roman" w:cs="Times New Roman"/>
          <w:i w:val="0"/>
        </w:rPr>
      </w:pPr>
    </w:p>
    <w:p w:rsidR="0060044C" w:rsidRPr="000E5BF1" w:rsidRDefault="0060044C" w:rsidP="0008368C">
      <w:pPr>
        <w:rPr>
          <w:rStyle w:val="nfase"/>
          <w:rFonts w:ascii="Times New Roman" w:hAnsi="Times New Roman" w:cs="Times New Roman"/>
          <w:i w:val="0"/>
        </w:rPr>
      </w:pPr>
      <w:r w:rsidRPr="000E5BF1">
        <w:rPr>
          <w:rStyle w:val="nfase"/>
          <w:rFonts w:ascii="Times New Roman" w:hAnsi="Times New Roman" w:cs="Times New Roman"/>
          <w:i w:val="0"/>
        </w:rPr>
        <w:t xml:space="preserve">A parte insular da Região Metropolitana de Belém ainda pode ser </w:t>
      </w:r>
      <w:proofErr w:type="gramStart"/>
      <w:r w:rsidRPr="000E5BF1">
        <w:rPr>
          <w:rStyle w:val="nfase"/>
          <w:rFonts w:ascii="Times New Roman" w:hAnsi="Times New Roman" w:cs="Times New Roman"/>
          <w:i w:val="0"/>
        </w:rPr>
        <w:t>considerada</w:t>
      </w:r>
      <w:proofErr w:type="gramEnd"/>
      <w:r w:rsidRPr="000E5BF1">
        <w:rPr>
          <w:rStyle w:val="nfase"/>
          <w:rFonts w:ascii="Times New Roman" w:hAnsi="Times New Roman" w:cs="Times New Roman"/>
          <w:i w:val="0"/>
        </w:rPr>
        <w:t xml:space="preserve"> como meio ambiente natural na fronteira de expansão urbana da metrópole. Neste artigo a ilha de </w:t>
      </w:r>
      <w:proofErr w:type="spellStart"/>
      <w:r w:rsidRPr="000E5BF1">
        <w:rPr>
          <w:rStyle w:val="nfase"/>
          <w:rFonts w:ascii="Times New Roman" w:hAnsi="Times New Roman" w:cs="Times New Roman"/>
          <w:i w:val="0"/>
        </w:rPr>
        <w:t>Cotijuba</w:t>
      </w:r>
      <w:proofErr w:type="spellEnd"/>
      <w:r w:rsidRPr="000E5BF1">
        <w:rPr>
          <w:rStyle w:val="nfase"/>
          <w:rFonts w:ascii="Times New Roman" w:hAnsi="Times New Roman" w:cs="Times New Roman"/>
          <w:i w:val="0"/>
        </w:rPr>
        <w:t xml:space="preserve"> é tomada como objeto de investigação exploratória que associa elementos históricos, geográficos, físicos e legais para expor como, neste </w:t>
      </w:r>
      <w:proofErr w:type="gramStart"/>
      <w:r w:rsidRPr="000E5BF1">
        <w:rPr>
          <w:rStyle w:val="nfase"/>
          <w:rFonts w:ascii="Times New Roman" w:hAnsi="Times New Roman" w:cs="Times New Roman"/>
          <w:i w:val="0"/>
        </w:rPr>
        <w:t>território,</w:t>
      </w:r>
      <w:proofErr w:type="gramEnd"/>
      <w:r w:rsidRPr="000E5BF1">
        <w:rPr>
          <w:rStyle w:val="nfase"/>
          <w:rFonts w:ascii="Times New Roman" w:hAnsi="Times New Roman" w:cs="Times New Roman"/>
          <w:i w:val="0"/>
        </w:rPr>
        <w:t>concorrem práticas e modos de vida que tendem a afirmar as regras da natureza. Destaca-se a importância da regulação e gestão municipal na ilha, e o enfrentamento de impasses sob a ótica da sustentabilidade para que sejam criadas novas matrizes teóricas e práticas para áreas semelhantes na região.</w:t>
      </w:r>
    </w:p>
    <w:p w:rsidR="00F4475F" w:rsidRPr="000E5BF1" w:rsidRDefault="00F4475F" w:rsidP="0008368C">
      <w:pPr>
        <w:rPr>
          <w:rStyle w:val="nfase"/>
          <w:rFonts w:ascii="Times New Roman" w:hAnsi="Times New Roman" w:cs="Times New Roman"/>
          <w:i w:val="0"/>
        </w:rPr>
      </w:pPr>
    </w:p>
    <w:p w:rsidR="00904DE4" w:rsidRPr="000E5BF1" w:rsidRDefault="00904DE4" w:rsidP="0008368C">
      <w:pPr>
        <w:rPr>
          <w:rStyle w:val="nfase"/>
          <w:rFonts w:ascii="Times New Roman" w:hAnsi="Times New Roman" w:cs="Times New Roman"/>
          <w:i w:val="0"/>
        </w:rPr>
      </w:pPr>
    </w:p>
    <w:p w:rsidR="0060044C" w:rsidRPr="000E5BF1" w:rsidRDefault="0060044C" w:rsidP="0008368C">
      <w:pPr>
        <w:rPr>
          <w:rStyle w:val="nfase"/>
          <w:rFonts w:ascii="Times New Roman" w:hAnsi="Times New Roman" w:cs="Times New Roman"/>
          <w:i w:val="0"/>
        </w:rPr>
      </w:pPr>
    </w:p>
    <w:p w:rsidR="0060044C" w:rsidRPr="000E5BF1" w:rsidRDefault="0060044C" w:rsidP="0008368C">
      <w:pPr>
        <w:rPr>
          <w:rStyle w:val="nfase"/>
          <w:rFonts w:ascii="Times New Roman" w:hAnsi="Times New Roman" w:cs="Times New Roman"/>
          <w:i w:val="0"/>
        </w:rPr>
      </w:pPr>
    </w:p>
    <w:p w:rsidR="0060044C" w:rsidRPr="000E5BF1" w:rsidRDefault="0060044C" w:rsidP="0008368C">
      <w:pPr>
        <w:rPr>
          <w:rStyle w:val="nfase"/>
          <w:rFonts w:ascii="Times New Roman" w:hAnsi="Times New Roman" w:cs="Times New Roman"/>
          <w:i w:val="0"/>
        </w:rPr>
      </w:pPr>
    </w:p>
    <w:p w:rsidR="0060044C" w:rsidRPr="000E5BF1" w:rsidRDefault="0060044C" w:rsidP="0008368C">
      <w:pPr>
        <w:rPr>
          <w:rStyle w:val="nfase"/>
          <w:rFonts w:ascii="Times New Roman" w:hAnsi="Times New Roman" w:cs="Times New Roman"/>
          <w:i w:val="0"/>
        </w:rPr>
      </w:pPr>
    </w:p>
    <w:p w:rsidR="0060044C" w:rsidRPr="000E5BF1" w:rsidRDefault="0060044C" w:rsidP="0008368C">
      <w:pPr>
        <w:rPr>
          <w:rStyle w:val="nfase"/>
          <w:rFonts w:ascii="Times New Roman" w:hAnsi="Times New Roman" w:cs="Times New Roman"/>
          <w:i w:val="0"/>
        </w:rPr>
      </w:pPr>
    </w:p>
    <w:p w:rsidR="0060044C" w:rsidRPr="000E5BF1" w:rsidRDefault="0060044C"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Palavras – chave: </w:t>
      </w:r>
      <w:proofErr w:type="spellStart"/>
      <w:r w:rsidRPr="000E5BF1">
        <w:rPr>
          <w:rStyle w:val="nfase"/>
          <w:rFonts w:ascii="Times New Roman" w:hAnsi="Times New Roman" w:cs="Times New Roman"/>
          <w:i w:val="0"/>
          <w:sz w:val="20"/>
          <w:szCs w:val="20"/>
        </w:rPr>
        <w:t>Cotijuba</w:t>
      </w:r>
      <w:proofErr w:type="spellEnd"/>
      <w:r w:rsidRPr="000E5BF1">
        <w:rPr>
          <w:rStyle w:val="nfase"/>
          <w:rFonts w:ascii="Times New Roman" w:hAnsi="Times New Roman" w:cs="Times New Roman"/>
          <w:i w:val="0"/>
          <w:sz w:val="20"/>
          <w:szCs w:val="20"/>
        </w:rPr>
        <w:t>; expansão urbana; uso e ocupação do território insular; ambiente natural.</w:t>
      </w:r>
    </w:p>
    <w:p w:rsidR="0060044C" w:rsidRPr="000E5BF1" w:rsidRDefault="0060044C" w:rsidP="0008368C">
      <w:pPr>
        <w:spacing w:line="360" w:lineRule="auto"/>
        <w:rPr>
          <w:rStyle w:val="nfase"/>
          <w:rFonts w:ascii="Times New Roman" w:hAnsi="Times New Roman" w:cs="Times New Roman"/>
          <w:i w:val="0"/>
          <w:sz w:val="20"/>
          <w:szCs w:val="20"/>
        </w:rPr>
      </w:pPr>
    </w:p>
    <w:p w:rsidR="0060044C" w:rsidRPr="000E5BF1" w:rsidRDefault="0060044C" w:rsidP="0008368C">
      <w:pPr>
        <w:spacing w:line="360" w:lineRule="auto"/>
        <w:rPr>
          <w:rStyle w:val="nfase"/>
          <w:rFonts w:ascii="Times New Roman" w:hAnsi="Times New Roman" w:cs="Times New Roman"/>
          <w:i w:val="0"/>
          <w:sz w:val="20"/>
          <w:szCs w:val="20"/>
        </w:rPr>
      </w:pPr>
    </w:p>
    <w:p w:rsidR="000E5BF1" w:rsidRPr="000E5BF1" w:rsidRDefault="0060044C"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Banca Examinadora:</w:t>
      </w:r>
      <w:proofErr w:type="gramStart"/>
      <w:r w:rsidRPr="000E5BF1">
        <w:rPr>
          <w:rStyle w:val="nfase"/>
          <w:rFonts w:ascii="Times New Roman" w:hAnsi="Times New Roman" w:cs="Times New Roman"/>
          <w:i w:val="0"/>
          <w:sz w:val="20"/>
          <w:szCs w:val="20"/>
        </w:rPr>
        <w:t xml:space="preserve">  </w:t>
      </w:r>
    </w:p>
    <w:p w:rsidR="0060044C" w:rsidRPr="000E5BF1" w:rsidRDefault="002629F0" w:rsidP="0008368C">
      <w:pPr>
        <w:spacing w:line="360" w:lineRule="auto"/>
        <w:rPr>
          <w:rStyle w:val="nfase"/>
          <w:rFonts w:ascii="Times New Roman" w:hAnsi="Times New Roman" w:cs="Times New Roman"/>
          <w:i w:val="0"/>
          <w:sz w:val="20"/>
          <w:szCs w:val="20"/>
        </w:rPr>
      </w:pPr>
      <w:proofErr w:type="gramEnd"/>
      <w:r w:rsidRPr="000E5BF1">
        <w:rPr>
          <w:rStyle w:val="nfase"/>
          <w:rFonts w:ascii="Times New Roman" w:hAnsi="Times New Roman" w:cs="Times New Roman"/>
          <w:i w:val="0"/>
          <w:sz w:val="20"/>
          <w:szCs w:val="20"/>
        </w:rPr>
        <w:t xml:space="preserve">Profª Dra. Ana Claudia Duarte Cardoso </w:t>
      </w:r>
      <w:r w:rsidR="0060044C" w:rsidRPr="000E5BF1">
        <w:rPr>
          <w:rStyle w:val="nfase"/>
          <w:rFonts w:ascii="Times New Roman" w:hAnsi="Times New Roman" w:cs="Times New Roman"/>
          <w:i w:val="0"/>
          <w:sz w:val="20"/>
          <w:szCs w:val="20"/>
        </w:rPr>
        <w:t>(Orientador</w:t>
      </w:r>
      <w:r>
        <w:rPr>
          <w:rStyle w:val="nfase"/>
          <w:rFonts w:ascii="Times New Roman" w:hAnsi="Times New Roman" w:cs="Times New Roman"/>
          <w:i w:val="0"/>
          <w:sz w:val="20"/>
          <w:szCs w:val="20"/>
        </w:rPr>
        <w:t>a</w:t>
      </w:r>
      <w:r w:rsidR="0060044C" w:rsidRPr="000E5BF1">
        <w:rPr>
          <w:rStyle w:val="nfase"/>
          <w:rFonts w:ascii="Times New Roman" w:hAnsi="Times New Roman" w:cs="Times New Roman"/>
          <w:i w:val="0"/>
          <w:sz w:val="20"/>
          <w:szCs w:val="20"/>
        </w:rPr>
        <w:t>)</w:t>
      </w:r>
    </w:p>
    <w:p w:rsidR="0060044C" w:rsidRPr="000E5BF1" w:rsidRDefault="0060044C"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Profº Dr. </w:t>
      </w:r>
      <w:proofErr w:type="spellStart"/>
      <w:r w:rsidRPr="000E5BF1">
        <w:rPr>
          <w:rStyle w:val="nfase"/>
          <w:rFonts w:ascii="Times New Roman" w:hAnsi="Times New Roman" w:cs="Times New Roman"/>
          <w:i w:val="0"/>
          <w:sz w:val="20"/>
          <w:szCs w:val="20"/>
        </w:rPr>
        <w:t>Gutemberg</w:t>
      </w:r>
      <w:proofErr w:type="spellEnd"/>
      <w:r w:rsidRPr="000E5BF1">
        <w:rPr>
          <w:rStyle w:val="nfase"/>
          <w:rFonts w:ascii="Times New Roman" w:hAnsi="Times New Roman" w:cs="Times New Roman"/>
          <w:i w:val="0"/>
          <w:sz w:val="20"/>
          <w:szCs w:val="20"/>
        </w:rPr>
        <w:t xml:space="preserve"> Armando Diniz Guerra – UFPA</w:t>
      </w:r>
    </w:p>
    <w:p w:rsidR="0060044C" w:rsidRPr="000E5BF1" w:rsidRDefault="002629F0"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Profº Dr. Jose Julio Ferreira Lima </w:t>
      </w:r>
      <w:r w:rsidR="0060044C" w:rsidRPr="000E5BF1">
        <w:rPr>
          <w:rStyle w:val="nfase"/>
          <w:rFonts w:ascii="Times New Roman" w:hAnsi="Times New Roman" w:cs="Times New Roman"/>
          <w:i w:val="0"/>
          <w:sz w:val="20"/>
          <w:szCs w:val="20"/>
        </w:rPr>
        <w:t>– UFPA</w:t>
      </w:r>
    </w:p>
    <w:p w:rsidR="0060044C" w:rsidRPr="000E5BF1" w:rsidRDefault="0060044C" w:rsidP="0008368C">
      <w:pPr>
        <w:spacing w:line="360" w:lineRule="auto"/>
        <w:rPr>
          <w:rStyle w:val="nfase"/>
          <w:rFonts w:ascii="Times New Roman" w:hAnsi="Times New Roman" w:cs="Times New Roman"/>
          <w:i w:val="0"/>
          <w:sz w:val="20"/>
          <w:szCs w:val="20"/>
        </w:rPr>
      </w:pPr>
    </w:p>
    <w:p w:rsidR="0060044C" w:rsidRPr="000E5BF1" w:rsidRDefault="0060044C" w:rsidP="0008368C">
      <w:pPr>
        <w:spacing w:line="360" w:lineRule="auto"/>
        <w:rPr>
          <w:rStyle w:val="nfase"/>
          <w:rFonts w:ascii="Times New Roman" w:hAnsi="Times New Roman" w:cs="Times New Roman"/>
          <w:i w:val="0"/>
          <w:sz w:val="20"/>
          <w:szCs w:val="20"/>
        </w:rPr>
      </w:pPr>
    </w:p>
    <w:p w:rsidR="0060044C" w:rsidRPr="000E5BF1" w:rsidRDefault="0060044C"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 29/09/2014</w:t>
      </w:r>
    </w:p>
    <w:p w:rsidR="0060044C" w:rsidRPr="000E5BF1" w:rsidRDefault="0060044C" w:rsidP="0008368C">
      <w:pPr>
        <w:spacing w:line="360" w:lineRule="auto"/>
        <w:rPr>
          <w:rStyle w:val="nfase"/>
          <w:rFonts w:ascii="Times New Roman" w:hAnsi="Times New Roman" w:cs="Times New Roman"/>
          <w:i w:val="0"/>
          <w:sz w:val="20"/>
          <w:szCs w:val="20"/>
        </w:rPr>
      </w:pPr>
    </w:p>
    <w:p w:rsidR="0060044C" w:rsidRPr="000E5BF1" w:rsidRDefault="0060044C" w:rsidP="0008368C">
      <w:pPr>
        <w:spacing w:line="360" w:lineRule="auto"/>
        <w:rPr>
          <w:rStyle w:val="nfase"/>
          <w:rFonts w:ascii="Times New Roman" w:hAnsi="Times New Roman" w:cs="Times New Roman"/>
          <w:i w:val="0"/>
        </w:rPr>
      </w:pPr>
    </w:p>
    <w:p w:rsidR="0060044C" w:rsidRPr="000E5BF1" w:rsidRDefault="0060044C" w:rsidP="0008368C">
      <w:pPr>
        <w:spacing w:line="360" w:lineRule="auto"/>
        <w:rPr>
          <w:rStyle w:val="nfase"/>
          <w:rFonts w:ascii="Times New Roman" w:hAnsi="Times New Roman" w:cs="Times New Roman"/>
          <w:i w:val="0"/>
        </w:rPr>
      </w:pPr>
    </w:p>
    <w:p w:rsidR="0037111A" w:rsidRDefault="0037111A">
      <w:pPr>
        <w:rPr>
          <w:rFonts w:ascii="Times New Roman" w:hAnsi="Times New Roman" w:cs="Times New Roman"/>
          <w:sz w:val="20"/>
          <w:szCs w:val="20"/>
        </w:rPr>
      </w:pPr>
      <w:r>
        <w:rPr>
          <w:rFonts w:ascii="Times New Roman" w:hAnsi="Times New Roman" w:cs="Times New Roman"/>
          <w:sz w:val="20"/>
          <w:szCs w:val="20"/>
        </w:rPr>
        <w:br w:type="page"/>
      </w:r>
    </w:p>
    <w:p w:rsidR="0060044C" w:rsidRPr="00545E8A" w:rsidRDefault="0060044C" w:rsidP="0008368C">
      <w:pPr>
        <w:pStyle w:val="Ttulo"/>
        <w:jc w:val="center"/>
        <w:rPr>
          <w:rFonts w:ascii="Times New Roman" w:hAnsi="Times New Roman" w:cs="Times New Roman"/>
          <w:b/>
          <w:color w:val="000000" w:themeColor="text1"/>
          <w:sz w:val="32"/>
          <w:szCs w:val="32"/>
        </w:rPr>
      </w:pPr>
      <w:r w:rsidRPr="00545E8A">
        <w:rPr>
          <w:rFonts w:ascii="Times New Roman" w:hAnsi="Times New Roman" w:cs="Times New Roman"/>
          <w:b/>
          <w:color w:val="000000" w:themeColor="text1"/>
          <w:sz w:val="32"/>
          <w:szCs w:val="32"/>
        </w:rPr>
        <w:lastRenderedPageBreak/>
        <w:t xml:space="preserve">O Programa Minha Casa, Minha Vida e a Expansão Urbana na Cidade de Marabá - PA: Um estudo dos núcleos São Felix e Morada </w:t>
      </w:r>
      <w:proofErr w:type="gramStart"/>
      <w:r w:rsidRPr="00545E8A">
        <w:rPr>
          <w:rFonts w:ascii="Times New Roman" w:hAnsi="Times New Roman" w:cs="Times New Roman"/>
          <w:b/>
          <w:color w:val="000000" w:themeColor="text1"/>
          <w:sz w:val="32"/>
          <w:szCs w:val="32"/>
        </w:rPr>
        <w:t>Nova</w:t>
      </w:r>
      <w:proofErr w:type="gramEnd"/>
    </w:p>
    <w:p w:rsidR="000E5BF1" w:rsidRDefault="000E5BF1" w:rsidP="0008368C"/>
    <w:p w:rsidR="000E5BF1" w:rsidRPr="000E5BF1" w:rsidRDefault="000E5BF1" w:rsidP="0008368C"/>
    <w:p w:rsidR="0060044C" w:rsidRPr="000E5BF1" w:rsidRDefault="0060044C" w:rsidP="0008368C">
      <w:pPr>
        <w:spacing w:line="360" w:lineRule="auto"/>
        <w:rPr>
          <w:rStyle w:val="nfase"/>
          <w:rFonts w:ascii="Times New Roman" w:hAnsi="Times New Roman" w:cs="Times New Roman"/>
          <w:i w:val="0"/>
        </w:rPr>
      </w:pPr>
      <w:r w:rsidRPr="000E5BF1">
        <w:rPr>
          <w:rStyle w:val="nfase"/>
          <w:rFonts w:ascii="Times New Roman" w:hAnsi="Times New Roman" w:cs="Times New Roman"/>
          <w:i w:val="0"/>
        </w:rPr>
        <w:t>RENATO FREITAS DE CASTRO LEAO</w:t>
      </w:r>
    </w:p>
    <w:p w:rsidR="0060044C" w:rsidRDefault="0060044C" w:rsidP="0008368C">
      <w:pPr>
        <w:spacing w:line="360" w:lineRule="auto"/>
        <w:rPr>
          <w:rStyle w:val="nfase"/>
          <w:rFonts w:ascii="Times New Roman" w:hAnsi="Times New Roman" w:cs="Times New Roman"/>
          <w:i w:val="0"/>
        </w:rPr>
      </w:pPr>
    </w:p>
    <w:p w:rsidR="000E5BF1" w:rsidRPr="000E5BF1" w:rsidRDefault="000E5BF1" w:rsidP="0008368C">
      <w:pPr>
        <w:spacing w:line="360" w:lineRule="auto"/>
        <w:rPr>
          <w:rStyle w:val="nfase"/>
          <w:rFonts w:ascii="Times New Roman" w:hAnsi="Times New Roman" w:cs="Times New Roman"/>
          <w:i w:val="0"/>
        </w:rPr>
      </w:pPr>
    </w:p>
    <w:p w:rsidR="0060044C" w:rsidRPr="000E5BF1" w:rsidRDefault="0060044C" w:rsidP="0008368C">
      <w:pPr>
        <w:rPr>
          <w:rStyle w:val="nfase"/>
          <w:rFonts w:ascii="Times New Roman" w:hAnsi="Times New Roman" w:cs="Times New Roman"/>
          <w:i w:val="0"/>
        </w:rPr>
      </w:pPr>
      <w:r w:rsidRPr="000E5BF1">
        <w:rPr>
          <w:rStyle w:val="nfase"/>
          <w:rFonts w:ascii="Times New Roman" w:hAnsi="Times New Roman" w:cs="Times New Roman"/>
          <w:i w:val="0"/>
        </w:rPr>
        <w:t xml:space="preserve">O presente estudo analisa o atual processo de expansão urbana da cidade de Marabá, sede do município de mesmo nome, no estado do Pará, por meio da análise da implantação do Programa Minha Casa, Minha Vida (PMCMV) nos Núcleos São Félix e Morada Nova. Avalia-se em que medida os empreendimentos do PMCMV - Faixa </w:t>
      </w:r>
      <w:proofErr w:type="gramStart"/>
      <w:r w:rsidRPr="000E5BF1">
        <w:rPr>
          <w:rStyle w:val="nfase"/>
          <w:rFonts w:ascii="Times New Roman" w:hAnsi="Times New Roman" w:cs="Times New Roman"/>
          <w:i w:val="0"/>
        </w:rPr>
        <w:t>1</w:t>
      </w:r>
      <w:proofErr w:type="gramEnd"/>
      <w:r w:rsidRPr="000E5BF1">
        <w:rPr>
          <w:rStyle w:val="nfase"/>
          <w:rFonts w:ascii="Times New Roman" w:hAnsi="Times New Roman" w:cs="Times New Roman"/>
          <w:i w:val="0"/>
        </w:rPr>
        <w:t xml:space="preserve"> (para famílias de renda familiar mensal até R$ 1.600,00) impactam nesse processo e se, por fim, constituem um novo momento na expansão urbana da cidade. Observou-se que, após a implantação de dois empreendimentos concluídos e inferindo as repercussões após a entrega de outros dois ainda em construção, o incremento significativo do número de domicílios, bem como de infraestrutura, reforçará os dois núcleos enquanto vetores de expansão urbana onde </w:t>
      </w:r>
      <w:proofErr w:type="gramStart"/>
      <w:r w:rsidRPr="000E5BF1">
        <w:rPr>
          <w:rStyle w:val="nfase"/>
          <w:rFonts w:ascii="Times New Roman" w:hAnsi="Times New Roman" w:cs="Times New Roman"/>
          <w:i w:val="0"/>
        </w:rPr>
        <w:t>os processos de articulação público-alvo tem</w:t>
      </w:r>
      <w:proofErr w:type="gramEnd"/>
      <w:r w:rsidRPr="000E5BF1">
        <w:rPr>
          <w:rStyle w:val="nfase"/>
          <w:rFonts w:ascii="Times New Roman" w:hAnsi="Times New Roman" w:cs="Times New Roman"/>
          <w:i w:val="0"/>
        </w:rPr>
        <w:t xml:space="preserve"> como características as seguintes: a) aumento do caráter periférico da localização de habitação de interesse social sem alterações na estrutura urbana dos núcleos Marabá Pioneira, Nova Marabá e Cidade Nova; b) ocorrência de especulação imobiliária em meio aos processos de conversão de terras rurais em urbanas; c) forte participação do capital imobiliário que, pelas próprias normativas do PMCMV, é quem tem a iniciativa dos empreendimentos, dentro da mesma lógica da produção de habitação de mercado; d) certa ausência da prefeitura como participante ativo do processo, também devido à condução do programa pelo Governo Federal em articulação com o setor privado. Assim sendo, foi possível observar que a implantação do PMCMV - Faixa </w:t>
      </w:r>
      <w:proofErr w:type="gramStart"/>
      <w:r w:rsidRPr="000E5BF1">
        <w:rPr>
          <w:rStyle w:val="nfase"/>
          <w:rFonts w:ascii="Times New Roman" w:hAnsi="Times New Roman" w:cs="Times New Roman"/>
          <w:i w:val="0"/>
        </w:rPr>
        <w:t>1</w:t>
      </w:r>
      <w:proofErr w:type="gramEnd"/>
      <w:r w:rsidRPr="000E5BF1">
        <w:rPr>
          <w:rStyle w:val="nfase"/>
          <w:rFonts w:ascii="Times New Roman" w:hAnsi="Times New Roman" w:cs="Times New Roman"/>
          <w:i w:val="0"/>
        </w:rPr>
        <w:t xml:space="preserve"> acaba sendo um meio para que o capital imobiliário reforce a situação dos Núcleos São Félix e Morada Nova enquanto áreas de expansão da sede desse município, especialmente enquanto local de moradia da população de baixa renda e reprodução da força de trabalho, constituindo Marabá em um significativo exemplo da produção capitalista do espaço urbano.</w:t>
      </w:r>
    </w:p>
    <w:p w:rsidR="0060044C" w:rsidRPr="000E5BF1" w:rsidRDefault="0060044C" w:rsidP="0008368C">
      <w:pPr>
        <w:spacing w:line="360" w:lineRule="auto"/>
        <w:rPr>
          <w:rStyle w:val="nfase"/>
          <w:rFonts w:ascii="Times New Roman" w:hAnsi="Times New Roman" w:cs="Times New Roman"/>
          <w:i w:val="0"/>
        </w:rPr>
      </w:pPr>
    </w:p>
    <w:p w:rsidR="0060044C" w:rsidRPr="000E5BF1" w:rsidRDefault="0060044C" w:rsidP="0008368C">
      <w:pPr>
        <w:spacing w:line="360" w:lineRule="auto"/>
        <w:rPr>
          <w:rStyle w:val="nfase"/>
          <w:rFonts w:ascii="Times New Roman" w:hAnsi="Times New Roman" w:cs="Times New Roman"/>
          <w:i w:val="0"/>
        </w:rPr>
      </w:pPr>
    </w:p>
    <w:p w:rsidR="0060044C" w:rsidRPr="000E5BF1" w:rsidRDefault="0060044C"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Palavras – chave: Habitação de Interesse Social; Programa Minha Casa, Minha Vida; Expansão Urbana; Marabá.</w:t>
      </w:r>
    </w:p>
    <w:p w:rsidR="000E5BF1" w:rsidRPr="000E5BF1" w:rsidRDefault="000E5BF1" w:rsidP="0008368C">
      <w:pPr>
        <w:spacing w:line="360" w:lineRule="auto"/>
        <w:rPr>
          <w:rStyle w:val="nfase"/>
          <w:rFonts w:ascii="Times New Roman" w:hAnsi="Times New Roman" w:cs="Times New Roman"/>
          <w:i w:val="0"/>
          <w:sz w:val="20"/>
          <w:szCs w:val="20"/>
        </w:rPr>
      </w:pPr>
    </w:p>
    <w:p w:rsidR="000E5BF1" w:rsidRPr="000E5BF1" w:rsidRDefault="0060044C"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Banca Examinadora:</w:t>
      </w:r>
      <w:proofErr w:type="gramStart"/>
      <w:r w:rsidRPr="000E5BF1">
        <w:rPr>
          <w:rStyle w:val="nfase"/>
          <w:rFonts w:ascii="Times New Roman" w:hAnsi="Times New Roman" w:cs="Times New Roman"/>
          <w:i w:val="0"/>
          <w:sz w:val="20"/>
          <w:szCs w:val="20"/>
        </w:rPr>
        <w:t xml:space="preserve">  </w:t>
      </w:r>
    </w:p>
    <w:p w:rsidR="0060044C" w:rsidRPr="000E5BF1" w:rsidRDefault="0060044C" w:rsidP="0008368C">
      <w:pPr>
        <w:spacing w:line="360" w:lineRule="auto"/>
        <w:rPr>
          <w:rStyle w:val="nfase"/>
          <w:rFonts w:ascii="Times New Roman" w:hAnsi="Times New Roman" w:cs="Times New Roman"/>
          <w:i w:val="0"/>
          <w:sz w:val="20"/>
          <w:szCs w:val="20"/>
        </w:rPr>
      </w:pPr>
      <w:proofErr w:type="gramEnd"/>
      <w:r w:rsidRPr="000E5BF1">
        <w:rPr>
          <w:rStyle w:val="nfase"/>
          <w:rFonts w:ascii="Times New Roman" w:hAnsi="Times New Roman" w:cs="Times New Roman"/>
          <w:i w:val="0"/>
          <w:sz w:val="20"/>
          <w:szCs w:val="20"/>
        </w:rPr>
        <w:t>Profº Dr. Jose Julio Ferreira Lima (Orientador)</w:t>
      </w:r>
    </w:p>
    <w:p w:rsidR="0060044C" w:rsidRPr="000E5BF1" w:rsidRDefault="0060044C"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Profª Dra. Roberta Menezes Rodrigues – UFPA</w:t>
      </w:r>
    </w:p>
    <w:p w:rsidR="0060044C" w:rsidRPr="000E5BF1" w:rsidRDefault="0060044C"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Profª Dra. Ana Claudia Duarte Cardoso– UFPA</w:t>
      </w:r>
    </w:p>
    <w:p w:rsidR="0060044C" w:rsidRPr="000E5BF1" w:rsidRDefault="0060044C" w:rsidP="0008368C">
      <w:pPr>
        <w:spacing w:line="360" w:lineRule="auto"/>
        <w:rPr>
          <w:rStyle w:val="nfase"/>
          <w:rFonts w:ascii="Times New Roman" w:hAnsi="Times New Roman" w:cs="Times New Roman"/>
          <w:i w:val="0"/>
          <w:sz w:val="20"/>
          <w:szCs w:val="20"/>
        </w:rPr>
      </w:pPr>
    </w:p>
    <w:p w:rsidR="0060044C" w:rsidRPr="000E5BF1" w:rsidRDefault="0060044C" w:rsidP="0008368C">
      <w:pPr>
        <w:spacing w:line="360" w:lineRule="auto"/>
        <w:rPr>
          <w:rStyle w:val="nfase"/>
          <w:rFonts w:ascii="Times New Roman" w:hAnsi="Times New Roman" w:cs="Times New Roman"/>
          <w:i w:val="0"/>
          <w:sz w:val="20"/>
          <w:szCs w:val="20"/>
        </w:rPr>
      </w:pPr>
    </w:p>
    <w:p w:rsidR="0060044C" w:rsidRPr="000E5BF1" w:rsidRDefault="0060044C"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 29/09/2014</w:t>
      </w:r>
    </w:p>
    <w:p w:rsidR="0060044C" w:rsidRPr="000E5BF1" w:rsidRDefault="0060044C" w:rsidP="0008368C">
      <w:pPr>
        <w:spacing w:line="360" w:lineRule="auto"/>
        <w:rPr>
          <w:rFonts w:ascii="Times New Roman" w:hAnsi="Times New Roman" w:cs="Times New Roman"/>
          <w:sz w:val="20"/>
          <w:szCs w:val="20"/>
        </w:rPr>
      </w:pPr>
    </w:p>
    <w:p w:rsidR="00F040A4" w:rsidRPr="000E5BF1" w:rsidRDefault="00F040A4" w:rsidP="0008368C">
      <w:pPr>
        <w:spacing w:line="360" w:lineRule="auto"/>
        <w:rPr>
          <w:rFonts w:ascii="Times New Roman" w:hAnsi="Times New Roman" w:cs="Times New Roman"/>
          <w:sz w:val="20"/>
          <w:szCs w:val="20"/>
        </w:rPr>
      </w:pPr>
    </w:p>
    <w:p w:rsidR="00F040A4" w:rsidRPr="000E5BF1" w:rsidRDefault="00F040A4" w:rsidP="0008368C">
      <w:pPr>
        <w:spacing w:line="360" w:lineRule="auto"/>
        <w:rPr>
          <w:rFonts w:ascii="Times New Roman" w:hAnsi="Times New Roman" w:cs="Times New Roman"/>
          <w:sz w:val="20"/>
          <w:szCs w:val="20"/>
        </w:rPr>
      </w:pPr>
    </w:p>
    <w:p w:rsidR="00F040A4" w:rsidRPr="00545E8A" w:rsidRDefault="00F040A4" w:rsidP="0008368C">
      <w:pPr>
        <w:pStyle w:val="Ttulo"/>
        <w:jc w:val="center"/>
        <w:rPr>
          <w:rFonts w:ascii="Times New Roman" w:hAnsi="Times New Roman" w:cs="Times New Roman"/>
          <w:b/>
          <w:color w:val="000000" w:themeColor="text1"/>
          <w:sz w:val="32"/>
          <w:szCs w:val="32"/>
        </w:rPr>
      </w:pPr>
      <w:r w:rsidRPr="00545E8A">
        <w:rPr>
          <w:rFonts w:ascii="Times New Roman" w:hAnsi="Times New Roman" w:cs="Times New Roman"/>
          <w:b/>
          <w:color w:val="000000" w:themeColor="text1"/>
          <w:sz w:val="32"/>
          <w:szCs w:val="32"/>
        </w:rPr>
        <w:lastRenderedPageBreak/>
        <w:t>Alterações socioespaciais no sudeste do Para: a mudança de terra rural para solo urbano na cidade de Canaã dos Carajás.</w:t>
      </w:r>
    </w:p>
    <w:p w:rsidR="0060044C" w:rsidRPr="00B43B76" w:rsidRDefault="0060044C" w:rsidP="0008368C">
      <w:pPr>
        <w:spacing w:line="360" w:lineRule="auto"/>
        <w:rPr>
          <w:rFonts w:ascii="Times New Roman" w:hAnsi="Times New Roman" w:cs="Times New Roman"/>
          <w:b/>
          <w:sz w:val="24"/>
          <w:szCs w:val="24"/>
        </w:rPr>
      </w:pPr>
    </w:p>
    <w:p w:rsidR="0060044C" w:rsidRPr="000E5BF1" w:rsidRDefault="00F040A4" w:rsidP="0008368C">
      <w:pPr>
        <w:spacing w:line="360" w:lineRule="auto"/>
        <w:rPr>
          <w:rStyle w:val="nfase"/>
          <w:rFonts w:ascii="Times New Roman" w:hAnsi="Times New Roman" w:cs="Times New Roman"/>
          <w:i w:val="0"/>
        </w:rPr>
      </w:pPr>
      <w:r w:rsidRPr="000E5BF1">
        <w:rPr>
          <w:rStyle w:val="nfase"/>
          <w:rFonts w:ascii="Times New Roman" w:hAnsi="Times New Roman" w:cs="Times New Roman"/>
          <w:i w:val="0"/>
        </w:rPr>
        <w:t>ALEX DE OLIVEIRA BANDEIRA</w:t>
      </w:r>
    </w:p>
    <w:p w:rsidR="00F040A4" w:rsidRPr="000E5BF1" w:rsidRDefault="00F040A4" w:rsidP="0008368C">
      <w:pPr>
        <w:spacing w:line="360" w:lineRule="auto"/>
        <w:rPr>
          <w:rStyle w:val="nfase"/>
          <w:rFonts w:ascii="Times New Roman" w:hAnsi="Times New Roman" w:cs="Times New Roman"/>
          <w:i w:val="0"/>
        </w:rPr>
      </w:pPr>
    </w:p>
    <w:p w:rsidR="00F040A4" w:rsidRPr="0037111A" w:rsidRDefault="0037111A" w:rsidP="0008368C">
      <w:pPr>
        <w:rPr>
          <w:rStyle w:val="nfase"/>
          <w:rFonts w:ascii="Times New Roman" w:hAnsi="Times New Roman" w:cs="Times New Roman"/>
          <w:i w:val="0"/>
        </w:rPr>
      </w:pPr>
      <w:r w:rsidRPr="0037111A">
        <w:rPr>
          <w:rFonts w:ascii="Times New Roman" w:hAnsi="Times New Roman" w:cs="Times New Roman"/>
        </w:rPr>
        <w:t xml:space="preserve">A presente pesquisa dedica-se a investigar o acelerado processo de expansão urbana em pequenas e médias cidades da Amazônia, relacionando atividades socioeconômicas e as estratégias dos agentes sociais às transformações socioespaciais evidenciadas tanto pela difusão de um modo de vida urbano/moderno quanto pela maciça conversão de terra rural em urbana para fins de loteamentos comerciais. Inicialmente, é apresentado um referencial teórico que fornece conceitos e definições para interpretação do fenômeno da urbanização a partir da industrialização, destacando as políticas nacionais adotadas a partir da década de 1960 e seus reflexos sobre a estrutura socioespacial da região amazônica. Em seguida, discorre-se sobre o processo de urbanização da região sudeste do Pará sob uma perspectiva derivada, relacionando o caráter informal da expansão urbana como resultado do desenvolvimento regional hegemônico que negligenciou a escala local; neste momento a cidade de </w:t>
      </w:r>
      <w:proofErr w:type="spellStart"/>
      <w:r w:rsidRPr="0037111A">
        <w:rPr>
          <w:rFonts w:ascii="Times New Roman" w:hAnsi="Times New Roman" w:cs="Times New Roman"/>
        </w:rPr>
        <w:t>Parauapebas</w:t>
      </w:r>
      <w:proofErr w:type="spellEnd"/>
      <w:r w:rsidRPr="0037111A">
        <w:rPr>
          <w:rFonts w:ascii="Times New Roman" w:hAnsi="Times New Roman" w:cs="Times New Roman"/>
        </w:rPr>
        <w:t xml:space="preserve"> é brevemente apresentada como parâmetro. A partir de então </w:t>
      </w:r>
      <w:proofErr w:type="gramStart"/>
      <w:r w:rsidRPr="0037111A">
        <w:rPr>
          <w:rFonts w:ascii="Times New Roman" w:hAnsi="Times New Roman" w:cs="Times New Roman"/>
        </w:rPr>
        <w:t>adotou-se</w:t>
      </w:r>
      <w:proofErr w:type="gramEnd"/>
      <w:r w:rsidRPr="0037111A">
        <w:rPr>
          <w:rFonts w:ascii="Times New Roman" w:hAnsi="Times New Roman" w:cs="Times New Roman"/>
        </w:rPr>
        <w:t xml:space="preserve"> a cidade de Canaã dos Carajás-PA como recorte espacial, laboratório dessa pesquisa devido à recente e acelerada expansão de sua malha urbana e por sediar o maior projeto de exploração mineral da Vale S/A (Projeto S11D) até o presente; destacando no primeiro momento o processo de ocupação territorial, a prática dos agentes sociais neste contexto e o impacto da atividade de exploração mineral na estrutura fundiária, para posteriormente apresentar os fatores que potencializaram a expansão da malha urbana ao longo do tempo, destacando-se: a ação da gestão local e as articulações dos agentes sociais ligados a produção de loteamentos comerciais com forte especulação e valorização fundiária. Após estas constatações, a pesquisa revela uma expansão urbana de caráter precoce e especulativo, que é conduzida pelo setor privado e potencializada pela gestão local através da mediação dos interesses correntes no município, e que se agrava no momento atual de intensa dinâmica econômica e populacional gerada pela fase de implantação do projeto de exploração mineral S11D.</w:t>
      </w:r>
    </w:p>
    <w:p w:rsidR="0060044C" w:rsidRPr="000E5BF1" w:rsidRDefault="0060044C" w:rsidP="0008368C">
      <w:pPr>
        <w:rPr>
          <w:rStyle w:val="nfase"/>
          <w:rFonts w:ascii="Times New Roman" w:hAnsi="Times New Roman" w:cs="Times New Roman"/>
          <w:i w:val="0"/>
        </w:rPr>
      </w:pPr>
    </w:p>
    <w:p w:rsidR="0060044C" w:rsidRPr="000E5BF1" w:rsidRDefault="0060044C" w:rsidP="0008368C">
      <w:pPr>
        <w:rPr>
          <w:rStyle w:val="nfase"/>
          <w:rFonts w:ascii="Times New Roman" w:hAnsi="Times New Roman" w:cs="Times New Roman"/>
          <w:i w:val="0"/>
        </w:rPr>
      </w:pPr>
    </w:p>
    <w:p w:rsidR="0060044C" w:rsidRPr="000E5BF1" w:rsidRDefault="0060044C" w:rsidP="0008368C">
      <w:pPr>
        <w:rPr>
          <w:rStyle w:val="nfase"/>
          <w:rFonts w:ascii="Times New Roman" w:hAnsi="Times New Roman" w:cs="Times New Roman"/>
          <w:i w:val="0"/>
        </w:rPr>
      </w:pPr>
    </w:p>
    <w:p w:rsidR="00CF2F2E" w:rsidRPr="000E5BF1" w:rsidRDefault="00F040A4"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Palavra</w:t>
      </w:r>
      <w:r w:rsidR="0037111A">
        <w:rPr>
          <w:rStyle w:val="nfase"/>
          <w:rFonts w:ascii="Times New Roman" w:hAnsi="Times New Roman" w:cs="Times New Roman"/>
          <w:i w:val="0"/>
          <w:sz w:val="20"/>
          <w:szCs w:val="20"/>
        </w:rPr>
        <w:t>s – chave: Mineração, Transformações socio</w:t>
      </w:r>
      <w:r w:rsidRPr="000E5BF1">
        <w:rPr>
          <w:rStyle w:val="nfase"/>
          <w:rFonts w:ascii="Times New Roman" w:hAnsi="Times New Roman" w:cs="Times New Roman"/>
          <w:i w:val="0"/>
          <w:sz w:val="20"/>
          <w:szCs w:val="20"/>
        </w:rPr>
        <w:t xml:space="preserve">espaciais, expansão urbana e </w:t>
      </w:r>
      <w:r w:rsidR="0037111A">
        <w:rPr>
          <w:rStyle w:val="nfase"/>
          <w:rFonts w:ascii="Times New Roman" w:hAnsi="Times New Roman" w:cs="Times New Roman"/>
          <w:i w:val="0"/>
          <w:sz w:val="20"/>
          <w:szCs w:val="20"/>
        </w:rPr>
        <w:t xml:space="preserve">parcelamento do solo, Canaã dos </w:t>
      </w:r>
      <w:proofErr w:type="gramStart"/>
      <w:r w:rsidR="0037111A">
        <w:rPr>
          <w:rStyle w:val="nfase"/>
          <w:rFonts w:ascii="Times New Roman" w:hAnsi="Times New Roman" w:cs="Times New Roman"/>
          <w:i w:val="0"/>
          <w:sz w:val="20"/>
          <w:szCs w:val="20"/>
        </w:rPr>
        <w:t>Carajás</w:t>
      </w:r>
      <w:proofErr w:type="gramEnd"/>
    </w:p>
    <w:p w:rsidR="00CF2F2E" w:rsidRPr="000E5BF1" w:rsidRDefault="00CF2F2E" w:rsidP="0008368C">
      <w:pPr>
        <w:spacing w:line="360" w:lineRule="auto"/>
        <w:rPr>
          <w:rStyle w:val="nfase"/>
          <w:rFonts w:ascii="Times New Roman" w:hAnsi="Times New Roman" w:cs="Times New Roman"/>
          <w:i w:val="0"/>
          <w:sz w:val="20"/>
          <w:szCs w:val="20"/>
        </w:rPr>
      </w:pPr>
    </w:p>
    <w:p w:rsidR="000E5BF1" w:rsidRPr="000E5BF1" w:rsidRDefault="00F040A4"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Banca Examinadora:</w:t>
      </w:r>
      <w:proofErr w:type="gramStart"/>
      <w:r w:rsidRPr="000E5BF1">
        <w:rPr>
          <w:rStyle w:val="nfase"/>
          <w:rFonts w:ascii="Times New Roman" w:hAnsi="Times New Roman" w:cs="Times New Roman"/>
          <w:i w:val="0"/>
          <w:sz w:val="20"/>
          <w:szCs w:val="20"/>
        </w:rPr>
        <w:t xml:space="preserve">  </w:t>
      </w:r>
    </w:p>
    <w:p w:rsidR="00F040A4" w:rsidRPr="000E5BF1" w:rsidRDefault="00CF2F2E" w:rsidP="0008368C">
      <w:pPr>
        <w:spacing w:line="360" w:lineRule="auto"/>
        <w:rPr>
          <w:rStyle w:val="nfase"/>
          <w:rFonts w:ascii="Times New Roman" w:hAnsi="Times New Roman" w:cs="Times New Roman"/>
          <w:i w:val="0"/>
          <w:sz w:val="20"/>
          <w:szCs w:val="20"/>
        </w:rPr>
      </w:pPr>
      <w:proofErr w:type="gramEnd"/>
      <w:r w:rsidRPr="000E5BF1">
        <w:rPr>
          <w:rStyle w:val="nfase"/>
          <w:rFonts w:ascii="Times New Roman" w:hAnsi="Times New Roman" w:cs="Times New Roman"/>
          <w:i w:val="0"/>
          <w:sz w:val="20"/>
          <w:szCs w:val="20"/>
        </w:rPr>
        <w:t xml:space="preserve">Profª Dra. Ana Claudia Duarte Cardoso </w:t>
      </w:r>
      <w:r w:rsidR="00F040A4" w:rsidRPr="000E5BF1">
        <w:rPr>
          <w:rStyle w:val="nfase"/>
          <w:rFonts w:ascii="Times New Roman" w:hAnsi="Times New Roman" w:cs="Times New Roman"/>
          <w:i w:val="0"/>
          <w:sz w:val="20"/>
          <w:szCs w:val="20"/>
        </w:rPr>
        <w:t>(Orientador)</w:t>
      </w:r>
    </w:p>
    <w:p w:rsidR="00F040A4" w:rsidRPr="000E5BF1" w:rsidRDefault="00CF2F2E"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Profº Dr. Jose Julio Ferreira Lima </w:t>
      </w:r>
      <w:r w:rsidR="00F040A4" w:rsidRPr="000E5BF1">
        <w:rPr>
          <w:rStyle w:val="nfase"/>
          <w:rFonts w:ascii="Times New Roman" w:hAnsi="Times New Roman" w:cs="Times New Roman"/>
          <w:i w:val="0"/>
          <w:sz w:val="20"/>
          <w:szCs w:val="20"/>
        </w:rPr>
        <w:t>– UFPA</w:t>
      </w:r>
    </w:p>
    <w:p w:rsidR="00F040A4" w:rsidRPr="000E5BF1" w:rsidRDefault="00CF2F2E"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Profº</w:t>
      </w:r>
      <w:r w:rsidR="00F040A4" w:rsidRPr="000E5BF1">
        <w:rPr>
          <w:rStyle w:val="nfase"/>
          <w:rFonts w:ascii="Times New Roman" w:hAnsi="Times New Roman" w:cs="Times New Roman"/>
          <w:i w:val="0"/>
          <w:sz w:val="20"/>
          <w:szCs w:val="20"/>
        </w:rPr>
        <w:t xml:space="preserve"> Dr. </w:t>
      </w:r>
      <w:r w:rsidRPr="000E5BF1">
        <w:rPr>
          <w:rStyle w:val="nfase"/>
          <w:rFonts w:ascii="Times New Roman" w:hAnsi="Times New Roman" w:cs="Times New Roman"/>
          <w:i w:val="0"/>
          <w:sz w:val="20"/>
          <w:szCs w:val="20"/>
        </w:rPr>
        <w:t xml:space="preserve">Danilo Araujo Fernandes </w:t>
      </w:r>
      <w:r w:rsidR="00F040A4" w:rsidRPr="000E5BF1">
        <w:rPr>
          <w:rStyle w:val="nfase"/>
          <w:rFonts w:ascii="Times New Roman" w:hAnsi="Times New Roman" w:cs="Times New Roman"/>
          <w:i w:val="0"/>
          <w:sz w:val="20"/>
          <w:szCs w:val="20"/>
        </w:rPr>
        <w:t>– UFPA</w:t>
      </w:r>
    </w:p>
    <w:p w:rsidR="00F040A4" w:rsidRPr="000E5BF1" w:rsidRDefault="00F040A4" w:rsidP="0008368C">
      <w:pPr>
        <w:spacing w:line="360" w:lineRule="auto"/>
        <w:rPr>
          <w:rStyle w:val="nfase"/>
          <w:rFonts w:ascii="Times New Roman" w:hAnsi="Times New Roman" w:cs="Times New Roman"/>
          <w:i w:val="0"/>
          <w:sz w:val="20"/>
          <w:szCs w:val="20"/>
        </w:rPr>
      </w:pPr>
    </w:p>
    <w:p w:rsidR="00F040A4" w:rsidRPr="000E5BF1" w:rsidRDefault="00F040A4" w:rsidP="0008368C">
      <w:pPr>
        <w:spacing w:line="360" w:lineRule="auto"/>
        <w:rPr>
          <w:rStyle w:val="nfase"/>
          <w:rFonts w:ascii="Times New Roman" w:hAnsi="Times New Roman" w:cs="Times New Roman"/>
          <w:i w:val="0"/>
          <w:sz w:val="20"/>
          <w:szCs w:val="20"/>
        </w:rPr>
      </w:pPr>
    </w:p>
    <w:p w:rsidR="00F040A4" w:rsidRPr="000E5BF1" w:rsidRDefault="00F040A4"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w:t>
      </w:r>
      <w:r w:rsidR="00CF2F2E" w:rsidRPr="000E5BF1">
        <w:rPr>
          <w:rStyle w:val="nfase"/>
          <w:rFonts w:ascii="Times New Roman" w:hAnsi="Times New Roman" w:cs="Times New Roman"/>
          <w:i w:val="0"/>
          <w:sz w:val="20"/>
          <w:szCs w:val="20"/>
        </w:rPr>
        <w:t>esa: 06/10</w:t>
      </w:r>
      <w:r w:rsidRPr="000E5BF1">
        <w:rPr>
          <w:rStyle w:val="nfase"/>
          <w:rFonts w:ascii="Times New Roman" w:hAnsi="Times New Roman" w:cs="Times New Roman"/>
          <w:i w:val="0"/>
          <w:sz w:val="20"/>
          <w:szCs w:val="20"/>
        </w:rPr>
        <w:t>/2014</w:t>
      </w:r>
    </w:p>
    <w:p w:rsidR="003C7BBB" w:rsidRPr="000E5BF1" w:rsidRDefault="003C7BBB" w:rsidP="0008368C">
      <w:pPr>
        <w:spacing w:line="360" w:lineRule="auto"/>
        <w:rPr>
          <w:rFonts w:ascii="Times New Roman" w:hAnsi="Times New Roman" w:cs="Times New Roman"/>
          <w:sz w:val="20"/>
          <w:szCs w:val="20"/>
        </w:rPr>
      </w:pPr>
    </w:p>
    <w:p w:rsidR="003C7BBB" w:rsidRPr="000E5BF1" w:rsidRDefault="003C7BBB" w:rsidP="0008368C">
      <w:pPr>
        <w:spacing w:line="360" w:lineRule="auto"/>
        <w:rPr>
          <w:rFonts w:ascii="Times New Roman" w:hAnsi="Times New Roman" w:cs="Times New Roman"/>
          <w:sz w:val="20"/>
          <w:szCs w:val="20"/>
        </w:rPr>
      </w:pPr>
    </w:p>
    <w:p w:rsidR="003C7BBB" w:rsidRPr="00B43B76" w:rsidRDefault="003C7BBB" w:rsidP="0008368C">
      <w:pPr>
        <w:spacing w:line="360" w:lineRule="auto"/>
        <w:rPr>
          <w:rFonts w:ascii="Times New Roman" w:hAnsi="Times New Roman" w:cs="Times New Roman"/>
          <w:sz w:val="20"/>
          <w:szCs w:val="20"/>
        </w:rPr>
      </w:pPr>
    </w:p>
    <w:p w:rsidR="003C7BBB" w:rsidRPr="00545E8A" w:rsidRDefault="000E5BF1" w:rsidP="0008368C">
      <w:pPr>
        <w:pStyle w:val="Ttulo"/>
        <w:jc w:val="center"/>
        <w:rPr>
          <w:rFonts w:ascii="Times New Roman" w:hAnsi="Times New Roman" w:cs="Times New Roman"/>
          <w:b/>
          <w:color w:val="000000" w:themeColor="text1"/>
          <w:sz w:val="32"/>
          <w:szCs w:val="32"/>
        </w:rPr>
      </w:pPr>
      <w:r w:rsidRPr="00545E8A">
        <w:rPr>
          <w:rFonts w:ascii="Times New Roman" w:hAnsi="Times New Roman" w:cs="Times New Roman"/>
          <w:b/>
          <w:color w:val="000000" w:themeColor="text1"/>
          <w:sz w:val="32"/>
          <w:szCs w:val="32"/>
        </w:rPr>
        <w:lastRenderedPageBreak/>
        <w:t>Teoria e Tecnologia do Restauro para a preservação da Arquitetura Moderna de clubes em Belém</w:t>
      </w:r>
    </w:p>
    <w:p w:rsidR="000E5BF1" w:rsidRPr="000E5BF1" w:rsidRDefault="000E5BF1" w:rsidP="0008368C"/>
    <w:p w:rsidR="003C7BBB" w:rsidRPr="000E5BF1" w:rsidRDefault="003C7BBB" w:rsidP="0008368C">
      <w:pPr>
        <w:spacing w:line="360" w:lineRule="auto"/>
        <w:rPr>
          <w:rStyle w:val="nfase"/>
          <w:rFonts w:ascii="Times New Roman" w:hAnsi="Times New Roman" w:cs="Times New Roman"/>
          <w:i w:val="0"/>
        </w:rPr>
      </w:pPr>
      <w:r w:rsidRPr="000E5BF1">
        <w:rPr>
          <w:rStyle w:val="nfase"/>
          <w:rFonts w:ascii="Times New Roman" w:hAnsi="Times New Roman" w:cs="Times New Roman"/>
          <w:i w:val="0"/>
        </w:rPr>
        <w:t>RENATA LUCENA GRIBEL</w:t>
      </w:r>
    </w:p>
    <w:p w:rsidR="000E5BF1" w:rsidRPr="000E5BF1" w:rsidRDefault="000E5BF1" w:rsidP="0008368C">
      <w:pPr>
        <w:spacing w:line="360" w:lineRule="auto"/>
        <w:rPr>
          <w:rStyle w:val="nfase"/>
          <w:rFonts w:ascii="Times New Roman" w:hAnsi="Times New Roman" w:cs="Times New Roman"/>
          <w:i w:val="0"/>
        </w:rPr>
      </w:pPr>
    </w:p>
    <w:p w:rsidR="003C7BBB" w:rsidRPr="000E5BF1" w:rsidRDefault="003C7BBB" w:rsidP="0008368C">
      <w:pPr>
        <w:rPr>
          <w:rStyle w:val="nfase"/>
          <w:rFonts w:ascii="Times New Roman" w:hAnsi="Times New Roman" w:cs="Times New Roman"/>
          <w:i w:val="0"/>
        </w:rPr>
      </w:pPr>
      <w:r w:rsidRPr="000E5BF1">
        <w:rPr>
          <w:rStyle w:val="nfase"/>
          <w:rFonts w:ascii="Times New Roman" w:hAnsi="Times New Roman" w:cs="Times New Roman"/>
          <w:i w:val="0"/>
        </w:rPr>
        <w:t xml:space="preserve">Apesar de guardar valores históricos e artísticos por ser testemunho de um momento de vanguarda único, que modificou os hábitos da sociedade local e seu modo de construir, e por sua qualidade e inovação técnica e formal, resultando em uma estética nunca antes vista na cidade, a arquitetura moderna produzida em Belém ainda está, em geral, no segundo tempo da obra de arte (BRANDI, 2008), o tempo que transcorre indefinidamente entre o momento da criação e o momento do reconhecimento enquanto tal. A falta de reconhecimento fica evidente nas descaracterizações sofridas por alguns exemplares, na demolição de outros e em várias ameaças à sobrevivência de algumas sedes de clubes, como a sede campestre da Tuna Luso Brasileira e as sedes sociais do Clube do Remo, da Associação Atlética Banco do Brasil (AABB) e do Paysandu Sport </w:t>
      </w:r>
      <w:proofErr w:type="spellStart"/>
      <w:r w:rsidRPr="000E5BF1">
        <w:rPr>
          <w:rStyle w:val="nfase"/>
          <w:rFonts w:ascii="Times New Roman" w:hAnsi="Times New Roman" w:cs="Times New Roman"/>
          <w:i w:val="0"/>
        </w:rPr>
        <w:t>Club</w:t>
      </w:r>
      <w:proofErr w:type="spellEnd"/>
      <w:r w:rsidRPr="000E5BF1">
        <w:rPr>
          <w:rStyle w:val="nfase"/>
          <w:rFonts w:ascii="Times New Roman" w:hAnsi="Times New Roman" w:cs="Times New Roman"/>
          <w:i w:val="0"/>
        </w:rPr>
        <w:t>. Por meio de pesquisa documental e de campo e da coleta de depoimentos são apresentados dados sobre os projetos e construções desses clubes e as permanências e transformações por eles sofridas ao longo de sua existência. É empreendida, também, investigação tecnológica a fim de registrar as diversas camadas de pintura aplicadas nas sedes ao longo do tempo e a conseqüente</w:t>
      </w:r>
      <w:r w:rsidR="009F3EE4" w:rsidRPr="000E5BF1">
        <w:rPr>
          <w:rStyle w:val="nfase"/>
          <w:rFonts w:ascii="Times New Roman" w:hAnsi="Times New Roman" w:cs="Times New Roman"/>
          <w:i w:val="0"/>
        </w:rPr>
        <w:fldChar w:fldCharType="begin"/>
      </w:r>
      <w:r w:rsidR="005B294C" w:rsidRPr="000E5BF1">
        <w:rPr>
          <w:rStyle w:val="nfase"/>
          <w:rFonts w:ascii="Times New Roman" w:hAnsi="Times New Roman" w:cs="Times New Roman"/>
          <w:i w:val="0"/>
        </w:rPr>
        <w:instrText xml:space="preserve"> PAGE   \* MERGEFORMAT </w:instrText>
      </w:r>
      <w:r w:rsidR="009F3EE4" w:rsidRPr="000E5BF1">
        <w:rPr>
          <w:rStyle w:val="nfase"/>
          <w:rFonts w:ascii="Times New Roman" w:hAnsi="Times New Roman" w:cs="Times New Roman"/>
          <w:i w:val="0"/>
        </w:rPr>
        <w:fldChar w:fldCharType="separate"/>
      </w:r>
      <w:r w:rsidR="005B294C" w:rsidRPr="000E5BF1">
        <w:rPr>
          <w:rStyle w:val="nfase"/>
          <w:rFonts w:ascii="Times New Roman" w:hAnsi="Times New Roman" w:cs="Times New Roman"/>
          <w:i w:val="0"/>
        </w:rPr>
        <w:t>35</w:t>
      </w:r>
      <w:r w:rsidR="009F3EE4" w:rsidRPr="000E5BF1">
        <w:rPr>
          <w:rStyle w:val="nfase"/>
          <w:rFonts w:ascii="Times New Roman" w:hAnsi="Times New Roman" w:cs="Times New Roman"/>
          <w:i w:val="0"/>
        </w:rPr>
        <w:fldChar w:fldCharType="end"/>
      </w:r>
      <w:r w:rsidR="009F3EE4" w:rsidRPr="000E5BF1">
        <w:rPr>
          <w:rStyle w:val="nfase"/>
          <w:rFonts w:ascii="Times New Roman" w:hAnsi="Times New Roman" w:cs="Times New Roman"/>
          <w:i w:val="0"/>
        </w:rPr>
        <w:fldChar w:fldCharType="begin"/>
      </w:r>
      <w:r w:rsidR="005B294C" w:rsidRPr="000E5BF1">
        <w:rPr>
          <w:rStyle w:val="nfase"/>
          <w:rFonts w:ascii="Times New Roman" w:hAnsi="Times New Roman" w:cs="Times New Roman"/>
          <w:i w:val="0"/>
        </w:rPr>
        <w:instrText xml:space="preserve"> PAGE   \* MERGEFORMAT </w:instrText>
      </w:r>
      <w:r w:rsidR="009F3EE4" w:rsidRPr="000E5BF1">
        <w:rPr>
          <w:rStyle w:val="nfase"/>
          <w:rFonts w:ascii="Times New Roman" w:hAnsi="Times New Roman" w:cs="Times New Roman"/>
          <w:i w:val="0"/>
        </w:rPr>
        <w:fldChar w:fldCharType="separate"/>
      </w:r>
      <w:r w:rsidR="005B294C" w:rsidRPr="000E5BF1">
        <w:rPr>
          <w:rStyle w:val="nfase"/>
          <w:rFonts w:ascii="Times New Roman" w:hAnsi="Times New Roman" w:cs="Times New Roman"/>
          <w:i w:val="0"/>
        </w:rPr>
        <w:t>35</w:t>
      </w:r>
      <w:r w:rsidR="009F3EE4" w:rsidRPr="000E5BF1">
        <w:rPr>
          <w:rStyle w:val="nfase"/>
          <w:rFonts w:ascii="Times New Roman" w:hAnsi="Times New Roman" w:cs="Times New Roman"/>
          <w:i w:val="0"/>
        </w:rPr>
        <w:fldChar w:fldCharType="end"/>
      </w:r>
      <w:r w:rsidRPr="000E5BF1">
        <w:rPr>
          <w:rStyle w:val="nfase"/>
          <w:rFonts w:ascii="Times New Roman" w:hAnsi="Times New Roman" w:cs="Times New Roman"/>
          <w:i w:val="0"/>
        </w:rPr>
        <w:t xml:space="preserve"> transformação das cores, fator que interfere diretamente na imagem dos edifícios. Além de documentar o tempo da criação e a situação atual após a passagem do tempo nas obras, essas informações são subsídios para avaliar seus valores e apontar a necessidade de preservá-las. A aplicação de questionários a uma amostra da população residente em Belém para investigar suas noções sobre patrimônio histórico e obra de arte e o reconhecimento dos valores históricos e artísticos da arquitetura moderna confirma as razões do não reconhecimento, que reside principalmente na dificuldade do público leigo em perceber que os edifícios modernos pertencem ao passado e se referem a um momento importante na história da arquitetura e da cidade, como também por considerar que os valores artísticos dizem respeito à estética laboriosa e rebuscada dos edifícios mais antigos. Analisadas à luz das teorias de </w:t>
      </w:r>
      <w:proofErr w:type="spellStart"/>
      <w:r w:rsidRPr="000E5BF1">
        <w:rPr>
          <w:rStyle w:val="nfase"/>
          <w:rFonts w:ascii="Times New Roman" w:hAnsi="Times New Roman" w:cs="Times New Roman"/>
          <w:i w:val="0"/>
        </w:rPr>
        <w:t>Riegl</w:t>
      </w:r>
      <w:proofErr w:type="spellEnd"/>
      <w:r w:rsidRPr="000E5BF1">
        <w:rPr>
          <w:rStyle w:val="nfase"/>
          <w:rFonts w:ascii="Times New Roman" w:hAnsi="Times New Roman" w:cs="Times New Roman"/>
          <w:i w:val="0"/>
        </w:rPr>
        <w:t xml:space="preserve"> (2006) e Brandi (2008) e confrontadas à situação atual verificada nos clubes, as respostas dos questionários indicam quais são os possíveis caminhos para a preservação do patrimônio moderno de Belém e dos clubes, objetivo principal do trabalho. Esses caminhos vão desde as intervenções que exploram o potencial de adaptação do sistema construtivo moderno em benefício da função, valor primordial da arquitetura moderna, e da manutenção do uso dos edifícios, contanto que sem prejuízo das características que lhes conferem valores, até o entendimento da transformação das cores dos clubes com base em seus brasões como potencial para o fortalecimento da identidade entre as agremiações e suas sedes e a valorização das mesmas. No entanto, há que se destacar que o caminho fundamental está na educação básica e na atuação da Universidade, que podem fornecer subsídios para o reconhecimento dos valores e conscientizar a população de que a importância da arquitetura moderna enquanto patrimônio cultural é irrefutável e que seus exemplares merecem, portanto, a preservação.</w:t>
      </w:r>
    </w:p>
    <w:p w:rsidR="0060044C" w:rsidRPr="000E5BF1" w:rsidRDefault="0060044C" w:rsidP="0008368C">
      <w:pPr>
        <w:spacing w:line="360" w:lineRule="auto"/>
        <w:rPr>
          <w:rStyle w:val="nfase"/>
          <w:rFonts w:ascii="Times New Roman" w:hAnsi="Times New Roman" w:cs="Times New Roman"/>
          <w:i w:val="0"/>
        </w:rPr>
      </w:pPr>
    </w:p>
    <w:p w:rsidR="003C7BBB" w:rsidRPr="000E5BF1" w:rsidRDefault="003C7BBB"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Palavras – chave: Arquitetura moderna. Clubes. Teoria do restauro. Preservação.</w:t>
      </w:r>
    </w:p>
    <w:p w:rsidR="000E5BF1" w:rsidRPr="000E5BF1" w:rsidRDefault="003C7BBB"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Banca Examinadora:</w:t>
      </w:r>
      <w:proofErr w:type="gramStart"/>
      <w:r w:rsidRPr="000E5BF1">
        <w:rPr>
          <w:rStyle w:val="nfase"/>
          <w:rFonts w:ascii="Times New Roman" w:hAnsi="Times New Roman" w:cs="Times New Roman"/>
          <w:i w:val="0"/>
          <w:sz w:val="20"/>
          <w:szCs w:val="20"/>
        </w:rPr>
        <w:t xml:space="preserve">  </w:t>
      </w:r>
    </w:p>
    <w:p w:rsidR="003C7BBB" w:rsidRPr="000E5BF1" w:rsidRDefault="003C7BBB" w:rsidP="0008368C">
      <w:pPr>
        <w:spacing w:line="360" w:lineRule="auto"/>
        <w:rPr>
          <w:rStyle w:val="nfase"/>
          <w:rFonts w:ascii="Times New Roman" w:hAnsi="Times New Roman" w:cs="Times New Roman"/>
          <w:i w:val="0"/>
          <w:sz w:val="20"/>
          <w:szCs w:val="20"/>
        </w:rPr>
      </w:pPr>
      <w:proofErr w:type="gramEnd"/>
      <w:r w:rsidRPr="000E5BF1">
        <w:rPr>
          <w:rStyle w:val="nfase"/>
          <w:rFonts w:ascii="Times New Roman" w:hAnsi="Times New Roman" w:cs="Times New Roman"/>
          <w:i w:val="0"/>
          <w:sz w:val="20"/>
          <w:szCs w:val="20"/>
        </w:rPr>
        <w:t>Profª Dra. Thais Alessandra Bastos Caminha Sanjad (Orientadora)</w:t>
      </w:r>
    </w:p>
    <w:p w:rsidR="003C7BBB" w:rsidRPr="000E5BF1" w:rsidRDefault="003C7BBB"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Profª Dra. </w:t>
      </w:r>
      <w:proofErr w:type="spellStart"/>
      <w:r w:rsidRPr="000E5BF1">
        <w:rPr>
          <w:rStyle w:val="nfase"/>
          <w:rFonts w:ascii="Times New Roman" w:hAnsi="Times New Roman" w:cs="Times New Roman"/>
          <w:i w:val="0"/>
          <w:sz w:val="20"/>
          <w:szCs w:val="20"/>
        </w:rPr>
        <w:t>Celma</w:t>
      </w:r>
      <w:proofErr w:type="spellEnd"/>
      <w:r w:rsidRPr="000E5BF1">
        <w:rPr>
          <w:rStyle w:val="nfase"/>
          <w:rFonts w:ascii="Times New Roman" w:hAnsi="Times New Roman" w:cs="Times New Roman"/>
          <w:i w:val="0"/>
          <w:sz w:val="20"/>
          <w:szCs w:val="20"/>
        </w:rPr>
        <w:t xml:space="preserve"> de Nazaré Chaves de Souza </w:t>
      </w:r>
      <w:proofErr w:type="spellStart"/>
      <w:r w:rsidRPr="000E5BF1">
        <w:rPr>
          <w:rStyle w:val="nfase"/>
          <w:rFonts w:ascii="Times New Roman" w:hAnsi="Times New Roman" w:cs="Times New Roman"/>
          <w:i w:val="0"/>
          <w:sz w:val="20"/>
          <w:szCs w:val="20"/>
        </w:rPr>
        <w:t>Pont</w:t>
      </w:r>
      <w:proofErr w:type="spellEnd"/>
      <w:r w:rsidRPr="000E5BF1">
        <w:rPr>
          <w:rStyle w:val="nfase"/>
          <w:rFonts w:ascii="Times New Roman" w:hAnsi="Times New Roman" w:cs="Times New Roman"/>
          <w:i w:val="0"/>
          <w:sz w:val="20"/>
          <w:szCs w:val="20"/>
        </w:rPr>
        <w:t xml:space="preserve"> Vidal – UFPA</w:t>
      </w:r>
    </w:p>
    <w:p w:rsidR="003C7BBB" w:rsidRPr="000E5BF1" w:rsidRDefault="003C7BBB"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Profª Dra. Ana Carolina de Souza Bierrenbach – UFBA</w:t>
      </w:r>
    </w:p>
    <w:p w:rsidR="003C7BBB" w:rsidRPr="000E5BF1" w:rsidRDefault="003C7BBB" w:rsidP="0008368C">
      <w:pPr>
        <w:spacing w:line="360" w:lineRule="auto"/>
        <w:rPr>
          <w:rStyle w:val="nfase"/>
          <w:rFonts w:ascii="Times New Roman" w:hAnsi="Times New Roman" w:cs="Times New Roman"/>
          <w:i w:val="0"/>
          <w:sz w:val="20"/>
          <w:szCs w:val="20"/>
        </w:rPr>
      </w:pPr>
    </w:p>
    <w:p w:rsidR="003D459F" w:rsidRDefault="003C7BBB"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 14/10/2014</w:t>
      </w:r>
    </w:p>
    <w:p w:rsidR="00F5107B" w:rsidRPr="00545E8A" w:rsidRDefault="00F5107B" w:rsidP="0008368C">
      <w:pPr>
        <w:pStyle w:val="Ttulo"/>
        <w:jc w:val="center"/>
        <w:rPr>
          <w:rStyle w:val="nfase"/>
          <w:rFonts w:ascii="Times New Roman" w:hAnsi="Times New Roman" w:cs="Times New Roman"/>
          <w:b/>
          <w:i w:val="0"/>
          <w:color w:val="000000" w:themeColor="text1"/>
          <w:sz w:val="32"/>
          <w:szCs w:val="32"/>
        </w:rPr>
      </w:pPr>
      <w:r w:rsidRPr="00545E8A">
        <w:rPr>
          <w:rFonts w:ascii="Times New Roman" w:hAnsi="Times New Roman" w:cs="Times New Roman"/>
          <w:b/>
          <w:color w:val="000000" w:themeColor="text1"/>
          <w:sz w:val="32"/>
          <w:szCs w:val="32"/>
        </w:rPr>
        <w:lastRenderedPageBreak/>
        <w:t xml:space="preserve">Deterioração </w:t>
      </w:r>
      <w:r w:rsidR="0071015A">
        <w:rPr>
          <w:rFonts w:ascii="Times New Roman" w:hAnsi="Times New Roman" w:cs="Times New Roman"/>
          <w:b/>
          <w:color w:val="000000" w:themeColor="text1"/>
          <w:sz w:val="32"/>
          <w:szCs w:val="32"/>
        </w:rPr>
        <w:t>d</w:t>
      </w:r>
      <w:r w:rsidRPr="00545E8A">
        <w:rPr>
          <w:rFonts w:ascii="Times New Roman" w:hAnsi="Times New Roman" w:cs="Times New Roman"/>
          <w:b/>
          <w:color w:val="000000" w:themeColor="text1"/>
          <w:sz w:val="32"/>
          <w:szCs w:val="32"/>
        </w:rPr>
        <w:t xml:space="preserve">as pedras da arquitetura mortuária do Cemitério Nossa Senhora da </w:t>
      </w:r>
      <w:proofErr w:type="spellStart"/>
      <w:r w:rsidRPr="00545E8A">
        <w:rPr>
          <w:rFonts w:ascii="Times New Roman" w:hAnsi="Times New Roman" w:cs="Times New Roman"/>
          <w:b/>
          <w:color w:val="000000" w:themeColor="text1"/>
          <w:sz w:val="32"/>
          <w:szCs w:val="32"/>
        </w:rPr>
        <w:t>Soledade</w:t>
      </w:r>
      <w:proofErr w:type="spellEnd"/>
      <w:r w:rsidRPr="00545E8A">
        <w:rPr>
          <w:rFonts w:ascii="Times New Roman" w:hAnsi="Times New Roman" w:cs="Times New Roman"/>
          <w:b/>
          <w:color w:val="000000" w:themeColor="text1"/>
          <w:sz w:val="32"/>
          <w:szCs w:val="32"/>
        </w:rPr>
        <w:t>.</w:t>
      </w:r>
    </w:p>
    <w:p w:rsidR="00F5107B" w:rsidRDefault="00F5107B" w:rsidP="0008368C">
      <w:pPr>
        <w:spacing w:line="360" w:lineRule="auto"/>
        <w:rPr>
          <w:rFonts w:ascii="Times New Roman" w:hAnsi="Times New Roman" w:cs="Times New Roman"/>
          <w:b/>
          <w:sz w:val="20"/>
          <w:szCs w:val="20"/>
        </w:rPr>
      </w:pPr>
    </w:p>
    <w:p w:rsidR="00F5107B" w:rsidRDefault="00F5107B" w:rsidP="0008368C">
      <w:pPr>
        <w:spacing w:line="360" w:lineRule="auto"/>
        <w:rPr>
          <w:rFonts w:ascii="Times New Roman" w:hAnsi="Times New Roman" w:cs="Times New Roman"/>
        </w:rPr>
      </w:pPr>
      <w:r w:rsidRPr="00F5107B">
        <w:rPr>
          <w:rFonts w:ascii="Times New Roman" w:hAnsi="Times New Roman" w:cs="Times New Roman"/>
        </w:rPr>
        <w:t>PAMELA ANNE BAHIA VIEIRA DA SILVA</w:t>
      </w:r>
    </w:p>
    <w:p w:rsidR="00F5107B" w:rsidRDefault="00F5107B" w:rsidP="0008368C">
      <w:pPr>
        <w:spacing w:line="360" w:lineRule="auto"/>
        <w:rPr>
          <w:rFonts w:ascii="Times New Roman" w:hAnsi="Times New Roman" w:cs="Times New Roman"/>
        </w:rPr>
      </w:pPr>
    </w:p>
    <w:p w:rsidR="00F5107B" w:rsidRDefault="00F5107B" w:rsidP="0008368C">
      <w:pPr>
        <w:spacing w:line="360" w:lineRule="auto"/>
        <w:rPr>
          <w:rFonts w:ascii="Times New Roman" w:hAnsi="Times New Roman" w:cs="Times New Roman"/>
        </w:rPr>
      </w:pPr>
    </w:p>
    <w:p w:rsidR="00F5107B" w:rsidRPr="00F5107B" w:rsidRDefault="00F5107B" w:rsidP="0008368C">
      <w:pPr>
        <w:rPr>
          <w:rFonts w:ascii="Times New Roman" w:hAnsi="Times New Roman" w:cs="Times New Roman"/>
        </w:rPr>
      </w:pPr>
      <w:r w:rsidRPr="00F5107B">
        <w:rPr>
          <w:rFonts w:ascii="Times New Roman" w:hAnsi="Times New Roman" w:cs="Times New Roman"/>
        </w:rPr>
        <w:t xml:space="preserve">A cidade de Belém do Pará contém um espaço que abriga inúmeros monumentos pétreos históricos, os quais configuram e marcam a identidade da sociedade belenense do século XIX. Esse espaço é o Cemitério da </w:t>
      </w:r>
      <w:proofErr w:type="spellStart"/>
      <w:r w:rsidRPr="00F5107B">
        <w:rPr>
          <w:rFonts w:ascii="Times New Roman" w:hAnsi="Times New Roman" w:cs="Times New Roman"/>
        </w:rPr>
        <w:t>Soledade</w:t>
      </w:r>
      <w:proofErr w:type="spellEnd"/>
      <w:r w:rsidRPr="00F5107B">
        <w:rPr>
          <w:rFonts w:ascii="Times New Roman" w:hAnsi="Times New Roman" w:cs="Times New Roman"/>
        </w:rPr>
        <w:t xml:space="preserve">, que se configura como um museu a céu aberto. Além do </w:t>
      </w:r>
      <w:proofErr w:type="spellStart"/>
      <w:r w:rsidRPr="00F5107B">
        <w:rPr>
          <w:rFonts w:ascii="Times New Roman" w:hAnsi="Times New Roman" w:cs="Times New Roman"/>
        </w:rPr>
        <w:t>intemperismo</w:t>
      </w:r>
      <w:proofErr w:type="spellEnd"/>
      <w:r w:rsidRPr="00F5107B">
        <w:rPr>
          <w:rFonts w:ascii="Times New Roman" w:hAnsi="Times New Roman" w:cs="Times New Roman"/>
        </w:rPr>
        <w:t xml:space="preserve">, que faz com que as pedras estejam constantemente sendo alteradas, o </w:t>
      </w:r>
      <w:proofErr w:type="spellStart"/>
      <w:r w:rsidRPr="00F5107B">
        <w:rPr>
          <w:rFonts w:ascii="Times New Roman" w:hAnsi="Times New Roman" w:cs="Times New Roman"/>
        </w:rPr>
        <w:t>Soledade</w:t>
      </w:r>
      <w:proofErr w:type="spellEnd"/>
      <w:r w:rsidRPr="00F5107B">
        <w:rPr>
          <w:rFonts w:ascii="Times New Roman" w:hAnsi="Times New Roman" w:cs="Times New Roman"/>
        </w:rPr>
        <w:t xml:space="preserve"> sofre com saques e vandalismos ao longo de seus mais de 150 anos de existência e a presença de patologias nos revestimentos pétreos de túmulos e mausoléus do primeiro cemitério público de Belém, </w:t>
      </w:r>
      <w:proofErr w:type="gramStart"/>
      <w:r w:rsidRPr="00F5107B">
        <w:rPr>
          <w:rFonts w:ascii="Times New Roman" w:hAnsi="Times New Roman" w:cs="Times New Roman"/>
        </w:rPr>
        <w:t>fere</w:t>
      </w:r>
      <w:proofErr w:type="gramEnd"/>
      <w:r w:rsidRPr="00F5107B">
        <w:rPr>
          <w:rFonts w:ascii="Times New Roman" w:hAnsi="Times New Roman" w:cs="Times New Roman"/>
        </w:rPr>
        <w:t xml:space="preserve"> a qualidade e a integridade do material, interferindo de forma negativa na leitura da imagem do espaço, o qual é tombado como Patrimônio Nacional Paisagístico desde1964, pelo IPHAN. A partir disso, e considerando a importância da conservação e restauração de edifícios e monumentos antigos para a preservação da memória de um povo, a pesquisa buscou avaliar as deteriorações de origem </w:t>
      </w:r>
      <w:proofErr w:type="spellStart"/>
      <w:r w:rsidRPr="00F5107B">
        <w:rPr>
          <w:rFonts w:ascii="Times New Roman" w:hAnsi="Times New Roman" w:cs="Times New Roman"/>
        </w:rPr>
        <w:t>intempérica</w:t>
      </w:r>
      <w:proofErr w:type="spellEnd"/>
      <w:r w:rsidRPr="00F5107B">
        <w:rPr>
          <w:rFonts w:ascii="Times New Roman" w:hAnsi="Times New Roman" w:cs="Times New Roman"/>
        </w:rPr>
        <w:t xml:space="preserve"> e </w:t>
      </w:r>
      <w:proofErr w:type="spellStart"/>
      <w:r w:rsidRPr="00F5107B">
        <w:rPr>
          <w:rFonts w:ascii="Times New Roman" w:hAnsi="Times New Roman" w:cs="Times New Roman"/>
        </w:rPr>
        <w:t>antrópica</w:t>
      </w:r>
      <w:proofErr w:type="spellEnd"/>
      <w:r w:rsidRPr="00F5107B">
        <w:rPr>
          <w:rFonts w:ascii="Times New Roman" w:hAnsi="Times New Roman" w:cs="Times New Roman"/>
        </w:rPr>
        <w:t xml:space="preserve"> nas diferentes pedras utilizadas nos túmulos e mausoléus do Cemitério Nossa Senhora da </w:t>
      </w:r>
      <w:proofErr w:type="spellStart"/>
      <w:r w:rsidRPr="00F5107B">
        <w:rPr>
          <w:rFonts w:ascii="Times New Roman" w:hAnsi="Times New Roman" w:cs="Times New Roman"/>
        </w:rPr>
        <w:t>Soledade</w:t>
      </w:r>
      <w:proofErr w:type="spellEnd"/>
      <w:r w:rsidRPr="00F5107B">
        <w:rPr>
          <w:rFonts w:ascii="Times New Roman" w:hAnsi="Times New Roman" w:cs="Times New Roman"/>
        </w:rPr>
        <w:t xml:space="preserve">, por meio do conhecimento das características das rochas usadas, do seu estado de alteração e das causas e mecanismos de deterioração visando gerar subsídios para a sua conservação e restauração. O diagnóstico do estado de conservação, por meio de mapeamento de danos confirmou o nível avançado das manifestações patológicas nas superfícies das pedras, que internamente também apresentam falta de coesão e descontinuidades, conforme resultados do ultrassom. A partir das análises e investigações tecnológicas foi possível caracterizar o granito, o </w:t>
      </w:r>
      <w:proofErr w:type="spellStart"/>
      <w:r w:rsidRPr="00F5107B">
        <w:rPr>
          <w:rFonts w:ascii="Times New Roman" w:hAnsi="Times New Roman" w:cs="Times New Roman"/>
        </w:rPr>
        <w:t>lioz</w:t>
      </w:r>
      <w:proofErr w:type="spellEnd"/>
      <w:r w:rsidRPr="00F5107B">
        <w:rPr>
          <w:rFonts w:ascii="Times New Roman" w:hAnsi="Times New Roman" w:cs="Times New Roman"/>
        </w:rPr>
        <w:t xml:space="preserve"> e o mármore e determinar agentes e mecanismos de deterioração como a ação química, as altas temperaturas e a ação microbiológica. Para contribuir com ações de conservação futuras, foram realizados testes de procedimentos restaurativos, com polimento e aplicação de emplastro de </w:t>
      </w:r>
      <w:proofErr w:type="spellStart"/>
      <w:r w:rsidRPr="00F5107B">
        <w:rPr>
          <w:rFonts w:ascii="Times New Roman" w:hAnsi="Times New Roman" w:cs="Times New Roman"/>
        </w:rPr>
        <w:t>bentonita</w:t>
      </w:r>
      <w:proofErr w:type="spellEnd"/>
      <w:r w:rsidRPr="00F5107B">
        <w:rPr>
          <w:rFonts w:ascii="Times New Roman" w:hAnsi="Times New Roman" w:cs="Times New Roman"/>
        </w:rPr>
        <w:t xml:space="preserve">, que se mostraram eficientes na limpeza dos monumentos. Com os dados obtidos com esse estudo, busca-se a oposição ao caráter atual de abandono do Cemitério da </w:t>
      </w:r>
      <w:proofErr w:type="spellStart"/>
      <w:r w:rsidRPr="00F5107B">
        <w:rPr>
          <w:rFonts w:ascii="Times New Roman" w:hAnsi="Times New Roman" w:cs="Times New Roman"/>
        </w:rPr>
        <w:t>Soledade</w:t>
      </w:r>
      <w:proofErr w:type="spellEnd"/>
      <w:r w:rsidRPr="00F5107B">
        <w:rPr>
          <w:rFonts w:ascii="Times New Roman" w:hAnsi="Times New Roman" w:cs="Times New Roman"/>
        </w:rPr>
        <w:t>, promovendo a importância de mantê-lo conservado para as gerações futuras.</w:t>
      </w:r>
    </w:p>
    <w:p w:rsidR="00F5107B" w:rsidRPr="00F5107B" w:rsidRDefault="00F5107B" w:rsidP="0008368C">
      <w:pPr>
        <w:rPr>
          <w:rFonts w:ascii="Times New Roman" w:hAnsi="Times New Roman" w:cs="Times New Roman"/>
        </w:rPr>
      </w:pPr>
    </w:p>
    <w:p w:rsidR="00F5107B" w:rsidRPr="000E5BF1" w:rsidRDefault="00F5107B" w:rsidP="0008368C">
      <w:pPr>
        <w:spacing w:line="360" w:lineRule="auto"/>
        <w:rPr>
          <w:rStyle w:val="nfase"/>
          <w:rFonts w:ascii="Times New Roman" w:hAnsi="Times New Roman" w:cs="Times New Roman"/>
          <w:i w:val="0"/>
        </w:rPr>
      </w:pPr>
    </w:p>
    <w:p w:rsidR="00734BF2" w:rsidRDefault="00F5107B" w:rsidP="0008368C">
      <w:pPr>
        <w:spacing w:line="360" w:lineRule="auto"/>
        <w:rPr>
          <w:rFonts w:ascii="Times New Roman" w:hAnsi="Times New Roman" w:cs="Times New Roman"/>
          <w:sz w:val="20"/>
          <w:szCs w:val="20"/>
        </w:rPr>
      </w:pPr>
      <w:r w:rsidRPr="00F5107B">
        <w:rPr>
          <w:rStyle w:val="nfase"/>
          <w:rFonts w:ascii="Times New Roman" w:hAnsi="Times New Roman" w:cs="Times New Roman"/>
          <w:i w:val="0"/>
          <w:sz w:val="20"/>
          <w:szCs w:val="20"/>
        </w:rPr>
        <w:t xml:space="preserve">Palavras – chave: </w:t>
      </w:r>
      <w:r w:rsidRPr="00F5107B">
        <w:rPr>
          <w:rFonts w:ascii="Times New Roman" w:hAnsi="Times New Roman" w:cs="Times New Roman"/>
          <w:sz w:val="20"/>
          <w:szCs w:val="20"/>
        </w:rPr>
        <w:t xml:space="preserve">Cemitério da </w:t>
      </w:r>
      <w:proofErr w:type="spellStart"/>
      <w:r w:rsidRPr="00F5107B">
        <w:rPr>
          <w:rFonts w:ascii="Times New Roman" w:hAnsi="Times New Roman" w:cs="Times New Roman"/>
          <w:sz w:val="20"/>
          <w:szCs w:val="20"/>
        </w:rPr>
        <w:t>Soledade</w:t>
      </w:r>
      <w:proofErr w:type="spellEnd"/>
      <w:r w:rsidRPr="00F5107B">
        <w:rPr>
          <w:rFonts w:ascii="Times New Roman" w:hAnsi="Times New Roman" w:cs="Times New Roman"/>
          <w:sz w:val="20"/>
          <w:szCs w:val="20"/>
        </w:rPr>
        <w:t>. Deterioração. Pedras. Restauro.</w:t>
      </w:r>
    </w:p>
    <w:p w:rsidR="00734BF2" w:rsidRDefault="00734BF2" w:rsidP="0008368C">
      <w:pPr>
        <w:spacing w:line="360" w:lineRule="auto"/>
        <w:rPr>
          <w:rFonts w:ascii="Times New Roman" w:hAnsi="Times New Roman" w:cs="Times New Roman"/>
          <w:sz w:val="20"/>
          <w:szCs w:val="20"/>
        </w:rPr>
      </w:pPr>
    </w:p>
    <w:p w:rsidR="00F5107B" w:rsidRDefault="00F5107B" w:rsidP="0008368C">
      <w:pPr>
        <w:spacing w:line="360" w:lineRule="auto"/>
        <w:rPr>
          <w:rStyle w:val="nfase"/>
          <w:rFonts w:ascii="Times New Roman" w:hAnsi="Times New Roman" w:cs="Times New Roman"/>
          <w:i w:val="0"/>
          <w:sz w:val="20"/>
          <w:szCs w:val="20"/>
        </w:rPr>
      </w:pPr>
      <w:r w:rsidRPr="00F5107B">
        <w:rPr>
          <w:rStyle w:val="nfase"/>
          <w:rFonts w:ascii="Times New Roman" w:hAnsi="Times New Roman" w:cs="Times New Roman"/>
          <w:i w:val="0"/>
          <w:sz w:val="20"/>
          <w:szCs w:val="20"/>
        </w:rPr>
        <w:t>Banca Examinadora:</w:t>
      </w:r>
      <w:proofErr w:type="gramStart"/>
      <w:r w:rsidRPr="00F5107B">
        <w:rPr>
          <w:rStyle w:val="nfase"/>
          <w:rFonts w:ascii="Times New Roman" w:hAnsi="Times New Roman" w:cs="Times New Roman"/>
          <w:i w:val="0"/>
          <w:sz w:val="20"/>
          <w:szCs w:val="20"/>
        </w:rPr>
        <w:t xml:space="preserve">  </w:t>
      </w:r>
    </w:p>
    <w:p w:rsidR="00F5107B" w:rsidRPr="00F5107B" w:rsidRDefault="00F5107B" w:rsidP="0008368C">
      <w:pPr>
        <w:spacing w:line="360" w:lineRule="auto"/>
        <w:rPr>
          <w:rStyle w:val="nfase"/>
          <w:rFonts w:ascii="Times New Roman" w:hAnsi="Times New Roman" w:cs="Times New Roman"/>
          <w:i w:val="0"/>
          <w:sz w:val="20"/>
          <w:szCs w:val="20"/>
        </w:rPr>
      </w:pPr>
      <w:proofErr w:type="gramEnd"/>
    </w:p>
    <w:p w:rsidR="00F5107B" w:rsidRPr="000E5BF1" w:rsidRDefault="00F5107B"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Profª Dra. Thais Alessandra Bastos Caminha Sanjad (Orientadora)</w:t>
      </w:r>
    </w:p>
    <w:p w:rsidR="00F5107B" w:rsidRPr="000E5BF1" w:rsidRDefault="00F5107B"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Profº Dr. Rômulo Simões angélica </w:t>
      </w:r>
      <w:r>
        <w:rPr>
          <w:rStyle w:val="nfase"/>
          <w:rFonts w:ascii="Times New Roman" w:hAnsi="Times New Roman" w:cs="Times New Roman"/>
          <w:i w:val="0"/>
          <w:sz w:val="20"/>
          <w:szCs w:val="20"/>
        </w:rPr>
        <w:t>–</w:t>
      </w:r>
      <w:r w:rsidRPr="000E5BF1">
        <w:rPr>
          <w:rStyle w:val="nfase"/>
          <w:rFonts w:ascii="Times New Roman" w:hAnsi="Times New Roman" w:cs="Times New Roman"/>
          <w:i w:val="0"/>
          <w:sz w:val="20"/>
          <w:szCs w:val="20"/>
        </w:rPr>
        <w:t xml:space="preserve"> UFPA</w:t>
      </w:r>
      <w:r>
        <w:rPr>
          <w:rStyle w:val="nfase"/>
          <w:rFonts w:ascii="Times New Roman" w:hAnsi="Times New Roman" w:cs="Times New Roman"/>
          <w:i w:val="0"/>
          <w:sz w:val="20"/>
          <w:szCs w:val="20"/>
        </w:rPr>
        <w:t xml:space="preserve"> (</w:t>
      </w:r>
      <w:proofErr w:type="spellStart"/>
      <w:proofErr w:type="gramStart"/>
      <w:r>
        <w:rPr>
          <w:rStyle w:val="nfase"/>
          <w:rFonts w:ascii="Times New Roman" w:hAnsi="Times New Roman" w:cs="Times New Roman"/>
          <w:i w:val="0"/>
          <w:sz w:val="20"/>
          <w:szCs w:val="20"/>
        </w:rPr>
        <w:t>Co-orientador</w:t>
      </w:r>
      <w:proofErr w:type="spellEnd"/>
      <w:proofErr w:type="gramEnd"/>
      <w:r>
        <w:rPr>
          <w:rStyle w:val="nfase"/>
          <w:rFonts w:ascii="Times New Roman" w:hAnsi="Times New Roman" w:cs="Times New Roman"/>
          <w:i w:val="0"/>
          <w:sz w:val="20"/>
          <w:szCs w:val="20"/>
        </w:rPr>
        <w:t>)</w:t>
      </w:r>
    </w:p>
    <w:p w:rsidR="00F5107B" w:rsidRDefault="00F5107B"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Profº Dr. Marcio Santos Barata </w:t>
      </w:r>
      <w:r>
        <w:rPr>
          <w:rStyle w:val="nfase"/>
          <w:rFonts w:ascii="Times New Roman" w:hAnsi="Times New Roman" w:cs="Times New Roman"/>
          <w:i w:val="0"/>
          <w:sz w:val="20"/>
          <w:szCs w:val="20"/>
        </w:rPr>
        <w:t>–</w:t>
      </w:r>
      <w:r w:rsidRPr="000E5BF1">
        <w:rPr>
          <w:rStyle w:val="nfase"/>
          <w:rFonts w:ascii="Times New Roman" w:hAnsi="Times New Roman" w:cs="Times New Roman"/>
          <w:i w:val="0"/>
          <w:sz w:val="20"/>
          <w:szCs w:val="20"/>
        </w:rPr>
        <w:t xml:space="preserve"> UFPA</w:t>
      </w:r>
    </w:p>
    <w:p w:rsidR="00F5107B" w:rsidRPr="000E5BF1" w:rsidRDefault="00F5107B"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Profº Dr. Fernando Luiz Tavares Marques - UFPA</w:t>
      </w:r>
    </w:p>
    <w:p w:rsidR="00F5107B" w:rsidRPr="000E5BF1" w:rsidRDefault="00F5107B"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Profª Dra</w:t>
      </w:r>
      <w:r>
        <w:rPr>
          <w:rStyle w:val="nfase"/>
          <w:rFonts w:ascii="Times New Roman" w:hAnsi="Times New Roman" w:cs="Times New Roman"/>
          <w:i w:val="0"/>
          <w:sz w:val="20"/>
          <w:szCs w:val="20"/>
        </w:rPr>
        <w:t xml:space="preserve">. </w:t>
      </w:r>
      <w:r>
        <w:rPr>
          <w:rFonts w:ascii="Times New Roman" w:hAnsi="Times New Roman" w:cs="Times New Roman"/>
          <w:sz w:val="20"/>
          <w:szCs w:val="20"/>
        </w:rPr>
        <w:t>Eliane Aparecida Del L</w:t>
      </w:r>
      <w:r w:rsidRPr="00F5107B">
        <w:rPr>
          <w:rFonts w:ascii="Times New Roman" w:hAnsi="Times New Roman" w:cs="Times New Roman"/>
          <w:sz w:val="20"/>
          <w:szCs w:val="20"/>
        </w:rPr>
        <w:t>ama</w:t>
      </w:r>
      <w:r>
        <w:rPr>
          <w:rFonts w:ascii="Times New Roman" w:hAnsi="Times New Roman" w:cs="Times New Roman"/>
          <w:sz w:val="20"/>
          <w:szCs w:val="20"/>
        </w:rPr>
        <w:t xml:space="preserve"> - USP</w:t>
      </w:r>
    </w:p>
    <w:p w:rsidR="00F5107B" w:rsidRDefault="00F5107B" w:rsidP="0008368C">
      <w:pPr>
        <w:spacing w:line="360" w:lineRule="auto"/>
        <w:rPr>
          <w:rFonts w:ascii="Times New Roman" w:hAnsi="Times New Roman" w:cs="Times New Roman"/>
          <w:b/>
          <w:sz w:val="20"/>
          <w:szCs w:val="20"/>
        </w:rPr>
      </w:pPr>
    </w:p>
    <w:p w:rsidR="00F5107B" w:rsidRDefault="00F5107B" w:rsidP="0008368C">
      <w:pPr>
        <w:spacing w:line="360" w:lineRule="auto"/>
        <w:rPr>
          <w:rFonts w:ascii="Times New Roman" w:hAnsi="Times New Roman" w:cs="Times New Roman"/>
          <w:b/>
          <w:sz w:val="20"/>
          <w:szCs w:val="20"/>
        </w:rPr>
      </w:pPr>
    </w:p>
    <w:p w:rsidR="00F5107B" w:rsidRPr="000E5BF1" w:rsidRDefault="00F5107B" w:rsidP="0008368C">
      <w:pPr>
        <w:spacing w:line="360" w:lineRule="auto"/>
        <w:rPr>
          <w:rStyle w:val="nfase"/>
          <w:rFonts w:ascii="Times New Roman" w:hAnsi="Times New Roman" w:cs="Times New Roman"/>
          <w:i w:val="0"/>
          <w:sz w:val="20"/>
          <w:szCs w:val="20"/>
        </w:rPr>
      </w:pPr>
    </w:p>
    <w:p w:rsidR="00006D20" w:rsidRDefault="00F5107B" w:rsidP="0008368C">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sidRPr="00F5107B">
        <w:rPr>
          <w:rFonts w:ascii="Times New Roman" w:hAnsi="Times New Roman" w:cs="Times New Roman"/>
          <w:sz w:val="20"/>
          <w:szCs w:val="20"/>
        </w:rPr>
        <w:t>31/10/2014</w:t>
      </w:r>
    </w:p>
    <w:p w:rsidR="00006D20" w:rsidRPr="004216B9" w:rsidRDefault="00006D20" w:rsidP="00006D20">
      <w:pPr>
        <w:pStyle w:val="Ttulo"/>
        <w:jc w:val="center"/>
        <w:rPr>
          <w:rStyle w:val="nfase"/>
          <w:rFonts w:ascii="Times New Roman" w:hAnsi="Times New Roman" w:cs="Times New Roman"/>
          <w:b/>
          <w:i w:val="0"/>
          <w:color w:val="auto"/>
          <w:sz w:val="32"/>
          <w:szCs w:val="32"/>
        </w:rPr>
      </w:pPr>
      <w:r>
        <w:rPr>
          <w:rFonts w:ascii="Times New Roman" w:hAnsi="Times New Roman" w:cs="Times New Roman"/>
          <w:sz w:val="20"/>
          <w:szCs w:val="20"/>
        </w:rPr>
        <w:br w:type="page"/>
      </w:r>
      <w:r w:rsidRPr="004216B9">
        <w:rPr>
          <w:rFonts w:ascii="Times New Roman" w:hAnsi="Times New Roman" w:cs="Times New Roman"/>
          <w:b/>
          <w:color w:val="auto"/>
          <w:sz w:val="32"/>
          <w:szCs w:val="32"/>
        </w:rPr>
        <w:lastRenderedPageBreak/>
        <w:t>M</w:t>
      </w:r>
      <w:r>
        <w:rPr>
          <w:rFonts w:ascii="Times New Roman" w:hAnsi="Times New Roman" w:cs="Times New Roman"/>
          <w:b/>
          <w:color w:val="auto"/>
          <w:sz w:val="32"/>
          <w:szCs w:val="32"/>
        </w:rPr>
        <w:t>ercado de São Brás e seu entorno: Tramas e sentido</w:t>
      </w:r>
      <w:r w:rsidR="0071015A">
        <w:rPr>
          <w:rFonts w:ascii="Times New Roman" w:hAnsi="Times New Roman" w:cs="Times New Roman"/>
          <w:b/>
          <w:color w:val="auto"/>
          <w:sz w:val="32"/>
          <w:szCs w:val="32"/>
        </w:rPr>
        <w:t>s</w:t>
      </w:r>
      <w:r>
        <w:rPr>
          <w:rFonts w:ascii="Times New Roman" w:hAnsi="Times New Roman" w:cs="Times New Roman"/>
          <w:b/>
          <w:color w:val="auto"/>
          <w:sz w:val="32"/>
          <w:szCs w:val="32"/>
        </w:rPr>
        <w:t xml:space="preserve"> de</w:t>
      </w:r>
      <w:proofErr w:type="gramStart"/>
      <w:r>
        <w:rPr>
          <w:rFonts w:ascii="Times New Roman" w:hAnsi="Times New Roman" w:cs="Times New Roman"/>
          <w:b/>
          <w:color w:val="auto"/>
          <w:sz w:val="32"/>
          <w:szCs w:val="32"/>
        </w:rPr>
        <w:t xml:space="preserve">  </w:t>
      </w:r>
      <w:proofErr w:type="gramEnd"/>
      <w:r>
        <w:rPr>
          <w:rFonts w:ascii="Times New Roman" w:hAnsi="Times New Roman" w:cs="Times New Roman"/>
          <w:b/>
          <w:color w:val="auto"/>
          <w:sz w:val="32"/>
          <w:szCs w:val="32"/>
        </w:rPr>
        <w:t>um lugar</w:t>
      </w:r>
      <w:r w:rsidRPr="004216B9">
        <w:rPr>
          <w:rFonts w:ascii="Times New Roman" w:hAnsi="Times New Roman" w:cs="Times New Roman"/>
          <w:b/>
          <w:color w:val="auto"/>
          <w:sz w:val="32"/>
          <w:szCs w:val="32"/>
        </w:rPr>
        <w:t>.</w:t>
      </w:r>
    </w:p>
    <w:p w:rsidR="00006D20" w:rsidRDefault="00006D20" w:rsidP="00006D20">
      <w:pPr>
        <w:spacing w:line="360" w:lineRule="auto"/>
        <w:rPr>
          <w:rFonts w:ascii="Times New Roman" w:hAnsi="Times New Roman" w:cs="Times New Roman"/>
          <w:b/>
          <w:sz w:val="20"/>
          <w:szCs w:val="20"/>
        </w:rPr>
      </w:pPr>
    </w:p>
    <w:p w:rsidR="00006D20" w:rsidRPr="004216B9" w:rsidRDefault="00006D20" w:rsidP="00006D20">
      <w:pPr>
        <w:spacing w:line="360" w:lineRule="auto"/>
        <w:rPr>
          <w:rFonts w:ascii="Times New Roman" w:hAnsi="Times New Roman" w:cs="Times New Roman"/>
        </w:rPr>
      </w:pPr>
      <w:r>
        <w:rPr>
          <w:rFonts w:ascii="Times New Roman" w:hAnsi="Times New Roman" w:cs="Times New Roman"/>
        </w:rPr>
        <w:t>LAURA CRISTINA MONTE PALMA PANTOJA</w:t>
      </w:r>
    </w:p>
    <w:p w:rsidR="00006D20" w:rsidRDefault="00006D20" w:rsidP="00006D20">
      <w:pPr>
        <w:spacing w:line="360" w:lineRule="auto"/>
        <w:rPr>
          <w:rFonts w:ascii="Times New Roman" w:hAnsi="Times New Roman" w:cs="Times New Roman"/>
        </w:rPr>
      </w:pPr>
    </w:p>
    <w:p w:rsidR="00006D20" w:rsidRPr="00006D20" w:rsidRDefault="00006D20" w:rsidP="00006D20">
      <w:pPr>
        <w:pStyle w:val="NormalWeb"/>
        <w:jc w:val="both"/>
        <w:rPr>
          <w:sz w:val="22"/>
          <w:szCs w:val="22"/>
        </w:rPr>
      </w:pPr>
      <w:r w:rsidRPr="00006D20">
        <w:rPr>
          <w:sz w:val="22"/>
          <w:szCs w:val="22"/>
        </w:rPr>
        <w:t xml:space="preserve">Esta dissertação pretende analisar a constituição da história urbana do entorno edificado do Mercado de São Brás, em Belém do Pará, no período de 1950 a 1970, uma construção eclética que remonta ao final do ciclo da borracha na Amazônia e da gestão do Intendente Antonio Lemos. O mercado é um monumento pertencente ao acervo patrimonial do Estado e se encontra em atividade, nos dias atuais. A partir da noção de trama urbana, buscou-se estabelecer relações entre os fatos históricos e arquitetônicos, no sentido de investigar como se processaram ao longo do tempo, resultando num espaço onde a arquitetura contribui para o desenvolvimento das relações sociais e comerciais. Partindo da hipótese de que a proximidade geográfica e a importância econômica de dois equipamentos urbanos, o Mercado de São Brás e a Estação de Ferro Belém-Bragança gerou uma dinâmica que atraiu outras arquiteturas, foi investigada a influência das políticas públicas de modernização e progresso, com reflexos para o surgimento do entorno edificado e relações tipológicas com o mercado. Utilizando a metodologia de estudo de caso com estratégias combinadas entre </w:t>
      </w:r>
      <w:proofErr w:type="gramStart"/>
      <w:r w:rsidRPr="00006D20">
        <w:rPr>
          <w:sz w:val="22"/>
          <w:szCs w:val="22"/>
        </w:rPr>
        <w:t xml:space="preserve">história </w:t>
      </w:r>
      <w:proofErr w:type="spellStart"/>
      <w:r w:rsidRPr="00006D20">
        <w:rPr>
          <w:sz w:val="22"/>
          <w:szCs w:val="22"/>
        </w:rPr>
        <w:t>interpretativo-qualitativa</w:t>
      </w:r>
      <w:proofErr w:type="spellEnd"/>
      <w:proofErr w:type="gramEnd"/>
      <w:r w:rsidRPr="00006D20">
        <w:rPr>
          <w:sz w:val="22"/>
          <w:szCs w:val="22"/>
        </w:rPr>
        <w:t>, o trabalho busca mostrar que as funções intrínsecas às construções cumpriram seu papel e que eventos realizados em seus espaços produziram fenômenos perceptivos no lugar existencial. O mercado público e seu entorno condensam práticas sociais que aliadas a estes fenômenos asseguram sua permanência na cidade, face ao contexto da sociedade contemporânea. </w:t>
      </w:r>
    </w:p>
    <w:p w:rsidR="00006D20" w:rsidRDefault="00006D20" w:rsidP="00006D20">
      <w:pPr>
        <w:spacing w:line="360" w:lineRule="auto"/>
        <w:rPr>
          <w:rFonts w:ascii="Times New Roman" w:hAnsi="Times New Roman" w:cs="Times New Roman"/>
          <w:b/>
          <w:sz w:val="20"/>
          <w:szCs w:val="20"/>
        </w:rPr>
      </w:pPr>
    </w:p>
    <w:p w:rsidR="00006D20" w:rsidRPr="000E5BF1" w:rsidRDefault="00006D20" w:rsidP="00006D20">
      <w:pPr>
        <w:spacing w:line="360" w:lineRule="auto"/>
        <w:rPr>
          <w:rStyle w:val="nfase"/>
          <w:rFonts w:ascii="Times New Roman" w:hAnsi="Times New Roman" w:cs="Times New Roman"/>
          <w:i w:val="0"/>
        </w:rPr>
      </w:pPr>
    </w:p>
    <w:p w:rsidR="00006D20" w:rsidRDefault="00006D20" w:rsidP="00006D20">
      <w:pPr>
        <w:pStyle w:val="NormalWeb"/>
        <w:rPr>
          <w:sz w:val="20"/>
          <w:szCs w:val="20"/>
        </w:rPr>
      </w:pPr>
      <w:r w:rsidRPr="00F5107B">
        <w:rPr>
          <w:rStyle w:val="nfase"/>
          <w:i w:val="0"/>
          <w:sz w:val="20"/>
          <w:szCs w:val="20"/>
        </w:rPr>
        <w:t>Palavras – chave:</w:t>
      </w:r>
      <w:r w:rsidRPr="00006D20">
        <w:rPr>
          <w:rStyle w:val="nfase"/>
          <w:i w:val="0"/>
          <w:sz w:val="20"/>
          <w:szCs w:val="20"/>
        </w:rPr>
        <w:t xml:space="preserve"> </w:t>
      </w:r>
      <w:r w:rsidRPr="00006D20">
        <w:rPr>
          <w:sz w:val="20"/>
          <w:szCs w:val="20"/>
        </w:rPr>
        <w:t xml:space="preserve">Mercado de São Brás; Arquitetura; Modernização; Lugar; </w:t>
      </w:r>
      <w:proofErr w:type="gramStart"/>
      <w:r w:rsidRPr="00006D20">
        <w:rPr>
          <w:sz w:val="20"/>
          <w:szCs w:val="20"/>
        </w:rPr>
        <w:t>Permanência</w:t>
      </w:r>
      <w:proofErr w:type="gramEnd"/>
    </w:p>
    <w:p w:rsidR="00006D20" w:rsidRDefault="00006D20" w:rsidP="00006D20">
      <w:pPr>
        <w:pStyle w:val="NormalWeb"/>
        <w:rPr>
          <w:sz w:val="20"/>
          <w:szCs w:val="20"/>
        </w:rPr>
      </w:pPr>
    </w:p>
    <w:p w:rsidR="00006D20" w:rsidRDefault="00006D20" w:rsidP="00006D20">
      <w:pPr>
        <w:spacing w:line="360" w:lineRule="auto"/>
        <w:rPr>
          <w:rStyle w:val="nfase"/>
          <w:rFonts w:ascii="Times New Roman" w:hAnsi="Times New Roman" w:cs="Times New Roman"/>
          <w:i w:val="0"/>
          <w:sz w:val="20"/>
          <w:szCs w:val="20"/>
        </w:rPr>
      </w:pPr>
      <w:r w:rsidRPr="00F5107B">
        <w:rPr>
          <w:rStyle w:val="nfase"/>
          <w:rFonts w:ascii="Times New Roman" w:hAnsi="Times New Roman" w:cs="Times New Roman"/>
          <w:i w:val="0"/>
          <w:sz w:val="20"/>
          <w:szCs w:val="20"/>
        </w:rPr>
        <w:t>Banca Examinadora:</w:t>
      </w:r>
      <w:proofErr w:type="gramStart"/>
      <w:r w:rsidRPr="00F5107B">
        <w:rPr>
          <w:rStyle w:val="nfase"/>
          <w:rFonts w:ascii="Times New Roman" w:hAnsi="Times New Roman" w:cs="Times New Roman"/>
          <w:i w:val="0"/>
          <w:sz w:val="20"/>
          <w:szCs w:val="20"/>
        </w:rPr>
        <w:t xml:space="preserve">  </w:t>
      </w:r>
    </w:p>
    <w:p w:rsidR="00006D20" w:rsidRDefault="00006D20" w:rsidP="00006D20">
      <w:pPr>
        <w:pStyle w:val="NormalWeb"/>
      </w:pPr>
      <w:proofErr w:type="gramEnd"/>
    </w:p>
    <w:p w:rsidR="00006D20" w:rsidRPr="000E5BF1" w:rsidRDefault="00006D20" w:rsidP="00006D20">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Profª Dra. </w:t>
      </w:r>
      <w:proofErr w:type="spellStart"/>
      <w:r>
        <w:rPr>
          <w:rStyle w:val="nfase"/>
          <w:rFonts w:ascii="Times New Roman" w:hAnsi="Times New Roman" w:cs="Times New Roman"/>
          <w:i w:val="0"/>
          <w:sz w:val="20"/>
          <w:szCs w:val="20"/>
        </w:rPr>
        <w:t>Celma</w:t>
      </w:r>
      <w:proofErr w:type="spellEnd"/>
      <w:r>
        <w:rPr>
          <w:rStyle w:val="nfase"/>
          <w:rFonts w:ascii="Times New Roman" w:hAnsi="Times New Roman" w:cs="Times New Roman"/>
          <w:i w:val="0"/>
          <w:sz w:val="20"/>
          <w:szCs w:val="20"/>
        </w:rPr>
        <w:t xml:space="preserve"> Chaves Ponte Vidal</w:t>
      </w:r>
      <w:r w:rsidRPr="000E5BF1">
        <w:rPr>
          <w:rStyle w:val="nfase"/>
          <w:rFonts w:ascii="Times New Roman" w:hAnsi="Times New Roman" w:cs="Times New Roman"/>
          <w:i w:val="0"/>
          <w:sz w:val="20"/>
          <w:szCs w:val="20"/>
        </w:rPr>
        <w:t xml:space="preserve"> (Orientadora)</w:t>
      </w:r>
    </w:p>
    <w:p w:rsidR="00006D20" w:rsidRPr="000E5BF1" w:rsidRDefault="00006D20" w:rsidP="00006D20">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ª</w:t>
      </w:r>
      <w:r w:rsidRPr="000E5BF1">
        <w:rPr>
          <w:rStyle w:val="nfase"/>
          <w:rFonts w:ascii="Times New Roman" w:hAnsi="Times New Roman" w:cs="Times New Roman"/>
          <w:i w:val="0"/>
          <w:sz w:val="20"/>
          <w:szCs w:val="20"/>
        </w:rPr>
        <w:t xml:space="preserve"> Dr</w:t>
      </w:r>
      <w:r>
        <w:rPr>
          <w:rStyle w:val="nfase"/>
          <w:rFonts w:ascii="Times New Roman" w:hAnsi="Times New Roman" w:cs="Times New Roman"/>
          <w:i w:val="0"/>
          <w:sz w:val="20"/>
          <w:szCs w:val="20"/>
        </w:rPr>
        <w:t>a</w:t>
      </w:r>
      <w:r w:rsidRPr="000E5BF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Cybelle Salvador Miranda</w:t>
      </w:r>
      <w:r w:rsidRPr="000E5BF1">
        <w:rPr>
          <w:rStyle w:val="nfase"/>
          <w:rFonts w:ascii="Times New Roman" w:hAnsi="Times New Roman" w:cs="Times New Roman"/>
          <w:i w:val="0"/>
          <w:sz w:val="20"/>
          <w:szCs w:val="20"/>
        </w:rPr>
        <w:t xml:space="preserve"> – UFPA</w:t>
      </w:r>
    </w:p>
    <w:p w:rsidR="00006D20" w:rsidRPr="000E5BF1" w:rsidRDefault="00006D20" w:rsidP="00006D20">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Profº Dr. </w:t>
      </w:r>
      <w:r>
        <w:rPr>
          <w:rStyle w:val="nfase"/>
          <w:rFonts w:ascii="Times New Roman" w:hAnsi="Times New Roman" w:cs="Times New Roman"/>
          <w:i w:val="0"/>
          <w:sz w:val="20"/>
          <w:szCs w:val="20"/>
        </w:rPr>
        <w:t xml:space="preserve">Fabiano </w:t>
      </w:r>
      <w:proofErr w:type="spellStart"/>
      <w:r>
        <w:rPr>
          <w:rStyle w:val="nfase"/>
          <w:rFonts w:ascii="Times New Roman" w:hAnsi="Times New Roman" w:cs="Times New Roman"/>
          <w:i w:val="0"/>
          <w:sz w:val="20"/>
          <w:szCs w:val="20"/>
        </w:rPr>
        <w:t>Homobono</w:t>
      </w:r>
      <w:proofErr w:type="spellEnd"/>
      <w:r>
        <w:rPr>
          <w:rStyle w:val="nfase"/>
          <w:rFonts w:ascii="Times New Roman" w:hAnsi="Times New Roman" w:cs="Times New Roman"/>
          <w:i w:val="0"/>
          <w:sz w:val="20"/>
          <w:szCs w:val="20"/>
        </w:rPr>
        <w:t xml:space="preserve"> Paes Andrade</w:t>
      </w:r>
      <w:r w:rsidRPr="000E5BF1">
        <w:rPr>
          <w:rStyle w:val="nfase"/>
          <w:rFonts w:ascii="Times New Roman" w:hAnsi="Times New Roman" w:cs="Times New Roman"/>
          <w:i w:val="0"/>
          <w:sz w:val="20"/>
          <w:szCs w:val="20"/>
        </w:rPr>
        <w:t xml:space="preserve"> – UFPA</w:t>
      </w:r>
    </w:p>
    <w:p w:rsidR="00006D20" w:rsidRPr="000E5BF1" w:rsidRDefault="00006D20" w:rsidP="00006D20">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Profº Dr. </w:t>
      </w:r>
      <w:proofErr w:type="spellStart"/>
      <w:r>
        <w:rPr>
          <w:rStyle w:val="nfase"/>
          <w:rFonts w:ascii="Times New Roman" w:hAnsi="Times New Roman" w:cs="Times New Roman"/>
          <w:i w:val="0"/>
          <w:sz w:val="20"/>
          <w:szCs w:val="20"/>
        </w:rPr>
        <w:t>Aldrin</w:t>
      </w:r>
      <w:proofErr w:type="spellEnd"/>
      <w:r>
        <w:rPr>
          <w:rStyle w:val="nfase"/>
          <w:rFonts w:ascii="Times New Roman" w:hAnsi="Times New Roman" w:cs="Times New Roman"/>
          <w:i w:val="0"/>
          <w:sz w:val="20"/>
          <w:szCs w:val="20"/>
        </w:rPr>
        <w:t xml:space="preserve"> Moura de Figueiredo</w:t>
      </w:r>
      <w:r w:rsidRPr="000E5BF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 UFPA</w:t>
      </w:r>
    </w:p>
    <w:p w:rsidR="00006D20" w:rsidRDefault="00006D20" w:rsidP="00006D20">
      <w:pPr>
        <w:spacing w:line="360" w:lineRule="auto"/>
        <w:rPr>
          <w:rFonts w:ascii="Times New Roman" w:hAnsi="Times New Roman" w:cs="Times New Roman"/>
          <w:b/>
          <w:sz w:val="20"/>
          <w:szCs w:val="20"/>
        </w:rPr>
      </w:pPr>
    </w:p>
    <w:p w:rsidR="00006D20" w:rsidRDefault="00006D20" w:rsidP="00006D20">
      <w:pPr>
        <w:spacing w:line="360" w:lineRule="auto"/>
        <w:rPr>
          <w:rFonts w:ascii="Times New Roman" w:hAnsi="Times New Roman" w:cs="Times New Roman"/>
          <w:b/>
          <w:sz w:val="20"/>
          <w:szCs w:val="20"/>
        </w:rPr>
      </w:pPr>
    </w:p>
    <w:p w:rsidR="00006D20" w:rsidRPr="000E5BF1" w:rsidRDefault="00006D20" w:rsidP="00006D20">
      <w:pPr>
        <w:spacing w:line="360" w:lineRule="auto"/>
        <w:rPr>
          <w:rStyle w:val="nfase"/>
          <w:rFonts w:ascii="Times New Roman" w:hAnsi="Times New Roman" w:cs="Times New Roman"/>
          <w:i w:val="0"/>
          <w:sz w:val="20"/>
          <w:szCs w:val="20"/>
        </w:rPr>
      </w:pPr>
    </w:p>
    <w:p w:rsidR="00006D20" w:rsidRDefault="00006D20" w:rsidP="00006D20">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29</w:t>
      </w:r>
      <w:r>
        <w:rPr>
          <w:rFonts w:ascii="Times New Roman" w:hAnsi="Times New Roman" w:cs="Times New Roman"/>
          <w:sz w:val="20"/>
          <w:szCs w:val="20"/>
        </w:rPr>
        <w:t>/10/2014</w:t>
      </w:r>
    </w:p>
    <w:p w:rsidR="00F5107B" w:rsidRDefault="00F5107B" w:rsidP="0008368C">
      <w:pPr>
        <w:spacing w:line="360" w:lineRule="auto"/>
        <w:rPr>
          <w:rFonts w:ascii="Times New Roman" w:hAnsi="Times New Roman" w:cs="Times New Roman"/>
          <w:sz w:val="20"/>
          <w:szCs w:val="20"/>
        </w:rPr>
      </w:pPr>
    </w:p>
    <w:p w:rsidR="00A6195A" w:rsidRPr="004216B9" w:rsidRDefault="00A6195A" w:rsidP="0008368C">
      <w:pPr>
        <w:pStyle w:val="Ttulo"/>
        <w:jc w:val="center"/>
        <w:rPr>
          <w:rStyle w:val="nfase"/>
          <w:rFonts w:ascii="Times New Roman" w:hAnsi="Times New Roman" w:cs="Times New Roman"/>
          <w:b/>
          <w:i w:val="0"/>
          <w:color w:val="auto"/>
          <w:sz w:val="32"/>
          <w:szCs w:val="32"/>
        </w:rPr>
      </w:pPr>
      <w:r w:rsidRPr="004216B9">
        <w:rPr>
          <w:rFonts w:ascii="Times New Roman" w:hAnsi="Times New Roman" w:cs="Times New Roman"/>
          <w:b/>
          <w:color w:val="auto"/>
          <w:sz w:val="32"/>
          <w:szCs w:val="32"/>
        </w:rPr>
        <w:lastRenderedPageBreak/>
        <w:t xml:space="preserve">Modernização e transformações recentes nos processos </w:t>
      </w:r>
      <w:proofErr w:type="spellStart"/>
      <w:proofErr w:type="gramStart"/>
      <w:r w:rsidRPr="004216B9">
        <w:rPr>
          <w:rFonts w:ascii="Times New Roman" w:hAnsi="Times New Roman" w:cs="Times New Roman"/>
          <w:b/>
          <w:color w:val="auto"/>
          <w:sz w:val="32"/>
          <w:szCs w:val="32"/>
        </w:rPr>
        <w:t>intra-urbanos</w:t>
      </w:r>
      <w:proofErr w:type="spellEnd"/>
      <w:proofErr w:type="gramEnd"/>
      <w:r w:rsidRPr="004216B9">
        <w:rPr>
          <w:rFonts w:ascii="Times New Roman" w:hAnsi="Times New Roman" w:cs="Times New Roman"/>
          <w:b/>
          <w:color w:val="auto"/>
          <w:sz w:val="32"/>
          <w:szCs w:val="32"/>
        </w:rPr>
        <w:t xml:space="preserve"> no Sudeste do Para.</w:t>
      </w:r>
    </w:p>
    <w:p w:rsidR="00A6195A" w:rsidRDefault="00A6195A" w:rsidP="0008368C">
      <w:pPr>
        <w:spacing w:line="360" w:lineRule="auto"/>
        <w:rPr>
          <w:rFonts w:ascii="Times New Roman" w:hAnsi="Times New Roman" w:cs="Times New Roman"/>
          <w:b/>
          <w:sz w:val="20"/>
          <w:szCs w:val="20"/>
        </w:rPr>
      </w:pPr>
    </w:p>
    <w:p w:rsidR="00A6195A" w:rsidRPr="004216B9" w:rsidRDefault="00A6195A" w:rsidP="0008368C">
      <w:pPr>
        <w:spacing w:line="360" w:lineRule="auto"/>
        <w:rPr>
          <w:rFonts w:ascii="Times New Roman" w:hAnsi="Times New Roman" w:cs="Times New Roman"/>
        </w:rPr>
      </w:pPr>
      <w:r w:rsidRPr="004216B9">
        <w:rPr>
          <w:rFonts w:ascii="Times New Roman" w:hAnsi="Times New Roman" w:cs="Times New Roman"/>
        </w:rPr>
        <w:t>ANA CAROLINA CAMPOS DE MELO</w:t>
      </w:r>
    </w:p>
    <w:p w:rsidR="00A6195A" w:rsidRDefault="00A6195A" w:rsidP="0008368C">
      <w:pPr>
        <w:spacing w:line="360" w:lineRule="auto"/>
        <w:rPr>
          <w:rFonts w:ascii="Times New Roman" w:hAnsi="Times New Roman" w:cs="Times New Roman"/>
        </w:rPr>
      </w:pPr>
    </w:p>
    <w:p w:rsidR="004216B9" w:rsidRPr="004216B9" w:rsidRDefault="004216B9" w:rsidP="0008368C">
      <w:pPr>
        <w:pStyle w:val="NormalWeb"/>
        <w:jc w:val="both"/>
        <w:rPr>
          <w:sz w:val="22"/>
          <w:szCs w:val="22"/>
        </w:rPr>
      </w:pPr>
      <w:r w:rsidRPr="004216B9">
        <w:rPr>
          <w:sz w:val="22"/>
          <w:szCs w:val="22"/>
        </w:rPr>
        <w:t xml:space="preserve">Desde 2006 o sudeste paraense tem observado grandes transformações no espaço </w:t>
      </w:r>
      <w:proofErr w:type="spellStart"/>
      <w:proofErr w:type="gramStart"/>
      <w:r w:rsidRPr="004216B9">
        <w:rPr>
          <w:sz w:val="22"/>
          <w:szCs w:val="22"/>
        </w:rPr>
        <w:t>intra-urbano</w:t>
      </w:r>
      <w:proofErr w:type="spellEnd"/>
      <w:proofErr w:type="gramEnd"/>
      <w:r w:rsidRPr="004216B9">
        <w:rPr>
          <w:sz w:val="22"/>
          <w:szCs w:val="22"/>
        </w:rPr>
        <w:t xml:space="preserve">, comandadas pela iniciativa privada, com participação de diversas frações do capital (agrário, comercial, imobiliário, financeiro). Incorporadoras, construtoras, proprietários fundiários, redes de varejo e investidores do agronegócio, apoiados pelo Estado produziram novos e modernos empreendimentos em uma escala até então inédita na região. Tais transformações evidenciaram no espaço da cidade, a chegada de recentes processos de modernização, alinhados com dinâmicas capitalistas globais e, na outra ponta, o agravo das desigualdades </w:t>
      </w:r>
      <w:proofErr w:type="spellStart"/>
      <w:proofErr w:type="gramStart"/>
      <w:r w:rsidRPr="004216B9">
        <w:rPr>
          <w:sz w:val="22"/>
          <w:szCs w:val="22"/>
        </w:rPr>
        <w:t>intra-urbanas</w:t>
      </w:r>
      <w:proofErr w:type="spellEnd"/>
      <w:proofErr w:type="gramEnd"/>
      <w:r w:rsidRPr="004216B9">
        <w:rPr>
          <w:sz w:val="22"/>
          <w:szCs w:val="22"/>
        </w:rPr>
        <w:t xml:space="preserve"> à medida que são introduzidos esses novos processos. Observa-se nesse mesmo processo, que a produção de formas arquitetônicas e urbanas está cada vez mais subordinada aos imperativos da empresa capitalista, alterando-se, portanto, o sentido da arquitetura e, por consequência, o papel do próprio arquiteto, progressivamente mais distante da possibilidade de aliança com os seus destinatários. Na esteira desses acontecimentos, este trabalho pretende discutir as recentes transformações no espaço </w:t>
      </w:r>
      <w:proofErr w:type="spellStart"/>
      <w:proofErr w:type="gramStart"/>
      <w:r w:rsidRPr="004216B9">
        <w:rPr>
          <w:sz w:val="22"/>
          <w:szCs w:val="22"/>
        </w:rPr>
        <w:t>intra-urbano</w:t>
      </w:r>
      <w:proofErr w:type="spellEnd"/>
      <w:proofErr w:type="gramEnd"/>
      <w:r w:rsidRPr="004216B9">
        <w:rPr>
          <w:sz w:val="22"/>
          <w:szCs w:val="22"/>
        </w:rPr>
        <w:t xml:space="preserve"> no sudeste paraense, particularmente observado nas cidades de Marabá e </w:t>
      </w:r>
      <w:proofErr w:type="spellStart"/>
      <w:r w:rsidRPr="004216B9">
        <w:rPr>
          <w:sz w:val="22"/>
          <w:szCs w:val="22"/>
        </w:rPr>
        <w:t>Parauapebas</w:t>
      </w:r>
      <w:proofErr w:type="spellEnd"/>
      <w:r w:rsidRPr="004216B9">
        <w:rPr>
          <w:sz w:val="22"/>
          <w:szCs w:val="22"/>
        </w:rPr>
        <w:t>, e como esse cenário se articula a processos que seguem tendências globais, assumidos como manifestações locais das contradições da expansão capitalista sobre a cidade.</w:t>
      </w:r>
    </w:p>
    <w:p w:rsidR="00A6195A" w:rsidRPr="00F5107B" w:rsidRDefault="004216B9" w:rsidP="0008368C">
      <w:pPr>
        <w:pStyle w:val="NormalWeb"/>
        <w:jc w:val="both"/>
      </w:pPr>
      <w:r w:rsidRPr="004216B9">
        <w:rPr>
          <w:sz w:val="22"/>
          <w:szCs w:val="22"/>
        </w:rPr>
        <w:t> </w:t>
      </w:r>
    </w:p>
    <w:p w:rsidR="00A6195A" w:rsidRDefault="00A6195A" w:rsidP="0008368C">
      <w:pPr>
        <w:spacing w:line="360" w:lineRule="auto"/>
        <w:rPr>
          <w:rFonts w:ascii="Times New Roman" w:hAnsi="Times New Roman" w:cs="Times New Roman"/>
          <w:b/>
          <w:sz w:val="20"/>
          <w:szCs w:val="20"/>
        </w:rPr>
      </w:pPr>
    </w:p>
    <w:p w:rsidR="00A6195A" w:rsidRPr="000E5BF1" w:rsidRDefault="00A6195A" w:rsidP="0008368C">
      <w:pPr>
        <w:spacing w:line="360" w:lineRule="auto"/>
        <w:rPr>
          <w:rStyle w:val="nfase"/>
          <w:rFonts w:ascii="Times New Roman" w:hAnsi="Times New Roman" w:cs="Times New Roman"/>
          <w:i w:val="0"/>
        </w:rPr>
      </w:pPr>
    </w:p>
    <w:p w:rsidR="004216B9" w:rsidRDefault="00A6195A" w:rsidP="0008368C">
      <w:pPr>
        <w:pStyle w:val="NormalWeb"/>
        <w:rPr>
          <w:sz w:val="20"/>
          <w:szCs w:val="20"/>
        </w:rPr>
      </w:pPr>
      <w:r w:rsidRPr="00F5107B">
        <w:rPr>
          <w:rStyle w:val="nfase"/>
          <w:i w:val="0"/>
          <w:sz w:val="20"/>
          <w:szCs w:val="20"/>
        </w:rPr>
        <w:t xml:space="preserve">Palavras – chave: </w:t>
      </w:r>
      <w:r w:rsidR="007A4F25">
        <w:rPr>
          <w:sz w:val="20"/>
          <w:szCs w:val="20"/>
        </w:rPr>
        <w:t xml:space="preserve">Planejamento urbano – Marabá, Planejamento urbano – </w:t>
      </w:r>
      <w:proofErr w:type="spellStart"/>
      <w:r w:rsidR="007A4F25">
        <w:rPr>
          <w:sz w:val="20"/>
          <w:szCs w:val="20"/>
        </w:rPr>
        <w:t>Parauapebas</w:t>
      </w:r>
      <w:proofErr w:type="spellEnd"/>
      <w:r w:rsidR="007A4F25">
        <w:rPr>
          <w:sz w:val="20"/>
          <w:szCs w:val="20"/>
        </w:rPr>
        <w:t xml:space="preserve">, Mercado imobiliário – Marabá (PA), Mercado imobiliário – </w:t>
      </w:r>
      <w:proofErr w:type="spellStart"/>
      <w:r w:rsidR="007A4F25">
        <w:rPr>
          <w:sz w:val="20"/>
          <w:szCs w:val="20"/>
        </w:rPr>
        <w:t>Parauapebas</w:t>
      </w:r>
      <w:proofErr w:type="spellEnd"/>
      <w:r w:rsidR="007A4F25">
        <w:rPr>
          <w:sz w:val="20"/>
          <w:szCs w:val="20"/>
        </w:rPr>
        <w:t xml:space="preserve"> (PA</w:t>
      </w:r>
      <w:proofErr w:type="gramStart"/>
      <w:r w:rsidR="007A4F25">
        <w:rPr>
          <w:sz w:val="20"/>
          <w:szCs w:val="20"/>
        </w:rPr>
        <w:t>)</w:t>
      </w:r>
      <w:proofErr w:type="gramEnd"/>
    </w:p>
    <w:p w:rsidR="00734BF2" w:rsidRDefault="00734BF2" w:rsidP="0008368C">
      <w:pPr>
        <w:pStyle w:val="NormalWeb"/>
        <w:rPr>
          <w:sz w:val="20"/>
          <w:szCs w:val="20"/>
        </w:rPr>
      </w:pPr>
    </w:p>
    <w:p w:rsidR="00734BF2" w:rsidRDefault="00734BF2" w:rsidP="0008368C">
      <w:pPr>
        <w:spacing w:line="360" w:lineRule="auto"/>
        <w:rPr>
          <w:rStyle w:val="nfase"/>
          <w:rFonts w:ascii="Times New Roman" w:hAnsi="Times New Roman" w:cs="Times New Roman"/>
          <w:i w:val="0"/>
          <w:sz w:val="20"/>
          <w:szCs w:val="20"/>
        </w:rPr>
      </w:pPr>
      <w:r w:rsidRPr="00F5107B">
        <w:rPr>
          <w:rStyle w:val="nfase"/>
          <w:rFonts w:ascii="Times New Roman" w:hAnsi="Times New Roman" w:cs="Times New Roman"/>
          <w:i w:val="0"/>
          <w:sz w:val="20"/>
          <w:szCs w:val="20"/>
        </w:rPr>
        <w:t>Banca Examinadora:</w:t>
      </w:r>
      <w:proofErr w:type="gramStart"/>
      <w:r w:rsidRPr="00F5107B">
        <w:rPr>
          <w:rStyle w:val="nfase"/>
          <w:rFonts w:ascii="Times New Roman" w:hAnsi="Times New Roman" w:cs="Times New Roman"/>
          <w:i w:val="0"/>
          <w:sz w:val="20"/>
          <w:szCs w:val="20"/>
        </w:rPr>
        <w:t xml:space="preserve">  </w:t>
      </w:r>
    </w:p>
    <w:p w:rsidR="004216B9" w:rsidRDefault="004216B9" w:rsidP="0008368C">
      <w:pPr>
        <w:pStyle w:val="NormalWeb"/>
      </w:pPr>
      <w:proofErr w:type="gramEnd"/>
    </w:p>
    <w:p w:rsidR="00A6195A" w:rsidRPr="000E5BF1" w:rsidRDefault="00A6195A"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Profª Dra. </w:t>
      </w:r>
      <w:r w:rsidR="004216B9">
        <w:rPr>
          <w:rStyle w:val="nfase"/>
          <w:rFonts w:ascii="Times New Roman" w:hAnsi="Times New Roman" w:cs="Times New Roman"/>
          <w:i w:val="0"/>
          <w:sz w:val="20"/>
          <w:szCs w:val="20"/>
        </w:rPr>
        <w:t>Ana Claudia Duarte Cardoso</w:t>
      </w:r>
      <w:r w:rsidRPr="000E5BF1">
        <w:rPr>
          <w:rStyle w:val="nfase"/>
          <w:rFonts w:ascii="Times New Roman" w:hAnsi="Times New Roman" w:cs="Times New Roman"/>
          <w:i w:val="0"/>
          <w:sz w:val="20"/>
          <w:szCs w:val="20"/>
        </w:rPr>
        <w:t xml:space="preserve"> (Orientadora)</w:t>
      </w:r>
    </w:p>
    <w:p w:rsidR="00A35616" w:rsidRPr="000E5BF1" w:rsidRDefault="00A35616"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Profº Dr. Jose Julio Ferreira Lima – UFPA</w:t>
      </w:r>
    </w:p>
    <w:p w:rsidR="00A35616" w:rsidRPr="000E5BF1" w:rsidRDefault="00A35616"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Profº Dr. Danilo Araujo Fernandes – UFPA</w:t>
      </w:r>
    </w:p>
    <w:p w:rsidR="00A35616" w:rsidRPr="000E5BF1" w:rsidRDefault="00A35616"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Profº Dr. </w:t>
      </w:r>
      <w:r>
        <w:rPr>
          <w:rStyle w:val="nfase"/>
          <w:rFonts w:ascii="Times New Roman" w:hAnsi="Times New Roman" w:cs="Times New Roman"/>
          <w:i w:val="0"/>
          <w:sz w:val="20"/>
          <w:szCs w:val="20"/>
        </w:rPr>
        <w:t>Roberto Luiz Monte-Mor</w:t>
      </w:r>
      <w:r w:rsidRPr="000E5BF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 UFMG</w:t>
      </w:r>
    </w:p>
    <w:p w:rsidR="00A6195A" w:rsidRDefault="00A6195A" w:rsidP="0008368C">
      <w:pPr>
        <w:spacing w:line="360" w:lineRule="auto"/>
        <w:rPr>
          <w:rFonts w:ascii="Times New Roman" w:hAnsi="Times New Roman" w:cs="Times New Roman"/>
          <w:b/>
          <w:sz w:val="20"/>
          <w:szCs w:val="20"/>
        </w:rPr>
      </w:pPr>
    </w:p>
    <w:p w:rsidR="00A6195A" w:rsidRDefault="00A6195A" w:rsidP="0008368C">
      <w:pPr>
        <w:spacing w:line="360" w:lineRule="auto"/>
        <w:rPr>
          <w:rFonts w:ascii="Times New Roman" w:hAnsi="Times New Roman" w:cs="Times New Roman"/>
          <w:b/>
          <w:sz w:val="20"/>
          <w:szCs w:val="20"/>
        </w:rPr>
      </w:pPr>
    </w:p>
    <w:p w:rsidR="00A6195A" w:rsidRPr="000E5BF1" w:rsidRDefault="00A6195A" w:rsidP="0008368C">
      <w:pPr>
        <w:spacing w:line="360" w:lineRule="auto"/>
        <w:rPr>
          <w:rStyle w:val="nfase"/>
          <w:rFonts w:ascii="Times New Roman" w:hAnsi="Times New Roman" w:cs="Times New Roman"/>
          <w:i w:val="0"/>
          <w:sz w:val="20"/>
          <w:szCs w:val="20"/>
        </w:rPr>
      </w:pPr>
    </w:p>
    <w:p w:rsidR="00A6195A" w:rsidRDefault="00A6195A" w:rsidP="0008368C">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sidR="00A35616">
        <w:rPr>
          <w:rFonts w:ascii="Times New Roman" w:hAnsi="Times New Roman" w:cs="Times New Roman"/>
          <w:sz w:val="20"/>
          <w:szCs w:val="20"/>
        </w:rPr>
        <w:t>05/02/2015</w:t>
      </w:r>
    </w:p>
    <w:p w:rsidR="00012FB1" w:rsidRDefault="00012FB1" w:rsidP="0008368C">
      <w:pPr>
        <w:spacing w:line="360" w:lineRule="auto"/>
        <w:rPr>
          <w:rFonts w:ascii="Times New Roman" w:hAnsi="Times New Roman" w:cs="Times New Roman"/>
          <w:sz w:val="20"/>
          <w:szCs w:val="20"/>
        </w:rPr>
      </w:pPr>
    </w:p>
    <w:p w:rsidR="00012FB1" w:rsidRDefault="00012FB1" w:rsidP="0008368C">
      <w:pPr>
        <w:spacing w:line="360" w:lineRule="auto"/>
        <w:rPr>
          <w:rFonts w:ascii="Times New Roman" w:hAnsi="Times New Roman" w:cs="Times New Roman"/>
          <w:sz w:val="20"/>
          <w:szCs w:val="20"/>
        </w:rPr>
      </w:pPr>
    </w:p>
    <w:p w:rsidR="00012FB1" w:rsidRDefault="00012FB1" w:rsidP="0008368C">
      <w:pPr>
        <w:spacing w:line="360" w:lineRule="auto"/>
        <w:rPr>
          <w:rFonts w:ascii="Times New Roman" w:hAnsi="Times New Roman" w:cs="Times New Roman"/>
          <w:sz w:val="20"/>
          <w:szCs w:val="20"/>
        </w:rPr>
      </w:pPr>
    </w:p>
    <w:p w:rsidR="00012FB1" w:rsidRDefault="00012FB1" w:rsidP="0008368C">
      <w:pPr>
        <w:spacing w:line="360" w:lineRule="auto"/>
        <w:rPr>
          <w:rFonts w:ascii="Times New Roman" w:hAnsi="Times New Roman" w:cs="Times New Roman"/>
          <w:sz w:val="20"/>
          <w:szCs w:val="20"/>
        </w:rPr>
      </w:pPr>
    </w:p>
    <w:p w:rsidR="00012FB1" w:rsidRPr="00B3154A" w:rsidRDefault="00012FB1" w:rsidP="0008368C">
      <w:pPr>
        <w:pStyle w:val="Ttulo"/>
        <w:rPr>
          <w:rFonts w:ascii="Times New Roman" w:hAnsi="Times New Roman" w:cs="Times New Roman"/>
          <w:b/>
          <w:color w:val="auto"/>
          <w:sz w:val="32"/>
          <w:szCs w:val="32"/>
        </w:rPr>
      </w:pPr>
      <w:r w:rsidRPr="00B3154A">
        <w:rPr>
          <w:rFonts w:ascii="Times New Roman" w:hAnsi="Times New Roman" w:cs="Times New Roman"/>
          <w:b/>
          <w:color w:val="auto"/>
          <w:sz w:val="32"/>
          <w:szCs w:val="32"/>
        </w:rPr>
        <w:t>A Linguagem Arquitetônica Tradicionalista: estudo das residências neocoloniais no bairro de Nazaré, em Belém do Par</w:t>
      </w:r>
      <w:r w:rsidR="00183394">
        <w:rPr>
          <w:rFonts w:ascii="Times New Roman" w:hAnsi="Times New Roman" w:cs="Times New Roman"/>
          <w:b/>
          <w:color w:val="auto"/>
          <w:sz w:val="32"/>
          <w:szCs w:val="32"/>
        </w:rPr>
        <w:t>á</w:t>
      </w:r>
      <w:r w:rsidRPr="00B3154A">
        <w:rPr>
          <w:rFonts w:ascii="Times New Roman" w:hAnsi="Times New Roman" w:cs="Times New Roman"/>
          <w:b/>
          <w:color w:val="auto"/>
          <w:sz w:val="32"/>
          <w:szCs w:val="32"/>
        </w:rPr>
        <w:t xml:space="preserve"> (1910-1940</w:t>
      </w:r>
      <w:proofErr w:type="gramStart"/>
      <w:r w:rsidRPr="00B3154A">
        <w:rPr>
          <w:rFonts w:ascii="Times New Roman" w:hAnsi="Times New Roman" w:cs="Times New Roman"/>
          <w:b/>
          <w:color w:val="auto"/>
          <w:sz w:val="32"/>
          <w:szCs w:val="32"/>
        </w:rPr>
        <w:t>)</w:t>
      </w:r>
      <w:proofErr w:type="gramEnd"/>
    </w:p>
    <w:p w:rsidR="00012FB1" w:rsidRDefault="00012FB1" w:rsidP="0008368C">
      <w:pPr>
        <w:spacing w:line="360" w:lineRule="auto"/>
        <w:rPr>
          <w:rFonts w:ascii="Times New Roman" w:hAnsi="Times New Roman" w:cs="Times New Roman"/>
        </w:rPr>
      </w:pPr>
    </w:p>
    <w:p w:rsidR="00012FB1" w:rsidRDefault="00012FB1" w:rsidP="0008368C">
      <w:pPr>
        <w:spacing w:line="360" w:lineRule="auto"/>
        <w:rPr>
          <w:rFonts w:ascii="Times New Roman" w:hAnsi="Times New Roman" w:cs="Times New Roman"/>
        </w:rPr>
      </w:pPr>
    </w:p>
    <w:p w:rsidR="00012FB1" w:rsidRPr="00012FB1" w:rsidRDefault="00012FB1" w:rsidP="0008368C">
      <w:pPr>
        <w:spacing w:line="360" w:lineRule="auto"/>
        <w:rPr>
          <w:rFonts w:ascii="Times New Roman" w:hAnsi="Times New Roman" w:cs="Times New Roman"/>
        </w:rPr>
      </w:pPr>
      <w:r w:rsidRPr="00012FB1">
        <w:rPr>
          <w:rFonts w:ascii="Times New Roman" w:hAnsi="Times New Roman" w:cs="Times New Roman"/>
        </w:rPr>
        <w:t>FELIPE MOREIRA AZEVEDO</w:t>
      </w:r>
    </w:p>
    <w:p w:rsidR="00012FB1" w:rsidRDefault="00012FB1" w:rsidP="0008368C">
      <w:pPr>
        <w:pStyle w:val="NormalWeb"/>
        <w:jc w:val="both"/>
      </w:pPr>
    </w:p>
    <w:p w:rsidR="00012FB1" w:rsidRPr="00183394" w:rsidRDefault="00183394" w:rsidP="0008368C">
      <w:pPr>
        <w:pStyle w:val="NormalWeb"/>
        <w:jc w:val="both"/>
        <w:rPr>
          <w:rStyle w:val="nfase"/>
          <w:i w:val="0"/>
          <w:sz w:val="22"/>
          <w:szCs w:val="22"/>
        </w:rPr>
      </w:pPr>
      <w:r w:rsidRPr="00183394">
        <w:rPr>
          <w:sz w:val="22"/>
          <w:szCs w:val="22"/>
        </w:rPr>
        <w:t>O estudo da arquitetura Neocolonial presente em Belém - PA consiste em analisar a história arquitetônica paraense, a partir daquela, compreendendo a intencionalidade nas suas formas e retórica que marcam um momento considerado importante para o Brasil. Buscar suas referências, os projetistas destas residências, assim como o período de suas construções, será uma das formas de conhecer mais sobre esta fase da arquitetura brasileira que, nesta cidade, ganhou número considerável de adeptos, legando a “busca pela liberdade” que a arquitetura moderna ansiava alcançar. Tem-se por objetivo identificar a diversidade estilística do Neocolonial na sua produção no bairro de Nazaré, em Belém, relacionando as transformações morfológicas ocorridas nestes prédios edificados inicialmente para “arquitetura residencial”, através das práticas dos métodos: etnográfico e estratigráfico, aos três objetos de estudo selecionados, bem como analisar a gramática compositiva e a morfologia nas residências Neocoloniais no bairro de Nazaré e as mudanças ocorridas e os grandes impactos, intervenções e perdas nos três prédios Neocoloniais escolhidos, assim como a sua relevância para o patrimônio arquitetônico paraense e brasileiro, a partir da discussão sobre a sua preservação.</w:t>
      </w:r>
      <w:r w:rsidR="00012FB1" w:rsidRPr="00183394">
        <w:rPr>
          <w:sz w:val="22"/>
          <w:szCs w:val="22"/>
        </w:rPr>
        <w:t> </w:t>
      </w:r>
    </w:p>
    <w:p w:rsidR="00012FB1" w:rsidRDefault="00012FB1" w:rsidP="0008368C">
      <w:pPr>
        <w:pStyle w:val="NormalWeb"/>
        <w:rPr>
          <w:sz w:val="20"/>
          <w:szCs w:val="20"/>
        </w:rPr>
      </w:pPr>
      <w:r w:rsidRPr="00F5107B">
        <w:rPr>
          <w:rStyle w:val="nfase"/>
          <w:i w:val="0"/>
          <w:sz w:val="20"/>
          <w:szCs w:val="20"/>
        </w:rPr>
        <w:t xml:space="preserve">Palavras – chave: </w:t>
      </w:r>
      <w:r w:rsidRPr="00012FB1">
        <w:rPr>
          <w:sz w:val="20"/>
          <w:szCs w:val="20"/>
        </w:rPr>
        <w:t>Arquitetura neocolonial; Preservação; estratigrafia; etnografia; Belém-PA.</w:t>
      </w:r>
    </w:p>
    <w:p w:rsidR="00734BF2" w:rsidRDefault="00734BF2" w:rsidP="0008368C">
      <w:pPr>
        <w:pStyle w:val="NormalWeb"/>
        <w:rPr>
          <w:sz w:val="20"/>
          <w:szCs w:val="20"/>
        </w:rPr>
      </w:pPr>
    </w:p>
    <w:p w:rsidR="00734BF2" w:rsidRDefault="00734BF2" w:rsidP="0008368C">
      <w:pPr>
        <w:spacing w:line="360" w:lineRule="auto"/>
        <w:rPr>
          <w:rStyle w:val="nfase"/>
          <w:rFonts w:ascii="Times New Roman" w:hAnsi="Times New Roman" w:cs="Times New Roman"/>
          <w:i w:val="0"/>
          <w:sz w:val="20"/>
          <w:szCs w:val="20"/>
        </w:rPr>
      </w:pPr>
      <w:r w:rsidRPr="00F5107B">
        <w:rPr>
          <w:rStyle w:val="nfase"/>
          <w:rFonts w:ascii="Times New Roman" w:hAnsi="Times New Roman" w:cs="Times New Roman"/>
          <w:i w:val="0"/>
          <w:sz w:val="20"/>
          <w:szCs w:val="20"/>
        </w:rPr>
        <w:t>Banca Examinadora:</w:t>
      </w:r>
      <w:proofErr w:type="gramStart"/>
      <w:r w:rsidRPr="00F5107B">
        <w:rPr>
          <w:rStyle w:val="nfase"/>
          <w:rFonts w:ascii="Times New Roman" w:hAnsi="Times New Roman" w:cs="Times New Roman"/>
          <w:i w:val="0"/>
          <w:sz w:val="20"/>
          <w:szCs w:val="20"/>
        </w:rPr>
        <w:t xml:space="preserve">  </w:t>
      </w:r>
    </w:p>
    <w:p w:rsidR="00734BF2" w:rsidRDefault="00734BF2" w:rsidP="0008368C">
      <w:pPr>
        <w:spacing w:line="360" w:lineRule="auto"/>
        <w:rPr>
          <w:rStyle w:val="nfase"/>
          <w:rFonts w:ascii="Times New Roman" w:hAnsi="Times New Roman" w:cs="Times New Roman"/>
          <w:i w:val="0"/>
          <w:sz w:val="20"/>
          <w:szCs w:val="20"/>
        </w:rPr>
      </w:pPr>
      <w:proofErr w:type="gramEnd"/>
    </w:p>
    <w:p w:rsidR="00012FB1" w:rsidRPr="000E5BF1" w:rsidRDefault="00012FB1"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Profª Dra. </w:t>
      </w:r>
      <w:r>
        <w:rPr>
          <w:rStyle w:val="nfase"/>
          <w:rFonts w:ascii="Times New Roman" w:hAnsi="Times New Roman" w:cs="Times New Roman"/>
          <w:i w:val="0"/>
          <w:sz w:val="20"/>
          <w:szCs w:val="20"/>
        </w:rPr>
        <w:t>Cybelle Salvador Miranda</w:t>
      </w:r>
      <w:r w:rsidRPr="000E5BF1">
        <w:rPr>
          <w:rStyle w:val="nfase"/>
          <w:rFonts w:ascii="Times New Roman" w:hAnsi="Times New Roman" w:cs="Times New Roman"/>
          <w:i w:val="0"/>
          <w:sz w:val="20"/>
          <w:szCs w:val="20"/>
        </w:rPr>
        <w:t xml:space="preserve"> (Orientadora)</w:t>
      </w:r>
    </w:p>
    <w:p w:rsidR="00012FB1" w:rsidRPr="000E5BF1" w:rsidRDefault="00012FB1" w:rsidP="0008368C">
      <w:pPr>
        <w:spacing w:line="360" w:lineRule="auto"/>
        <w:rPr>
          <w:rStyle w:val="nfase"/>
          <w:rFonts w:ascii="Times New Roman" w:hAnsi="Times New Roman" w:cs="Times New Roman"/>
          <w:i w:val="0"/>
          <w:sz w:val="20"/>
          <w:szCs w:val="20"/>
        </w:rPr>
      </w:pPr>
      <w:r w:rsidRPr="00AC6AEC">
        <w:rPr>
          <w:rStyle w:val="nfase"/>
          <w:rFonts w:ascii="Times New Roman" w:hAnsi="Times New Roman" w:cs="Times New Roman"/>
          <w:i w:val="0"/>
          <w:sz w:val="20"/>
          <w:szCs w:val="20"/>
        </w:rPr>
        <w:t xml:space="preserve">Profº Dr. Fernando Luiz Tavares Marques </w:t>
      </w:r>
      <w:r w:rsidRPr="000E5BF1">
        <w:rPr>
          <w:rStyle w:val="nfase"/>
          <w:rFonts w:ascii="Times New Roman" w:hAnsi="Times New Roman" w:cs="Times New Roman"/>
          <w:i w:val="0"/>
          <w:sz w:val="20"/>
          <w:szCs w:val="20"/>
        </w:rPr>
        <w:t>– UFPA</w:t>
      </w:r>
    </w:p>
    <w:p w:rsidR="00012FB1" w:rsidRPr="000E5BF1" w:rsidRDefault="00012FB1"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Profº Dr. </w:t>
      </w:r>
      <w:proofErr w:type="spellStart"/>
      <w:r>
        <w:rPr>
          <w:rStyle w:val="nfase"/>
          <w:rFonts w:ascii="Times New Roman" w:hAnsi="Times New Roman" w:cs="Times New Roman"/>
          <w:i w:val="0"/>
          <w:sz w:val="20"/>
          <w:szCs w:val="20"/>
        </w:rPr>
        <w:t>Aldrin</w:t>
      </w:r>
      <w:proofErr w:type="spellEnd"/>
      <w:r>
        <w:rPr>
          <w:rStyle w:val="nfase"/>
          <w:rFonts w:ascii="Times New Roman" w:hAnsi="Times New Roman" w:cs="Times New Roman"/>
          <w:i w:val="0"/>
          <w:sz w:val="20"/>
          <w:szCs w:val="20"/>
        </w:rPr>
        <w:t xml:space="preserve"> Moura de Figueiredo</w:t>
      </w:r>
      <w:r w:rsidRPr="000E5BF1">
        <w:rPr>
          <w:rStyle w:val="nfase"/>
          <w:rFonts w:ascii="Times New Roman" w:hAnsi="Times New Roman" w:cs="Times New Roman"/>
          <w:i w:val="0"/>
          <w:sz w:val="20"/>
          <w:szCs w:val="20"/>
        </w:rPr>
        <w:t xml:space="preserve"> – UFPA</w:t>
      </w:r>
    </w:p>
    <w:p w:rsidR="00012FB1" w:rsidRDefault="00012FB1" w:rsidP="0008368C">
      <w:pPr>
        <w:spacing w:line="360" w:lineRule="auto"/>
        <w:rPr>
          <w:rFonts w:ascii="Times New Roman" w:hAnsi="Times New Roman" w:cs="Times New Roman"/>
          <w:b/>
          <w:sz w:val="20"/>
          <w:szCs w:val="20"/>
        </w:rPr>
      </w:pPr>
    </w:p>
    <w:p w:rsidR="00012FB1" w:rsidRDefault="00012FB1" w:rsidP="0008368C">
      <w:pPr>
        <w:spacing w:line="360" w:lineRule="auto"/>
        <w:rPr>
          <w:rFonts w:ascii="Times New Roman" w:hAnsi="Times New Roman" w:cs="Times New Roman"/>
          <w:b/>
          <w:sz w:val="20"/>
          <w:szCs w:val="20"/>
        </w:rPr>
      </w:pPr>
    </w:p>
    <w:p w:rsidR="00012FB1" w:rsidRPr="000E5BF1" w:rsidRDefault="00012FB1" w:rsidP="0008368C">
      <w:pPr>
        <w:spacing w:line="360" w:lineRule="auto"/>
        <w:rPr>
          <w:rStyle w:val="nfase"/>
          <w:rFonts w:ascii="Times New Roman" w:hAnsi="Times New Roman" w:cs="Times New Roman"/>
          <w:i w:val="0"/>
          <w:sz w:val="20"/>
          <w:szCs w:val="20"/>
        </w:rPr>
      </w:pPr>
    </w:p>
    <w:p w:rsidR="00012FB1" w:rsidRDefault="00012FB1" w:rsidP="0008368C">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Pr>
          <w:rFonts w:ascii="Times New Roman" w:hAnsi="Times New Roman" w:cs="Times New Roman"/>
          <w:sz w:val="20"/>
          <w:szCs w:val="20"/>
        </w:rPr>
        <w:t>13/03/2015</w:t>
      </w:r>
    </w:p>
    <w:p w:rsidR="00012FB1" w:rsidRDefault="00012FB1" w:rsidP="0008368C">
      <w:pPr>
        <w:spacing w:line="360" w:lineRule="auto"/>
        <w:rPr>
          <w:rFonts w:ascii="Times New Roman" w:hAnsi="Times New Roman" w:cs="Times New Roman"/>
          <w:sz w:val="20"/>
          <w:szCs w:val="20"/>
        </w:rPr>
      </w:pPr>
    </w:p>
    <w:p w:rsidR="00012FB1" w:rsidRPr="00733BB0" w:rsidRDefault="00733BB0" w:rsidP="0008368C">
      <w:pPr>
        <w:pStyle w:val="Ttulo"/>
        <w:rPr>
          <w:rFonts w:ascii="Times New Roman" w:hAnsi="Times New Roman" w:cs="Times New Roman"/>
          <w:sz w:val="32"/>
          <w:szCs w:val="32"/>
        </w:rPr>
      </w:pPr>
      <w:r>
        <w:rPr>
          <w:sz w:val="32"/>
          <w:szCs w:val="32"/>
        </w:rPr>
        <w:lastRenderedPageBreak/>
        <w:t>O ESPAÇO PARA A CRIANÇA E A CRIANÇA NOS ESPAÇ</w:t>
      </w:r>
      <w:r w:rsidRPr="00733BB0">
        <w:rPr>
          <w:sz w:val="32"/>
          <w:szCs w:val="32"/>
        </w:rPr>
        <w:t>OS DOS EMPREENDIMENTOS DO PROGRAM</w:t>
      </w:r>
      <w:r w:rsidR="00B95768">
        <w:rPr>
          <w:sz w:val="32"/>
          <w:szCs w:val="32"/>
        </w:rPr>
        <w:t>A MINHA CASA MINHA VIDA NA REGIÃO METROPOLITANA DE BELÉ</w:t>
      </w:r>
      <w:r w:rsidRPr="00733BB0">
        <w:rPr>
          <w:sz w:val="32"/>
          <w:szCs w:val="32"/>
        </w:rPr>
        <w:t>M</w:t>
      </w:r>
    </w:p>
    <w:p w:rsidR="00012FB1" w:rsidRDefault="00012FB1" w:rsidP="0008368C">
      <w:pPr>
        <w:spacing w:line="360" w:lineRule="auto"/>
        <w:rPr>
          <w:rFonts w:ascii="Times New Roman" w:hAnsi="Times New Roman" w:cs="Times New Roman"/>
        </w:rPr>
      </w:pPr>
    </w:p>
    <w:p w:rsidR="00012FB1" w:rsidRDefault="00B95768" w:rsidP="0008368C">
      <w:pPr>
        <w:pStyle w:val="NormalWeb"/>
        <w:jc w:val="both"/>
        <w:rPr>
          <w:sz w:val="22"/>
          <w:szCs w:val="22"/>
        </w:rPr>
      </w:pPr>
      <w:r w:rsidRPr="00B95768">
        <w:rPr>
          <w:sz w:val="22"/>
          <w:szCs w:val="22"/>
        </w:rPr>
        <w:t>SHIRLEY COELHO MÜLLER</w:t>
      </w:r>
    </w:p>
    <w:p w:rsidR="00B95768" w:rsidRPr="00B95768" w:rsidRDefault="00B95768" w:rsidP="0008368C">
      <w:pPr>
        <w:pStyle w:val="NormalWeb"/>
        <w:jc w:val="both"/>
        <w:rPr>
          <w:sz w:val="22"/>
          <w:szCs w:val="22"/>
        </w:rPr>
      </w:pPr>
    </w:p>
    <w:p w:rsidR="00012FB1" w:rsidRPr="00B95768" w:rsidRDefault="00B95768" w:rsidP="0008368C">
      <w:pPr>
        <w:pStyle w:val="NormalWeb"/>
        <w:jc w:val="both"/>
        <w:rPr>
          <w:sz w:val="22"/>
          <w:szCs w:val="22"/>
        </w:rPr>
      </w:pPr>
      <w:r w:rsidRPr="00B95768">
        <w:rPr>
          <w:sz w:val="22"/>
          <w:szCs w:val="22"/>
        </w:rPr>
        <w:t xml:space="preserve">As  transformações  econômicas  e  sociais  que  originaram  as  cidades  e mais tarde a  tornaram o habitat por excelência do homem,  fizeram com que ele se distanciasse  cada  vez  mais  da  natureza.  As  praças  e  parques  públicos surgiram como meios de suprir artificialmente o contato com a natureza, e para a  necessidade  específica  das  crianças,  foram  elaborados  parques  </w:t>
      </w:r>
      <w:proofErr w:type="gramStart"/>
      <w:r w:rsidRPr="00B95768">
        <w:rPr>
          <w:sz w:val="22"/>
          <w:szCs w:val="22"/>
        </w:rPr>
        <w:t>infantis, campos</w:t>
      </w:r>
      <w:proofErr w:type="gramEnd"/>
      <w:r w:rsidRPr="00B95768">
        <w:rPr>
          <w:sz w:val="22"/>
          <w:szCs w:val="22"/>
        </w:rPr>
        <w:t xml:space="preserve">  de  jogos  e  playgrounds.  A  política  de  habitação  de  interesse  social atual  determina  que  o  lazer  infantil  seja  atendido  através  de  espaços construídos especificamente para esse  fim, e a esse  respeito acredita-se que cabe indagar que espaços têm sido produzidos de fato. Partindo do princípio de que a relação objeto/espaço, o corpo em movimento no espaço e as interações sociais possibilitadas pelo lazer são fundamentais para que o desenvolvimento sociocognitivo  e  psicomotor  das  crianças  se  dê  de  forma  satisfatória,  a pesquisa analisa os espaços projetados para o lazer infantil em dois conjuntos habitacionais de interesse </w:t>
      </w:r>
      <w:proofErr w:type="gramStart"/>
      <w:r w:rsidRPr="00B95768">
        <w:rPr>
          <w:sz w:val="22"/>
          <w:szCs w:val="22"/>
        </w:rPr>
        <w:t>social produzidos pelo PMCMV</w:t>
      </w:r>
      <w:proofErr w:type="gramEnd"/>
      <w:r w:rsidRPr="00B95768">
        <w:rPr>
          <w:sz w:val="22"/>
          <w:szCs w:val="22"/>
        </w:rPr>
        <w:t xml:space="preserve">:  Residencial Jardim Campo  Grande  em  Ananindeua  e  do  Residencial  Jardim  dos  Pardais  em </w:t>
      </w:r>
      <w:proofErr w:type="spellStart"/>
      <w:r w:rsidRPr="00B95768">
        <w:rPr>
          <w:sz w:val="22"/>
          <w:szCs w:val="22"/>
        </w:rPr>
        <w:t>Marituba</w:t>
      </w:r>
      <w:proofErr w:type="spellEnd"/>
      <w:r w:rsidRPr="00B95768">
        <w:rPr>
          <w:sz w:val="22"/>
          <w:szCs w:val="22"/>
        </w:rPr>
        <w:t xml:space="preserve">, ambos localizados na Região Metropolitana de Belém/PA e questiona se esses espaços estão sendo utilizados pelas crianças. O método de estudo de caso combina técnicas de análise do projeto arquitetônico e do espaço físico com  a  observação  comportamental  das  crianças  em  seu  lazer. Observou-se que  os  espaços  de  lazer  infantil  dos  conjuntos  estudados  carecem  de elementos  que  atendam  de  forma  adequada  </w:t>
      </w:r>
      <w:proofErr w:type="gramStart"/>
      <w:r w:rsidRPr="00B95768">
        <w:rPr>
          <w:sz w:val="22"/>
          <w:szCs w:val="22"/>
        </w:rPr>
        <w:t>à</w:t>
      </w:r>
      <w:proofErr w:type="gramEnd"/>
      <w:r w:rsidRPr="00B95768">
        <w:rPr>
          <w:sz w:val="22"/>
          <w:szCs w:val="22"/>
        </w:rPr>
        <w:t>  necessidade  de  lazer  das crianças, que seu uso independe da quantidade de área destinada a esse fim e fatores  como  a  sensação  de  segurança  ou  insegurança  e  a  tipologia habitacional podem limitar ou estimular o uso desses espaços e a apropriação dos espaços comuns.</w:t>
      </w:r>
      <w:r w:rsidR="00012FB1" w:rsidRPr="00B95768">
        <w:rPr>
          <w:sz w:val="22"/>
          <w:szCs w:val="22"/>
        </w:rPr>
        <w:t> </w:t>
      </w:r>
    </w:p>
    <w:p w:rsidR="00012FB1" w:rsidRPr="00B95768" w:rsidRDefault="00012FB1" w:rsidP="0008368C">
      <w:pPr>
        <w:rPr>
          <w:rFonts w:ascii="Times New Roman" w:hAnsi="Times New Roman" w:cs="Times New Roman"/>
        </w:rPr>
      </w:pPr>
      <w:r w:rsidRPr="00B95768">
        <w:rPr>
          <w:rFonts w:ascii="Times New Roman" w:hAnsi="Times New Roman" w:cs="Times New Roman"/>
        </w:rPr>
        <w:t>.</w:t>
      </w:r>
    </w:p>
    <w:p w:rsidR="00012FB1" w:rsidRPr="00B95768" w:rsidRDefault="00012FB1" w:rsidP="0008368C">
      <w:pPr>
        <w:rPr>
          <w:rFonts w:ascii="Times New Roman" w:hAnsi="Times New Roman" w:cs="Times New Roman"/>
        </w:rPr>
      </w:pPr>
    </w:p>
    <w:p w:rsidR="00012FB1" w:rsidRDefault="00012FB1" w:rsidP="0008368C">
      <w:pPr>
        <w:spacing w:line="360" w:lineRule="auto"/>
        <w:rPr>
          <w:rFonts w:ascii="Times New Roman" w:hAnsi="Times New Roman" w:cs="Times New Roman"/>
          <w:b/>
          <w:sz w:val="20"/>
          <w:szCs w:val="20"/>
        </w:rPr>
      </w:pPr>
    </w:p>
    <w:p w:rsidR="00012FB1" w:rsidRPr="000E5BF1" w:rsidRDefault="00012FB1" w:rsidP="0008368C">
      <w:pPr>
        <w:spacing w:line="360" w:lineRule="auto"/>
        <w:rPr>
          <w:rStyle w:val="nfase"/>
          <w:rFonts w:ascii="Times New Roman" w:hAnsi="Times New Roman" w:cs="Times New Roman"/>
          <w:i w:val="0"/>
        </w:rPr>
      </w:pPr>
    </w:p>
    <w:p w:rsidR="00012FB1" w:rsidRDefault="00012FB1" w:rsidP="0008368C">
      <w:pPr>
        <w:pStyle w:val="NormalWeb"/>
        <w:rPr>
          <w:sz w:val="20"/>
          <w:szCs w:val="20"/>
        </w:rPr>
      </w:pPr>
      <w:r w:rsidRPr="00F5107B">
        <w:rPr>
          <w:rStyle w:val="nfase"/>
          <w:i w:val="0"/>
          <w:sz w:val="20"/>
          <w:szCs w:val="20"/>
        </w:rPr>
        <w:t xml:space="preserve">Palavras – chave: </w:t>
      </w:r>
      <w:r w:rsidR="00B95768" w:rsidRPr="00B95768">
        <w:rPr>
          <w:sz w:val="20"/>
          <w:szCs w:val="20"/>
        </w:rPr>
        <w:t xml:space="preserve">Habitação  de  interesse  social,  Espaço  de  lazer  </w:t>
      </w:r>
      <w:proofErr w:type="gramStart"/>
      <w:r w:rsidR="00B95768" w:rsidRPr="00B95768">
        <w:rPr>
          <w:sz w:val="20"/>
          <w:szCs w:val="20"/>
        </w:rPr>
        <w:t>infantil, Programa</w:t>
      </w:r>
      <w:proofErr w:type="gramEnd"/>
      <w:r w:rsidR="00B95768" w:rsidRPr="00B95768">
        <w:rPr>
          <w:sz w:val="20"/>
          <w:szCs w:val="20"/>
        </w:rPr>
        <w:t xml:space="preserve"> Minha Casa Minha Vida, Região Metropolitana de Belém.</w:t>
      </w:r>
    </w:p>
    <w:p w:rsidR="00734BF2" w:rsidRDefault="00734BF2" w:rsidP="0008368C">
      <w:pPr>
        <w:spacing w:line="360" w:lineRule="auto"/>
        <w:rPr>
          <w:rStyle w:val="nfase"/>
          <w:rFonts w:ascii="Times New Roman" w:hAnsi="Times New Roman" w:cs="Times New Roman"/>
          <w:i w:val="0"/>
          <w:sz w:val="20"/>
          <w:szCs w:val="20"/>
        </w:rPr>
      </w:pPr>
      <w:r w:rsidRPr="00F5107B">
        <w:rPr>
          <w:rStyle w:val="nfase"/>
          <w:rFonts w:ascii="Times New Roman" w:hAnsi="Times New Roman" w:cs="Times New Roman"/>
          <w:i w:val="0"/>
          <w:sz w:val="20"/>
          <w:szCs w:val="20"/>
        </w:rPr>
        <w:t>Banca Examinadora:</w:t>
      </w:r>
      <w:proofErr w:type="gramStart"/>
      <w:r w:rsidRPr="00F5107B">
        <w:rPr>
          <w:rStyle w:val="nfase"/>
          <w:rFonts w:ascii="Times New Roman" w:hAnsi="Times New Roman" w:cs="Times New Roman"/>
          <w:i w:val="0"/>
          <w:sz w:val="20"/>
          <w:szCs w:val="20"/>
        </w:rPr>
        <w:t xml:space="preserve">  </w:t>
      </w:r>
    </w:p>
    <w:p w:rsidR="00012FB1" w:rsidRPr="000E5BF1" w:rsidRDefault="00B95768" w:rsidP="0008368C">
      <w:pPr>
        <w:spacing w:line="360" w:lineRule="auto"/>
        <w:rPr>
          <w:rStyle w:val="nfase"/>
          <w:rFonts w:ascii="Times New Roman" w:hAnsi="Times New Roman" w:cs="Times New Roman"/>
          <w:i w:val="0"/>
          <w:sz w:val="20"/>
          <w:szCs w:val="20"/>
        </w:rPr>
      </w:pPr>
      <w:proofErr w:type="gramEnd"/>
      <w:r w:rsidRPr="000E5BF1">
        <w:rPr>
          <w:rStyle w:val="nfase"/>
          <w:rFonts w:ascii="Times New Roman" w:hAnsi="Times New Roman" w:cs="Times New Roman"/>
          <w:i w:val="0"/>
          <w:sz w:val="20"/>
          <w:szCs w:val="20"/>
        </w:rPr>
        <w:t xml:space="preserve">Profº Dr. </w:t>
      </w:r>
      <w:r>
        <w:rPr>
          <w:rStyle w:val="nfase"/>
          <w:rFonts w:ascii="Times New Roman" w:hAnsi="Times New Roman" w:cs="Times New Roman"/>
          <w:i w:val="0"/>
          <w:sz w:val="20"/>
          <w:szCs w:val="20"/>
        </w:rPr>
        <w:t>Jose Julio Ferreira Lima – UFPA (Orientador</w:t>
      </w:r>
      <w:r w:rsidR="00012FB1" w:rsidRPr="000E5BF1">
        <w:rPr>
          <w:rStyle w:val="nfase"/>
          <w:rFonts w:ascii="Times New Roman" w:hAnsi="Times New Roman" w:cs="Times New Roman"/>
          <w:i w:val="0"/>
          <w:sz w:val="20"/>
          <w:szCs w:val="20"/>
        </w:rPr>
        <w:t>)</w:t>
      </w:r>
    </w:p>
    <w:p w:rsidR="00B95768" w:rsidRPr="00481571" w:rsidRDefault="00B95768"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Ana </w:t>
      </w:r>
      <w:proofErr w:type="spellStart"/>
      <w:r w:rsidRPr="00481571">
        <w:rPr>
          <w:rStyle w:val="nfase"/>
          <w:rFonts w:ascii="Times New Roman" w:hAnsi="Times New Roman" w:cs="Times New Roman"/>
          <w:i w:val="0"/>
          <w:sz w:val="20"/>
          <w:szCs w:val="20"/>
        </w:rPr>
        <w:t>Klaudia</w:t>
      </w:r>
      <w:proofErr w:type="spellEnd"/>
      <w:r w:rsidRPr="00481571">
        <w:rPr>
          <w:rStyle w:val="nfase"/>
          <w:rFonts w:ascii="Times New Roman" w:hAnsi="Times New Roman" w:cs="Times New Roman"/>
          <w:i w:val="0"/>
          <w:sz w:val="20"/>
          <w:szCs w:val="20"/>
        </w:rPr>
        <w:t xml:space="preserve"> de Almeida Viana Perdigão – UFPA</w:t>
      </w:r>
    </w:p>
    <w:p w:rsidR="00012FB1" w:rsidRPr="000E5BF1" w:rsidRDefault="00B95768" w:rsidP="0008368C">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Profª</w:t>
      </w:r>
      <w:r w:rsidR="00012FB1" w:rsidRPr="000E5BF1">
        <w:rPr>
          <w:rStyle w:val="nfase"/>
          <w:rFonts w:ascii="Times New Roman" w:hAnsi="Times New Roman" w:cs="Times New Roman"/>
          <w:i w:val="0"/>
          <w:sz w:val="20"/>
          <w:szCs w:val="20"/>
        </w:rPr>
        <w:t xml:space="preserve"> Dr</w:t>
      </w:r>
      <w:r>
        <w:rPr>
          <w:rStyle w:val="nfase"/>
          <w:rFonts w:ascii="Times New Roman" w:hAnsi="Times New Roman" w:cs="Times New Roman"/>
          <w:i w:val="0"/>
          <w:sz w:val="20"/>
          <w:szCs w:val="20"/>
        </w:rPr>
        <w:t>a</w:t>
      </w:r>
      <w:r w:rsidR="00012FB1" w:rsidRPr="000E5BF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Roberta Menezes Rodrigues</w:t>
      </w:r>
      <w:r w:rsidR="00012FB1" w:rsidRPr="000E5BF1">
        <w:rPr>
          <w:rStyle w:val="nfase"/>
          <w:rFonts w:ascii="Times New Roman" w:hAnsi="Times New Roman" w:cs="Times New Roman"/>
          <w:i w:val="0"/>
          <w:sz w:val="20"/>
          <w:szCs w:val="20"/>
        </w:rPr>
        <w:t xml:space="preserve"> – UFPA</w:t>
      </w:r>
    </w:p>
    <w:p w:rsidR="00012FB1" w:rsidRDefault="00012FB1" w:rsidP="0008368C">
      <w:pPr>
        <w:spacing w:line="360" w:lineRule="auto"/>
        <w:rPr>
          <w:rFonts w:ascii="Times New Roman" w:hAnsi="Times New Roman" w:cs="Times New Roman"/>
          <w:b/>
          <w:sz w:val="20"/>
          <w:szCs w:val="20"/>
        </w:rPr>
      </w:pPr>
    </w:p>
    <w:p w:rsidR="00012FB1" w:rsidRPr="000E5BF1" w:rsidRDefault="00012FB1" w:rsidP="0008368C">
      <w:pPr>
        <w:spacing w:line="360" w:lineRule="auto"/>
        <w:rPr>
          <w:rStyle w:val="nfase"/>
          <w:rFonts w:ascii="Times New Roman" w:hAnsi="Times New Roman" w:cs="Times New Roman"/>
          <w:i w:val="0"/>
          <w:sz w:val="20"/>
          <w:szCs w:val="20"/>
        </w:rPr>
      </w:pPr>
    </w:p>
    <w:p w:rsidR="00012FB1" w:rsidRDefault="00012FB1" w:rsidP="0008368C">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sidR="00B95768">
        <w:rPr>
          <w:rFonts w:ascii="Times New Roman" w:hAnsi="Times New Roman" w:cs="Times New Roman"/>
          <w:sz w:val="20"/>
          <w:szCs w:val="20"/>
        </w:rPr>
        <w:t>31</w:t>
      </w:r>
      <w:r>
        <w:rPr>
          <w:rFonts w:ascii="Times New Roman" w:hAnsi="Times New Roman" w:cs="Times New Roman"/>
          <w:sz w:val="20"/>
          <w:szCs w:val="20"/>
        </w:rPr>
        <w:t>/03/2015</w:t>
      </w:r>
    </w:p>
    <w:p w:rsidR="00CE6E6E" w:rsidRPr="00CE6E6E" w:rsidRDefault="00CE6E6E" w:rsidP="0008368C">
      <w:pPr>
        <w:pStyle w:val="Ttulo"/>
        <w:rPr>
          <w:rFonts w:ascii="Times New Roman" w:hAnsi="Times New Roman" w:cs="Times New Roman"/>
          <w:sz w:val="32"/>
          <w:szCs w:val="32"/>
        </w:rPr>
      </w:pPr>
      <w:r w:rsidRPr="00CE6E6E">
        <w:rPr>
          <w:sz w:val="32"/>
          <w:szCs w:val="32"/>
        </w:rPr>
        <w:lastRenderedPageBreak/>
        <w:t>Do Largo de Nazaré a praça santuário: As transformações entre 1982 e 2015</w:t>
      </w:r>
    </w:p>
    <w:p w:rsidR="00CE6E6E" w:rsidRPr="00CE6E6E" w:rsidRDefault="00CE6E6E" w:rsidP="0008368C">
      <w:pPr>
        <w:pStyle w:val="NormalWeb"/>
        <w:jc w:val="both"/>
        <w:rPr>
          <w:sz w:val="22"/>
          <w:szCs w:val="22"/>
        </w:rPr>
      </w:pPr>
      <w:r w:rsidRPr="00CE6E6E">
        <w:rPr>
          <w:sz w:val="22"/>
          <w:szCs w:val="22"/>
        </w:rPr>
        <w:t>JEOVA BARROS DE OLIVEIRA</w:t>
      </w:r>
    </w:p>
    <w:p w:rsidR="009E5FAB" w:rsidRPr="009E5FAB" w:rsidRDefault="009E5FAB" w:rsidP="009E5FAB">
      <w:pPr>
        <w:pStyle w:val="Default"/>
        <w:jc w:val="both"/>
        <w:rPr>
          <w:rFonts w:ascii="Times New Roman" w:hAnsi="Times New Roman" w:cs="Times New Roman"/>
          <w:sz w:val="22"/>
          <w:szCs w:val="22"/>
        </w:rPr>
      </w:pPr>
      <w:r w:rsidRPr="009E5FAB">
        <w:rPr>
          <w:rFonts w:ascii="Times New Roman" w:hAnsi="Times New Roman" w:cs="Times New Roman"/>
          <w:sz w:val="22"/>
          <w:szCs w:val="22"/>
        </w:rPr>
        <w:t xml:space="preserve">Este trabalho é resultado de estudos das transformações ocorridas no antigo Largo de Nazaré e seu entorno, desde que o mesmo ainda era um pequeno sítio de morada da família de Plácido, homem que encontrou uma imagem de Nossa Senhora de Nazaré, em 1700, na cidade de Belém, Capital do Pará, cidade situada na Amazônia, Norte do Brasil. O Santuário de Nazaré pertence ao leque de Santuários Marianos espalhados pelo mundo, porém, era inexistente uma pesquisa de Mestrado sobre o Sítio onde o mesmo foi erguido, evidenciando a arquitetura implantada no local. O Largo de Nazaré reúne a cada ano, dois milhões de pessoas que participam da Festa do Círio e a pesquisa esclarece a evolução do processo arquitetônico que formou aquele lugar. Buscou-se também responder as lacunas existentes sobre a arquitetura desenvolvida em Nazaré desde a primeira palhoça até à </w:t>
      </w:r>
      <w:proofErr w:type="gramStart"/>
      <w:r w:rsidRPr="009E5FAB">
        <w:rPr>
          <w:rFonts w:ascii="Times New Roman" w:hAnsi="Times New Roman" w:cs="Times New Roman"/>
          <w:sz w:val="22"/>
          <w:szCs w:val="22"/>
        </w:rPr>
        <w:t>transformação da Praça “Justo</w:t>
      </w:r>
      <w:proofErr w:type="gramEnd"/>
      <w:r w:rsidRPr="009E5FAB">
        <w:rPr>
          <w:rFonts w:ascii="Times New Roman" w:hAnsi="Times New Roman" w:cs="Times New Roman"/>
          <w:sz w:val="22"/>
          <w:szCs w:val="22"/>
        </w:rPr>
        <w:t xml:space="preserve"> Chermont” em uma Praça Santuário, por meio de fatos históricos que favoreceram o surgimento daquele lugar e sua adaptação definitiva como espaço sagrado para a religião católica. </w:t>
      </w:r>
    </w:p>
    <w:p w:rsidR="009E5FAB" w:rsidRPr="009E5FAB" w:rsidRDefault="009E5FAB" w:rsidP="009E5FAB">
      <w:pPr>
        <w:pStyle w:val="Default"/>
        <w:jc w:val="both"/>
        <w:rPr>
          <w:rFonts w:ascii="Times New Roman" w:hAnsi="Times New Roman" w:cs="Times New Roman"/>
          <w:sz w:val="22"/>
          <w:szCs w:val="22"/>
        </w:rPr>
      </w:pPr>
      <w:r w:rsidRPr="009E5FAB">
        <w:rPr>
          <w:rFonts w:ascii="Times New Roman" w:hAnsi="Times New Roman" w:cs="Times New Roman"/>
          <w:sz w:val="22"/>
          <w:szCs w:val="22"/>
        </w:rPr>
        <w:t xml:space="preserve">A pesquisa reuniu publicações da Paróquia de Nazaré, Arquidiocese de Belém, Padres </w:t>
      </w:r>
      <w:proofErr w:type="spellStart"/>
      <w:r w:rsidRPr="009E5FAB">
        <w:rPr>
          <w:rFonts w:ascii="Times New Roman" w:hAnsi="Times New Roman" w:cs="Times New Roman"/>
          <w:sz w:val="22"/>
          <w:szCs w:val="22"/>
        </w:rPr>
        <w:t>Barnabitas</w:t>
      </w:r>
      <w:proofErr w:type="spellEnd"/>
      <w:r w:rsidRPr="009E5FAB">
        <w:rPr>
          <w:rFonts w:ascii="Times New Roman" w:hAnsi="Times New Roman" w:cs="Times New Roman"/>
          <w:sz w:val="22"/>
          <w:szCs w:val="22"/>
        </w:rPr>
        <w:t xml:space="preserve">, Arquivos Públicos e Sites Oficiais que fundamentaram a bibliografia, consultas documentais, visitas, aplicação de questionários e novos registros fotográficos do objeto de estudo. </w:t>
      </w:r>
    </w:p>
    <w:p w:rsidR="00CE6E6E" w:rsidRDefault="00CE6E6E" w:rsidP="0008368C">
      <w:pPr>
        <w:pStyle w:val="NormalWeb"/>
        <w:rPr>
          <w:sz w:val="20"/>
          <w:szCs w:val="20"/>
        </w:rPr>
      </w:pPr>
      <w:r w:rsidRPr="00F5107B">
        <w:rPr>
          <w:rStyle w:val="nfase"/>
          <w:i w:val="0"/>
          <w:sz w:val="20"/>
          <w:szCs w:val="20"/>
        </w:rPr>
        <w:t xml:space="preserve">Palavras – chave: </w:t>
      </w:r>
      <w:r w:rsidRPr="00CE6E6E">
        <w:rPr>
          <w:sz w:val="20"/>
          <w:szCs w:val="20"/>
        </w:rPr>
        <w:t>Arquitetura religiosa na Amazônia, conjunto arquitetônico de Nazaré, Historiografia da arquitetura da praça santuário de Nazaré. </w:t>
      </w:r>
    </w:p>
    <w:p w:rsidR="0008281E" w:rsidRDefault="00734BF2" w:rsidP="0008368C">
      <w:pPr>
        <w:spacing w:line="360" w:lineRule="auto"/>
        <w:rPr>
          <w:rStyle w:val="nfase"/>
          <w:rFonts w:ascii="Times New Roman" w:hAnsi="Times New Roman" w:cs="Times New Roman"/>
          <w:i w:val="0"/>
          <w:sz w:val="20"/>
          <w:szCs w:val="20"/>
        </w:rPr>
      </w:pPr>
      <w:r w:rsidRPr="00F5107B">
        <w:rPr>
          <w:rStyle w:val="nfase"/>
          <w:rFonts w:ascii="Times New Roman" w:hAnsi="Times New Roman" w:cs="Times New Roman"/>
          <w:i w:val="0"/>
          <w:sz w:val="20"/>
          <w:szCs w:val="20"/>
        </w:rPr>
        <w:t xml:space="preserve">Banca Examinadora: </w:t>
      </w:r>
    </w:p>
    <w:p w:rsidR="00734BF2" w:rsidRDefault="00734BF2" w:rsidP="0008368C">
      <w:pPr>
        <w:spacing w:line="360" w:lineRule="auto"/>
        <w:rPr>
          <w:rStyle w:val="nfase"/>
          <w:rFonts w:ascii="Times New Roman" w:hAnsi="Times New Roman" w:cs="Times New Roman"/>
          <w:i w:val="0"/>
          <w:sz w:val="20"/>
          <w:szCs w:val="20"/>
        </w:rPr>
      </w:pPr>
      <w:r w:rsidRPr="00F5107B">
        <w:rPr>
          <w:rStyle w:val="nfase"/>
          <w:rFonts w:ascii="Times New Roman" w:hAnsi="Times New Roman" w:cs="Times New Roman"/>
          <w:i w:val="0"/>
          <w:sz w:val="20"/>
          <w:szCs w:val="20"/>
        </w:rPr>
        <w:t xml:space="preserve"> </w:t>
      </w:r>
    </w:p>
    <w:p w:rsidR="00CE6E6E" w:rsidRPr="000E5BF1" w:rsidRDefault="00734BF2"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proofErr w:type="spellStart"/>
      <w:r w:rsidRPr="00481571">
        <w:rPr>
          <w:rStyle w:val="nfase"/>
          <w:rFonts w:ascii="Times New Roman" w:hAnsi="Times New Roman" w:cs="Times New Roman"/>
          <w:i w:val="0"/>
          <w:sz w:val="20"/>
          <w:szCs w:val="20"/>
        </w:rPr>
        <w:t>Celma</w:t>
      </w:r>
      <w:proofErr w:type="spellEnd"/>
      <w:r w:rsidRPr="00481571">
        <w:rPr>
          <w:rStyle w:val="nfase"/>
          <w:rFonts w:ascii="Times New Roman" w:hAnsi="Times New Roman" w:cs="Times New Roman"/>
          <w:i w:val="0"/>
          <w:sz w:val="20"/>
          <w:szCs w:val="20"/>
        </w:rPr>
        <w:t xml:space="preserve"> de Nazaré Ch</w:t>
      </w:r>
      <w:r>
        <w:rPr>
          <w:rStyle w:val="nfase"/>
          <w:rFonts w:ascii="Times New Roman" w:hAnsi="Times New Roman" w:cs="Times New Roman"/>
          <w:i w:val="0"/>
          <w:sz w:val="20"/>
          <w:szCs w:val="20"/>
        </w:rPr>
        <w:t xml:space="preserve">aves de Souza </w:t>
      </w:r>
      <w:proofErr w:type="spellStart"/>
      <w:r>
        <w:rPr>
          <w:rStyle w:val="nfase"/>
          <w:rFonts w:ascii="Times New Roman" w:hAnsi="Times New Roman" w:cs="Times New Roman"/>
          <w:i w:val="0"/>
          <w:sz w:val="20"/>
          <w:szCs w:val="20"/>
        </w:rPr>
        <w:t>Pont</w:t>
      </w:r>
      <w:proofErr w:type="spellEnd"/>
      <w:r>
        <w:rPr>
          <w:rStyle w:val="nfase"/>
          <w:rFonts w:ascii="Times New Roman" w:hAnsi="Times New Roman" w:cs="Times New Roman"/>
          <w:i w:val="0"/>
          <w:sz w:val="20"/>
          <w:szCs w:val="20"/>
        </w:rPr>
        <w:t xml:space="preserve"> Vidal - UFPA</w:t>
      </w:r>
      <w:r w:rsidR="00CE6E6E">
        <w:rPr>
          <w:rStyle w:val="nfase"/>
          <w:rFonts w:ascii="Times New Roman" w:hAnsi="Times New Roman" w:cs="Times New Roman"/>
          <w:i w:val="0"/>
          <w:sz w:val="20"/>
          <w:szCs w:val="20"/>
        </w:rPr>
        <w:t xml:space="preserve"> (Orientador</w:t>
      </w:r>
      <w:r>
        <w:rPr>
          <w:rStyle w:val="nfase"/>
          <w:rFonts w:ascii="Times New Roman" w:hAnsi="Times New Roman" w:cs="Times New Roman"/>
          <w:i w:val="0"/>
          <w:sz w:val="20"/>
          <w:szCs w:val="20"/>
        </w:rPr>
        <w:t>a</w:t>
      </w:r>
      <w:r w:rsidR="00CE6E6E" w:rsidRPr="000E5BF1">
        <w:rPr>
          <w:rStyle w:val="nfase"/>
          <w:rFonts w:ascii="Times New Roman" w:hAnsi="Times New Roman" w:cs="Times New Roman"/>
          <w:i w:val="0"/>
          <w:sz w:val="20"/>
          <w:szCs w:val="20"/>
        </w:rPr>
        <w:t>)</w:t>
      </w:r>
    </w:p>
    <w:p w:rsidR="00CE6E6E" w:rsidRPr="00481571" w:rsidRDefault="0008281E" w:rsidP="0008368C">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Profº Dr</w:t>
      </w:r>
      <w:r w:rsidR="00CE6E6E" w:rsidRPr="0048157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 xml:space="preserve">Fabiano </w:t>
      </w:r>
      <w:proofErr w:type="spellStart"/>
      <w:r>
        <w:rPr>
          <w:rStyle w:val="nfase"/>
          <w:rFonts w:ascii="Times New Roman" w:hAnsi="Times New Roman" w:cs="Times New Roman"/>
          <w:i w:val="0"/>
          <w:sz w:val="20"/>
          <w:szCs w:val="20"/>
        </w:rPr>
        <w:t>Homobono</w:t>
      </w:r>
      <w:proofErr w:type="spellEnd"/>
      <w:r>
        <w:rPr>
          <w:rStyle w:val="nfase"/>
          <w:rFonts w:ascii="Times New Roman" w:hAnsi="Times New Roman" w:cs="Times New Roman"/>
          <w:i w:val="0"/>
          <w:sz w:val="20"/>
          <w:szCs w:val="20"/>
        </w:rPr>
        <w:t xml:space="preserve"> Paes de Andrade</w:t>
      </w:r>
      <w:r w:rsidR="00CE6E6E" w:rsidRPr="00481571">
        <w:rPr>
          <w:rStyle w:val="nfase"/>
          <w:rFonts w:ascii="Times New Roman" w:hAnsi="Times New Roman" w:cs="Times New Roman"/>
          <w:i w:val="0"/>
          <w:sz w:val="20"/>
          <w:szCs w:val="20"/>
        </w:rPr>
        <w:t xml:space="preserve"> – UFPA</w:t>
      </w:r>
    </w:p>
    <w:p w:rsidR="00CE6E6E" w:rsidRPr="000E5BF1" w:rsidRDefault="00CE6E6E" w:rsidP="0008368C">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Prof</w:t>
      </w:r>
      <w:r w:rsidR="0008281E">
        <w:rPr>
          <w:rStyle w:val="nfase"/>
          <w:rFonts w:ascii="Times New Roman" w:hAnsi="Times New Roman" w:cs="Times New Roman"/>
          <w:i w:val="0"/>
          <w:sz w:val="20"/>
          <w:szCs w:val="20"/>
        </w:rPr>
        <w:t>º</w:t>
      </w:r>
      <w:r w:rsidRPr="000E5BF1">
        <w:rPr>
          <w:rStyle w:val="nfase"/>
          <w:rFonts w:ascii="Times New Roman" w:hAnsi="Times New Roman" w:cs="Times New Roman"/>
          <w:i w:val="0"/>
          <w:sz w:val="20"/>
          <w:szCs w:val="20"/>
        </w:rPr>
        <w:t xml:space="preserve"> Dr. </w:t>
      </w:r>
      <w:proofErr w:type="spellStart"/>
      <w:r w:rsidR="0008281E">
        <w:rPr>
          <w:rStyle w:val="nfase"/>
          <w:rFonts w:ascii="Times New Roman" w:hAnsi="Times New Roman" w:cs="Times New Roman"/>
          <w:i w:val="0"/>
          <w:sz w:val="20"/>
          <w:szCs w:val="20"/>
        </w:rPr>
        <w:t>Ubiraelcio</w:t>
      </w:r>
      <w:proofErr w:type="spellEnd"/>
      <w:r w:rsidR="0008281E">
        <w:rPr>
          <w:rStyle w:val="nfase"/>
          <w:rFonts w:ascii="Times New Roman" w:hAnsi="Times New Roman" w:cs="Times New Roman"/>
          <w:i w:val="0"/>
          <w:sz w:val="20"/>
          <w:szCs w:val="20"/>
        </w:rPr>
        <w:t xml:space="preserve"> da Silva Malheiros</w:t>
      </w:r>
      <w:r w:rsidRPr="000E5BF1">
        <w:rPr>
          <w:rStyle w:val="nfase"/>
          <w:rFonts w:ascii="Times New Roman" w:hAnsi="Times New Roman" w:cs="Times New Roman"/>
          <w:i w:val="0"/>
          <w:sz w:val="20"/>
          <w:szCs w:val="20"/>
        </w:rPr>
        <w:t xml:space="preserve"> – UFPA</w:t>
      </w:r>
    </w:p>
    <w:p w:rsidR="00CE6E6E" w:rsidRDefault="00CE6E6E" w:rsidP="0008368C">
      <w:pPr>
        <w:spacing w:line="360" w:lineRule="auto"/>
        <w:rPr>
          <w:rFonts w:ascii="Times New Roman" w:hAnsi="Times New Roman" w:cs="Times New Roman"/>
          <w:b/>
          <w:sz w:val="20"/>
          <w:szCs w:val="20"/>
        </w:rPr>
      </w:pPr>
    </w:p>
    <w:p w:rsidR="00CE6E6E" w:rsidRDefault="00CE6E6E" w:rsidP="0008368C">
      <w:pPr>
        <w:spacing w:line="360" w:lineRule="auto"/>
        <w:rPr>
          <w:rFonts w:ascii="Times New Roman" w:hAnsi="Times New Roman" w:cs="Times New Roman"/>
          <w:b/>
          <w:sz w:val="20"/>
          <w:szCs w:val="20"/>
        </w:rPr>
      </w:pPr>
    </w:p>
    <w:p w:rsidR="00CE6E6E" w:rsidRPr="000E5BF1" w:rsidRDefault="00CE6E6E" w:rsidP="0008368C">
      <w:pPr>
        <w:spacing w:line="360" w:lineRule="auto"/>
        <w:rPr>
          <w:rStyle w:val="nfase"/>
          <w:rFonts w:ascii="Times New Roman" w:hAnsi="Times New Roman" w:cs="Times New Roman"/>
          <w:i w:val="0"/>
          <w:sz w:val="20"/>
          <w:szCs w:val="20"/>
        </w:rPr>
      </w:pPr>
    </w:p>
    <w:p w:rsidR="00CE6E6E" w:rsidRDefault="00CE6E6E" w:rsidP="0008368C">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Pr>
          <w:rFonts w:ascii="Times New Roman" w:hAnsi="Times New Roman" w:cs="Times New Roman"/>
          <w:sz w:val="20"/>
          <w:szCs w:val="20"/>
        </w:rPr>
        <w:t>31/03/2015</w:t>
      </w:r>
    </w:p>
    <w:p w:rsidR="00CE6E6E" w:rsidRDefault="00CE6E6E" w:rsidP="0008368C">
      <w:pPr>
        <w:spacing w:line="360" w:lineRule="auto"/>
        <w:rPr>
          <w:rFonts w:ascii="Times New Roman" w:hAnsi="Times New Roman" w:cs="Times New Roman"/>
          <w:sz w:val="20"/>
          <w:szCs w:val="20"/>
        </w:rPr>
      </w:pPr>
    </w:p>
    <w:p w:rsidR="009E5FAB" w:rsidRDefault="009E5FAB">
      <w:pPr>
        <w:rPr>
          <w:rFonts w:ascii="Times New Roman" w:hAnsi="Times New Roman" w:cs="Times New Roman"/>
          <w:sz w:val="20"/>
          <w:szCs w:val="20"/>
        </w:rPr>
      </w:pPr>
      <w:r>
        <w:rPr>
          <w:rFonts w:ascii="Times New Roman" w:hAnsi="Times New Roman" w:cs="Times New Roman"/>
          <w:sz w:val="20"/>
          <w:szCs w:val="20"/>
        </w:rPr>
        <w:br w:type="page"/>
      </w:r>
    </w:p>
    <w:p w:rsidR="0008281E" w:rsidRPr="0008281E" w:rsidRDefault="0008281E" w:rsidP="0008368C">
      <w:pPr>
        <w:pStyle w:val="Ttulo"/>
        <w:rPr>
          <w:sz w:val="32"/>
          <w:szCs w:val="32"/>
        </w:rPr>
      </w:pPr>
      <w:r>
        <w:rPr>
          <w:sz w:val="32"/>
          <w:szCs w:val="32"/>
        </w:rPr>
        <w:lastRenderedPageBreak/>
        <w:t>AGLOMERADOS SUBNORMAIS EM BELÉ</w:t>
      </w:r>
      <w:r w:rsidRPr="0008281E">
        <w:rPr>
          <w:sz w:val="32"/>
          <w:szCs w:val="32"/>
        </w:rPr>
        <w:t xml:space="preserve">M: risco e vulnerabilidade socioambiental </w:t>
      </w:r>
    </w:p>
    <w:p w:rsidR="0008281E" w:rsidRDefault="0008281E" w:rsidP="0008368C">
      <w:pPr>
        <w:pStyle w:val="NormalWeb"/>
        <w:jc w:val="both"/>
      </w:pPr>
    </w:p>
    <w:p w:rsidR="0008281E" w:rsidRPr="0008281E" w:rsidRDefault="0008281E" w:rsidP="0008368C">
      <w:pPr>
        <w:pStyle w:val="NormalWeb"/>
        <w:jc w:val="both"/>
        <w:rPr>
          <w:sz w:val="22"/>
          <w:szCs w:val="22"/>
        </w:rPr>
      </w:pPr>
      <w:r w:rsidRPr="0008281E">
        <w:rPr>
          <w:sz w:val="22"/>
          <w:szCs w:val="22"/>
        </w:rPr>
        <w:t xml:space="preserve">ANDREA DE CASSIA LOPES PINHEIRO </w:t>
      </w:r>
    </w:p>
    <w:p w:rsidR="0008281E" w:rsidRDefault="0008281E" w:rsidP="0008368C">
      <w:pPr>
        <w:pStyle w:val="NormalWeb"/>
        <w:jc w:val="both"/>
      </w:pPr>
    </w:p>
    <w:p w:rsidR="0008281E" w:rsidRPr="0008281E" w:rsidRDefault="0008281E" w:rsidP="0008368C">
      <w:pPr>
        <w:rPr>
          <w:rFonts w:ascii="Times New Roman" w:hAnsi="Times New Roman" w:cs="Times New Roman"/>
        </w:rPr>
      </w:pPr>
      <w:r w:rsidRPr="0008281E">
        <w:rPr>
          <w:rFonts w:ascii="Times New Roman" w:hAnsi="Times New Roman" w:cs="Times New Roman"/>
        </w:rPr>
        <w:t xml:space="preserve">Este estudo tem como objetivo principal realizar uma investigação sobre risco e vulnerabilidade socioambiental em aglomerados subnormais, conforme definido pelo instituto Brasileiro de Geografia e Estatística (IBGE), em bacias hidrográficas do município de Belém. Busca-se, desta forma qualificar as análises feitas pelo poder público quanto a estes tipos de assentamentos urbanos, a partir do prisma da análise dos componentes risco e vulnerabilidade socioambiental. O estudo se divide em duas partes: a primeira teórico-conceitual sobre o estado da arte das políticas públicas urbanas que incidem sobre os aglomerados subnormais e abordagens conceituais sobre os componentes risco e vulnerabilidade ambiental nos aglomerados subnormais de Belém e sobre as intervenções públicas de saneamento em duas bacias hidrográficas do município: </w:t>
      </w:r>
      <w:proofErr w:type="spellStart"/>
      <w:r w:rsidRPr="0008281E">
        <w:rPr>
          <w:rFonts w:ascii="Times New Roman" w:hAnsi="Times New Roman" w:cs="Times New Roman"/>
        </w:rPr>
        <w:t>Tucunduba</w:t>
      </w:r>
      <w:proofErr w:type="spellEnd"/>
      <w:r w:rsidRPr="0008281E">
        <w:rPr>
          <w:rFonts w:ascii="Times New Roman" w:hAnsi="Times New Roman" w:cs="Times New Roman"/>
        </w:rPr>
        <w:t xml:space="preserve"> e Estrada Nova</w:t>
      </w:r>
      <w:proofErr w:type="gramStart"/>
      <w:r w:rsidRPr="0008281E">
        <w:rPr>
          <w:rFonts w:ascii="Times New Roman" w:hAnsi="Times New Roman" w:cs="Times New Roman"/>
        </w:rPr>
        <w:t>..</w:t>
      </w:r>
      <w:proofErr w:type="gramEnd"/>
    </w:p>
    <w:p w:rsidR="0008281E" w:rsidRPr="00B95768" w:rsidRDefault="0008281E" w:rsidP="0008368C">
      <w:pPr>
        <w:rPr>
          <w:rFonts w:ascii="Times New Roman" w:hAnsi="Times New Roman" w:cs="Times New Roman"/>
        </w:rPr>
      </w:pPr>
    </w:p>
    <w:p w:rsidR="0008281E" w:rsidRDefault="0008281E" w:rsidP="0008368C">
      <w:pPr>
        <w:spacing w:line="360" w:lineRule="auto"/>
        <w:rPr>
          <w:rFonts w:ascii="Times New Roman" w:hAnsi="Times New Roman" w:cs="Times New Roman"/>
          <w:b/>
          <w:sz w:val="20"/>
          <w:szCs w:val="20"/>
        </w:rPr>
      </w:pPr>
    </w:p>
    <w:p w:rsidR="0008281E" w:rsidRPr="000E5BF1" w:rsidRDefault="0008281E" w:rsidP="0008368C">
      <w:pPr>
        <w:spacing w:line="360" w:lineRule="auto"/>
        <w:rPr>
          <w:rStyle w:val="nfase"/>
          <w:rFonts w:ascii="Times New Roman" w:hAnsi="Times New Roman" w:cs="Times New Roman"/>
          <w:i w:val="0"/>
        </w:rPr>
      </w:pPr>
    </w:p>
    <w:p w:rsidR="0008281E" w:rsidRDefault="0008281E" w:rsidP="0008368C">
      <w:pPr>
        <w:pStyle w:val="NormalWeb"/>
        <w:rPr>
          <w:sz w:val="20"/>
          <w:szCs w:val="20"/>
        </w:rPr>
      </w:pPr>
      <w:r w:rsidRPr="00F5107B">
        <w:rPr>
          <w:rStyle w:val="nfase"/>
          <w:i w:val="0"/>
          <w:sz w:val="20"/>
          <w:szCs w:val="20"/>
        </w:rPr>
        <w:t xml:space="preserve">Palavras – chave: </w:t>
      </w:r>
      <w:r w:rsidRPr="0008281E">
        <w:rPr>
          <w:sz w:val="20"/>
          <w:szCs w:val="20"/>
        </w:rPr>
        <w:t xml:space="preserve">Aglomerado Subnormal; Risco ambiental; saneamento; </w:t>
      </w:r>
      <w:proofErr w:type="spellStart"/>
      <w:r w:rsidRPr="0008281E">
        <w:rPr>
          <w:sz w:val="20"/>
          <w:szCs w:val="20"/>
        </w:rPr>
        <w:t>Beléml</w:t>
      </w:r>
      <w:proofErr w:type="spellEnd"/>
      <w:r w:rsidRPr="0008281E">
        <w:rPr>
          <w:sz w:val="20"/>
          <w:szCs w:val="20"/>
        </w:rPr>
        <w:t>.</w:t>
      </w:r>
    </w:p>
    <w:p w:rsidR="0008281E" w:rsidRDefault="0008281E" w:rsidP="0008368C">
      <w:pPr>
        <w:pStyle w:val="NormalWeb"/>
        <w:rPr>
          <w:sz w:val="20"/>
          <w:szCs w:val="20"/>
        </w:rPr>
      </w:pPr>
    </w:p>
    <w:p w:rsidR="0008281E" w:rsidRDefault="0008281E" w:rsidP="0008368C">
      <w:pPr>
        <w:pStyle w:val="NormalWeb"/>
        <w:rPr>
          <w:rStyle w:val="nfase"/>
          <w:i w:val="0"/>
          <w:sz w:val="20"/>
          <w:szCs w:val="20"/>
        </w:rPr>
      </w:pPr>
      <w:r w:rsidRPr="00F5107B">
        <w:rPr>
          <w:rStyle w:val="nfase"/>
          <w:i w:val="0"/>
          <w:sz w:val="20"/>
          <w:szCs w:val="20"/>
        </w:rPr>
        <w:t xml:space="preserve">Banca Examinadora: </w:t>
      </w:r>
    </w:p>
    <w:p w:rsidR="0008281E" w:rsidRDefault="0008281E" w:rsidP="0008368C">
      <w:pPr>
        <w:spacing w:line="360" w:lineRule="auto"/>
        <w:rPr>
          <w:rStyle w:val="nfase"/>
          <w:rFonts w:ascii="Times New Roman" w:hAnsi="Times New Roman" w:cs="Times New Roman"/>
          <w:i w:val="0"/>
          <w:sz w:val="20"/>
          <w:szCs w:val="20"/>
        </w:rPr>
      </w:pPr>
      <w:r w:rsidRPr="00F5107B">
        <w:rPr>
          <w:rStyle w:val="nfase"/>
          <w:rFonts w:ascii="Times New Roman" w:hAnsi="Times New Roman" w:cs="Times New Roman"/>
          <w:i w:val="0"/>
          <w:sz w:val="20"/>
          <w:szCs w:val="20"/>
        </w:rPr>
        <w:t xml:space="preserve"> </w:t>
      </w:r>
    </w:p>
    <w:p w:rsidR="0008281E" w:rsidRPr="00481571" w:rsidRDefault="0008281E"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 Dr. Jose Julio Ferreira Lima (Orientador)</w:t>
      </w:r>
    </w:p>
    <w:p w:rsidR="0008281E" w:rsidRPr="00481571" w:rsidRDefault="0008281E"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Profº Dr. </w:t>
      </w:r>
      <w:r>
        <w:rPr>
          <w:rStyle w:val="nfase"/>
          <w:rFonts w:ascii="Times New Roman" w:hAnsi="Times New Roman" w:cs="Times New Roman"/>
          <w:i w:val="0"/>
          <w:sz w:val="20"/>
          <w:szCs w:val="20"/>
        </w:rPr>
        <w:t>Juliano Pamplona Ximenes Pontes – UFPA</w:t>
      </w:r>
    </w:p>
    <w:p w:rsidR="0008281E" w:rsidRPr="00481571" w:rsidRDefault="0008281E"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Ana Claudia Duarte Cardoso– UFPA</w:t>
      </w:r>
    </w:p>
    <w:p w:rsidR="0008281E" w:rsidRDefault="0008281E" w:rsidP="0008368C">
      <w:pPr>
        <w:spacing w:line="360" w:lineRule="auto"/>
        <w:rPr>
          <w:rFonts w:ascii="Times New Roman" w:hAnsi="Times New Roman" w:cs="Times New Roman"/>
          <w:b/>
          <w:sz w:val="20"/>
          <w:szCs w:val="20"/>
        </w:rPr>
      </w:pPr>
    </w:p>
    <w:p w:rsidR="0008281E" w:rsidRDefault="0008281E" w:rsidP="0008368C">
      <w:pPr>
        <w:spacing w:line="360" w:lineRule="auto"/>
        <w:rPr>
          <w:rFonts w:ascii="Times New Roman" w:hAnsi="Times New Roman" w:cs="Times New Roman"/>
          <w:b/>
          <w:sz w:val="20"/>
          <w:szCs w:val="20"/>
        </w:rPr>
      </w:pPr>
    </w:p>
    <w:p w:rsidR="0008281E" w:rsidRPr="000E5BF1" w:rsidRDefault="0008281E" w:rsidP="0008368C">
      <w:pPr>
        <w:spacing w:line="360" w:lineRule="auto"/>
        <w:rPr>
          <w:rStyle w:val="nfase"/>
          <w:rFonts w:ascii="Times New Roman" w:hAnsi="Times New Roman" w:cs="Times New Roman"/>
          <w:i w:val="0"/>
          <w:sz w:val="20"/>
          <w:szCs w:val="20"/>
        </w:rPr>
      </w:pPr>
    </w:p>
    <w:p w:rsidR="0008281E" w:rsidRDefault="0008281E" w:rsidP="0008368C">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Pr>
          <w:rFonts w:ascii="Times New Roman" w:hAnsi="Times New Roman" w:cs="Times New Roman"/>
          <w:sz w:val="20"/>
          <w:szCs w:val="20"/>
        </w:rPr>
        <w:t>31/03/2015</w:t>
      </w:r>
    </w:p>
    <w:p w:rsidR="0008281E" w:rsidRDefault="0008281E" w:rsidP="0008368C">
      <w:pPr>
        <w:spacing w:line="360" w:lineRule="auto"/>
        <w:rPr>
          <w:rFonts w:ascii="Times New Roman" w:hAnsi="Times New Roman" w:cs="Times New Roman"/>
          <w:sz w:val="20"/>
          <w:szCs w:val="20"/>
        </w:rPr>
      </w:pPr>
    </w:p>
    <w:p w:rsidR="00012FB1" w:rsidRDefault="00012FB1" w:rsidP="0008368C">
      <w:pPr>
        <w:spacing w:line="360" w:lineRule="auto"/>
        <w:rPr>
          <w:rFonts w:ascii="Times New Roman" w:hAnsi="Times New Roman" w:cs="Times New Roman"/>
          <w:sz w:val="20"/>
          <w:szCs w:val="20"/>
        </w:rPr>
      </w:pPr>
    </w:p>
    <w:p w:rsidR="00012FB1" w:rsidRDefault="00012FB1" w:rsidP="0008368C">
      <w:pPr>
        <w:spacing w:line="360" w:lineRule="auto"/>
        <w:rPr>
          <w:rFonts w:ascii="Times New Roman" w:hAnsi="Times New Roman" w:cs="Times New Roman"/>
          <w:sz w:val="20"/>
          <w:szCs w:val="20"/>
        </w:rPr>
      </w:pPr>
    </w:p>
    <w:p w:rsidR="00F41C8E" w:rsidRDefault="00F41C8E"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B13EBA" w:rsidRDefault="00B13EBA">
      <w:pPr>
        <w:rPr>
          <w:rFonts w:ascii="Times New Roman" w:hAnsi="Times New Roman" w:cs="Times New Roman"/>
          <w:b/>
          <w:sz w:val="20"/>
          <w:szCs w:val="20"/>
        </w:rPr>
      </w:pPr>
      <w:r>
        <w:rPr>
          <w:rFonts w:ascii="Times New Roman" w:hAnsi="Times New Roman" w:cs="Times New Roman"/>
          <w:b/>
          <w:sz w:val="20"/>
          <w:szCs w:val="20"/>
        </w:rPr>
        <w:br w:type="page"/>
      </w:r>
    </w:p>
    <w:p w:rsidR="00B13EBA" w:rsidRPr="0008281E" w:rsidRDefault="00B13EBA" w:rsidP="00B13EBA">
      <w:pPr>
        <w:pStyle w:val="Ttulo"/>
        <w:jc w:val="center"/>
        <w:rPr>
          <w:sz w:val="32"/>
          <w:szCs w:val="32"/>
        </w:rPr>
      </w:pPr>
      <w:r>
        <w:rPr>
          <w:sz w:val="32"/>
          <w:szCs w:val="32"/>
        </w:rPr>
        <w:lastRenderedPageBreak/>
        <w:t>TRAJETÓRIA DO PENSAMENTO PRESARVACIONISTA E PONTENCIALIDADES PARA PROJETAR NO CENTRO HISTÓRICO DE BELÉM - PA</w:t>
      </w:r>
    </w:p>
    <w:p w:rsidR="00B13EBA" w:rsidRDefault="00B13EBA" w:rsidP="00B13EBA">
      <w:pPr>
        <w:pStyle w:val="NormalWeb"/>
        <w:jc w:val="both"/>
      </w:pPr>
    </w:p>
    <w:p w:rsidR="00B13EBA" w:rsidRPr="0008281E" w:rsidRDefault="00B13EBA" w:rsidP="00B13EBA">
      <w:pPr>
        <w:pStyle w:val="NormalWeb"/>
        <w:jc w:val="both"/>
        <w:rPr>
          <w:sz w:val="22"/>
          <w:szCs w:val="22"/>
        </w:rPr>
      </w:pPr>
      <w:r>
        <w:rPr>
          <w:sz w:val="22"/>
          <w:szCs w:val="22"/>
        </w:rPr>
        <w:t>MÁRCIA TEIXEIRA FILGUEIRA FORTE</w:t>
      </w:r>
      <w:r w:rsidRPr="0008281E">
        <w:rPr>
          <w:sz w:val="22"/>
          <w:szCs w:val="22"/>
        </w:rPr>
        <w:t xml:space="preserve"> </w:t>
      </w:r>
    </w:p>
    <w:p w:rsidR="00B13EBA" w:rsidRPr="00EA6BE2" w:rsidRDefault="00EA6BE2" w:rsidP="00EA6BE2">
      <w:pPr>
        <w:autoSpaceDE w:val="0"/>
        <w:autoSpaceDN w:val="0"/>
        <w:adjustRightInd w:val="0"/>
        <w:rPr>
          <w:rFonts w:ascii="Times New Roman" w:hAnsi="Times New Roman" w:cs="Times New Roman"/>
        </w:rPr>
      </w:pPr>
      <w:r w:rsidRPr="00EA6BE2">
        <w:rPr>
          <w:rFonts w:ascii="Times New Roman" w:hAnsi="Times New Roman" w:cs="Times New Roman"/>
        </w:rPr>
        <w:t xml:space="preserve">O século XX representa o período de surgimento e consolidação da temática de preservação no Brasil. Dentro desse quadro, a cidade de Belém passa por inúmeras transformações, resultantes das mudanças no modo encarar o seu patrimônio construído. O avanço proveniente do processo de amadurecimento do pensamento preservacionista na capital permitiu a observação do patrimônio de forma mais abrangente, garantindo a preservação da ambiência de conjuntos urbanos da cidade, ainda que muitas vezes, não tenha sido suficiente para frear algumas intervenções de caráter amplamente transformador. Este trabalho tem como objetivo principal entender o processo de preservação e transformação do Centro Histórico de Belém, relacionando as ideias preservacionistas à instituição de tombamento e à atividade </w:t>
      </w:r>
      <w:proofErr w:type="spellStart"/>
      <w:r w:rsidRPr="00EA6BE2">
        <w:rPr>
          <w:rFonts w:ascii="Times New Roman" w:hAnsi="Times New Roman" w:cs="Times New Roman"/>
        </w:rPr>
        <w:t>projetual</w:t>
      </w:r>
      <w:proofErr w:type="spellEnd"/>
      <w:r w:rsidRPr="00EA6BE2">
        <w:rPr>
          <w:rFonts w:ascii="Times New Roman" w:hAnsi="Times New Roman" w:cs="Times New Roman"/>
        </w:rPr>
        <w:t xml:space="preserve">. Dessa forma, foram estabelecidos os seguintes objetivos específicos: 1) compreender a trajetória do pensamento preservacionista em Belém; 2) analisar a atividade </w:t>
      </w:r>
      <w:proofErr w:type="spellStart"/>
      <w:r w:rsidRPr="00EA6BE2">
        <w:rPr>
          <w:rFonts w:ascii="Times New Roman" w:hAnsi="Times New Roman" w:cs="Times New Roman"/>
        </w:rPr>
        <w:t>projetual</w:t>
      </w:r>
      <w:proofErr w:type="spellEnd"/>
      <w:r w:rsidRPr="00EA6BE2">
        <w:rPr>
          <w:rFonts w:ascii="Times New Roman" w:hAnsi="Times New Roman" w:cs="Times New Roman"/>
        </w:rPr>
        <w:t xml:space="preserve"> no Centro Histórico de Belém como ferramenta de transformação; 3) investigar os caminhos possíveis de produção arquitetônica capazes de manter o Centro Histórico preservado. Os exemplares elencados visando uma discussão mais aprofundada foram o Complexo </w:t>
      </w:r>
      <w:proofErr w:type="spellStart"/>
      <w:r w:rsidRPr="00EA6BE2">
        <w:rPr>
          <w:rFonts w:ascii="Times New Roman" w:hAnsi="Times New Roman" w:cs="Times New Roman"/>
        </w:rPr>
        <w:t>Ver-o-Peso</w:t>
      </w:r>
      <w:proofErr w:type="spellEnd"/>
      <w:r w:rsidRPr="00EA6BE2">
        <w:rPr>
          <w:rFonts w:ascii="Times New Roman" w:hAnsi="Times New Roman" w:cs="Times New Roman"/>
        </w:rPr>
        <w:t xml:space="preserve">, o </w:t>
      </w:r>
      <w:proofErr w:type="spellStart"/>
      <w:proofErr w:type="gramStart"/>
      <w:r w:rsidRPr="00EA6BE2">
        <w:rPr>
          <w:rFonts w:ascii="Times New Roman" w:hAnsi="Times New Roman" w:cs="Times New Roman"/>
        </w:rPr>
        <w:t>Sesc</w:t>
      </w:r>
      <w:proofErr w:type="spellEnd"/>
      <w:proofErr w:type="gramEnd"/>
      <w:r w:rsidRPr="00EA6BE2">
        <w:rPr>
          <w:rFonts w:ascii="Times New Roman" w:hAnsi="Times New Roman" w:cs="Times New Roman"/>
        </w:rPr>
        <w:t xml:space="preserve"> </w:t>
      </w:r>
      <w:proofErr w:type="spellStart"/>
      <w:r w:rsidRPr="00EA6BE2">
        <w:rPr>
          <w:rFonts w:ascii="Times New Roman" w:hAnsi="Times New Roman" w:cs="Times New Roman"/>
        </w:rPr>
        <w:t>Boulevard</w:t>
      </w:r>
      <w:proofErr w:type="spellEnd"/>
      <w:r w:rsidRPr="00EA6BE2">
        <w:rPr>
          <w:rFonts w:ascii="Times New Roman" w:hAnsi="Times New Roman" w:cs="Times New Roman"/>
        </w:rPr>
        <w:t xml:space="preserve"> e o edifício Bechara Mattar, ambos inseridos no Centro Histórico de Belém, com projetos de intervenção executados pós-legislação de proteção de 1994, e simbolizando propostas transformadoras no cenário da capital. Os resultados são apresentados na forma de dois artigos: O primeiro, intitulado “Trajetória do pensamento preservacionista em Belém, a partir dos tombamentos individuais e em conjunto”, aborda as transformações no modo de encarar o patrimônio construído na cidade e seus reflexos na preservação do Centro Histórico. O segundo artigo, denominado “Intervenções arquitetônicas no Centro Histórico de Belém: a prática </w:t>
      </w:r>
      <w:proofErr w:type="spellStart"/>
      <w:r w:rsidRPr="00EA6BE2">
        <w:rPr>
          <w:rFonts w:ascii="Times New Roman" w:hAnsi="Times New Roman" w:cs="Times New Roman"/>
        </w:rPr>
        <w:t>projetual</w:t>
      </w:r>
      <w:proofErr w:type="spellEnd"/>
      <w:r w:rsidRPr="00EA6BE2">
        <w:rPr>
          <w:rFonts w:ascii="Times New Roman" w:hAnsi="Times New Roman" w:cs="Times New Roman"/>
        </w:rPr>
        <w:t xml:space="preserve"> contemporânea”</w:t>
      </w:r>
      <w:proofErr w:type="gramStart"/>
      <w:r w:rsidRPr="00EA6BE2">
        <w:rPr>
          <w:rFonts w:ascii="Times New Roman" w:hAnsi="Times New Roman" w:cs="Times New Roman"/>
        </w:rPr>
        <w:t>, traz</w:t>
      </w:r>
      <w:proofErr w:type="gramEnd"/>
      <w:r w:rsidRPr="00EA6BE2">
        <w:rPr>
          <w:rFonts w:ascii="Times New Roman" w:hAnsi="Times New Roman" w:cs="Times New Roman"/>
        </w:rPr>
        <w:t xml:space="preserve"> uma reflexão acerca do processo </w:t>
      </w:r>
      <w:proofErr w:type="spellStart"/>
      <w:r w:rsidRPr="00EA6BE2">
        <w:rPr>
          <w:rFonts w:ascii="Times New Roman" w:hAnsi="Times New Roman" w:cs="Times New Roman"/>
        </w:rPr>
        <w:t>projetual</w:t>
      </w:r>
      <w:proofErr w:type="spellEnd"/>
      <w:r w:rsidRPr="00EA6BE2">
        <w:rPr>
          <w:rFonts w:ascii="Times New Roman" w:hAnsi="Times New Roman" w:cs="Times New Roman"/>
        </w:rPr>
        <w:t xml:space="preserve"> em áreas preexistentes, destacando limites e potencialidades alcançados para construir no construído. Um estímulo à discussão de uma temática cada vez mais presente no cotidiano dos profissionais de arquitetura, buscando a atuação criativo-consciente em prol da preservação do patrimônio construído.</w:t>
      </w:r>
    </w:p>
    <w:p w:rsidR="00B13EBA" w:rsidRPr="000E5BF1" w:rsidRDefault="00B13EBA" w:rsidP="00B13EBA">
      <w:pPr>
        <w:spacing w:line="360" w:lineRule="auto"/>
        <w:rPr>
          <w:rStyle w:val="nfase"/>
          <w:rFonts w:ascii="Times New Roman" w:hAnsi="Times New Roman" w:cs="Times New Roman"/>
          <w:i w:val="0"/>
        </w:rPr>
      </w:pPr>
    </w:p>
    <w:p w:rsidR="00B13EBA" w:rsidRPr="00B13EBA" w:rsidRDefault="00B13EBA" w:rsidP="00B13EBA">
      <w:pPr>
        <w:autoSpaceDE w:val="0"/>
        <w:autoSpaceDN w:val="0"/>
        <w:adjustRightInd w:val="0"/>
        <w:jc w:val="left"/>
        <w:rPr>
          <w:rFonts w:ascii="Times New Roman" w:hAnsi="Times New Roman" w:cs="Times New Roman"/>
        </w:rPr>
      </w:pPr>
      <w:r w:rsidRPr="00F5107B">
        <w:rPr>
          <w:rStyle w:val="nfase"/>
          <w:i w:val="0"/>
          <w:sz w:val="20"/>
          <w:szCs w:val="20"/>
        </w:rPr>
        <w:t>Palavras – chave:</w:t>
      </w:r>
      <w:r w:rsidRPr="00B13EBA">
        <w:rPr>
          <w:rStyle w:val="nfase"/>
          <w:rFonts w:ascii="Times New Roman" w:hAnsi="Times New Roman" w:cs="Times New Roman"/>
          <w:i w:val="0"/>
        </w:rPr>
        <w:t xml:space="preserve"> </w:t>
      </w:r>
      <w:r w:rsidRPr="00B13EBA">
        <w:rPr>
          <w:rFonts w:ascii="Times New Roman" w:hAnsi="Times New Roman" w:cs="Times New Roman"/>
        </w:rPr>
        <w:t>Patrimônio arquitetônico. Centro Histórico de Belém. Políticas de proteção.</w:t>
      </w:r>
    </w:p>
    <w:p w:rsidR="00B13EBA" w:rsidRPr="00B13EBA" w:rsidRDefault="00B13EBA" w:rsidP="00B13EBA">
      <w:pPr>
        <w:pStyle w:val="NormalWeb"/>
        <w:spacing w:before="0" w:beforeAutospacing="0" w:after="0" w:afterAutospacing="0"/>
        <w:rPr>
          <w:sz w:val="22"/>
          <w:szCs w:val="22"/>
        </w:rPr>
      </w:pPr>
      <w:r w:rsidRPr="00B13EBA">
        <w:rPr>
          <w:sz w:val="22"/>
          <w:szCs w:val="22"/>
        </w:rPr>
        <w:t xml:space="preserve">Construir no construído. Intervenção. Prática </w:t>
      </w:r>
      <w:proofErr w:type="spellStart"/>
      <w:r w:rsidRPr="00B13EBA">
        <w:rPr>
          <w:sz w:val="22"/>
          <w:szCs w:val="22"/>
        </w:rPr>
        <w:t>projetual</w:t>
      </w:r>
      <w:proofErr w:type="spellEnd"/>
      <w:r w:rsidRPr="00B13EBA">
        <w:rPr>
          <w:sz w:val="22"/>
          <w:szCs w:val="22"/>
        </w:rPr>
        <w:t>.</w:t>
      </w:r>
    </w:p>
    <w:p w:rsidR="00B13EBA" w:rsidRDefault="00B13EBA" w:rsidP="00B13EBA">
      <w:pPr>
        <w:pStyle w:val="NormalWeb"/>
        <w:rPr>
          <w:rStyle w:val="nfase"/>
          <w:i w:val="0"/>
          <w:sz w:val="20"/>
          <w:szCs w:val="20"/>
        </w:rPr>
      </w:pPr>
    </w:p>
    <w:p w:rsidR="00B13EBA" w:rsidRDefault="00B13EBA" w:rsidP="00B13EBA">
      <w:pPr>
        <w:pStyle w:val="NormalWeb"/>
        <w:rPr>
          <w:rStyle w:val="nfase"/>
          <w:i w:val="0"/>
          <w:sz w:val="20"/>
          <w:szCs w:val="20"/>
        </w:rPr>
      </w:pPr>
      <w:r w:rsidRPr="00F5107B">
        <w:rPr>
          <w:rStyle w:val="nfase"/>
          <w:i w:val="0"/>
          <w:sz w:val="20"/>
          <w:szCs w:val="20"/>
        </w:rPr>
        <w:t xml:space="preserve">Banca Examinadora: </w:t>
      </w:r>
    </w:p>
    <w:p w:rsidR="00B13EBA" w:rsidRPr="00481571" w:rsidRDefault="00B13EBA" w:rsidP="00B13EBA">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ª</w:t>
      </w:r>
      <w:r w:rsidRPr="00481571">
        <w:rPr>
          <w:rStyle w:val="nfase"/>
          <w:rFonts w:ascii="Times New Roman" w:hAnsi="Times New Roman" w:cs="Times New Roman"/>
          <w:i w:val="0"/>
          <w:sz w:val="20"/>
          <w:szCs w:val="20"/>
        </w:rPr>
        <w:t xml:space="preserve"> Dr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Thais Alessandra Bastos Caminha Sanjad</w:t>
      </w:r>
      <w:r w:rsidRPr="00481571">
        <w:rPr>
          <w:rStyle w:val="nfase"/>
          <w:rFonts w:ascii="Times New Roman" w:hAnsi="Times New Roman" w:cs="Times New Roman"/>
          <w:i w:val="0"/>
          <w:sz w:val="20"/>
          <w:szCs w:val="20"/>
        </w:rPr>
        <w:t xml:space="preserve"> (Orientador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w:t>
      </w:r>
    </w:p>
    <w:p w:rsidR="00B13EBA" w:rsidRPr="00481571" w:rsidRDefault="00B13EBA" w:rsidP="00B13EBA">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Profº Dr. </w:t>
      </w:r>
      <w:r w:rsidR="00015C26">
        <w:rPr>
          <w:rStyle w:val="nfase"/>
          <w:rFonts w:ascii="Times New Roman" w:hAnsi="Times New Roman" w:cs="Times New Roman"/>
          <w:i w:val="0"/>
          <w:sz w:val="20"/>
          <w:szCs w:val="20"/>
        </w:rPr>
        <w:t>José Júlio Ferreira Lima</w:t>
      </w:r>
      <w:r>
        <w:rPr>
          <w:rStyle w:val="nfase"/>
          <w:rFonts w:ascii="Times New Roman" w:hAnsi="Times New Roman" w:cs="Times New Roman"/>
          <w:i w:val="0"/>
          <w:sz w:val="20"/>
          <w:szCs w:val="20"/>
        </w:rPr>
        <w:t xml:space="preserve"> – UFPA</w:t>
      </w:r>
    </w:p>
    <w:p w:rsidR="00B13EBA" w:rsidRPr="00481571" w:rsidRDefault="00B13EBA" w:rsidP="00B13EBA">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Ana </w:t>
      </w:r>
      <w:r w:rsidR="00015C26">
        <w:rPr>
          <w:rStyle w:val="nfase"/>
          <w:rFonts w:ascii="Times New Roman" w:hAnsi="Times New Roman" w:cs="Times New Roman"/>
          <w:i w:val="0"/>
          <w:sz w:val="20"/>
          <w:szCs w:val="20"/>
        </w:rPr>
        <w:t xml:space="preserve">Carolina de Souza Bierrenbach </w:t>
      </w:r>
      <w:r w:rsidRPr="00481571">
        <w:rPr>
          <w:rStyle w:val="nfase"/>
          <w:rFonts w:ascii="Times New Roman" w:hAnsi="Times New Roman" w:cs="Times New Roman"/>
          <w:i w:val="0"/>
          <w:sz w:val="20"/>
          <w:szCs w:val="20"/>
        </w:rPr>
        <w:t>– UF</w:t>
      </w:r>
      <w:r w:rsidR="00015C26">
        <w:rPr>
          <w:rStyle w:val="nfase"/>
          <w:rFonts w:ascii="Times New Roman" w:hAnsi="Times New Roman" w:cs="Times New Roman"/>
          <w:i w:val="0"/>
          <w:sz w:val="20"/>
          <w:szCs w:val="20"/>
        </w:rPr>
        <w:t>B</w:t>
      </w:r>
      <w:r w:rsidRPr="00481571">
        <w:rPr>
          <w:rStyle w:val="nfase"/>
          <w:rFonts w:ascii="Times New Roman" w:hAnsi="Times New Roman" w:cs="Times New Roman"/>
          <w:i w:val="0"/>
          <w:sz w:val="20"/>
          <w:szCs w:val="20"/>
        </w:rPr>
        <w:t>A</w:t>
      </w:r>
    </w:p>
    <w:p w:rsidR="00B13EBA" w:rsidRDefault="00B13EBA" w:rsidP="00B13EBA">
      <w:pPr>
        <w:spacing w:line="360" w:lineRule="auto"/>
        <w:rPr>
          <w:rFonts w:ascii="Times New Roman" w:hAnsi="Times New Roman" w:cs="Times New Roman"/>
          <w:b/>
          <w:sz w:val="20"/>
          <w:szCs w:val="20"/>
        </w:rPr>
      </w:pPr>
    </w:p>
    <w:p w:rsidR="00B13EBA" w:rsidRPr="00B13EBA" w:rsidRDefault="00B13EBA" w:rsidP="00B13EBA">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Pr>
          <w:rFonts w:ascii="Times New Roman" w:hAnsi="Times New Roman" w:cs="Times New Roman"/>
          <w:sz w:val="20"/>
          <w:szCs w:val="20"/>
        </w:rPr>
        <w:t>3</w:t>
      </w:r>
      <w:r w:rsidR="00015C26">
        <w:rPr>
          <w:rFonts w:ascii="Times New Roman" w:hAnsi="Times New Roman" w:cs="Times New Roman"/>
          <w:sz w:val="20"/>
          <w:szCs w:val="20"/>
        </w:rPr>
        <w:t>0</w:t>
      </w:r>
      <w:r>
        <w:rPr>
          <w:rFonts w:ascii="Times New Roman" w:hAnsi="Times New Roman" w:cs="Times New Roman"/>
          <w:sz w:val="20"/>
          <w:szCs w:val="20"/>
        </w:rPr>
        <w:t>/0</w:t>
      </w:r>
      <w:r w:rsidR="00015C26">
        <w:rPr>
          <w:rFonts w:ascii="Times New Roman" w:hAnsi="Times New Roman" w:cs="Times New Roman"/>
          <w:sz w:val="20"/>
          <w:szCs w:val="20"/>
        </w:rPr>
        <w:t>9</w:t>
      </w:r>
      <w:r>
        <w:rPr>
          <w:rFonts w:ascii="Times New Roman" w:hAnsi="Times New Roman" w:cs="Times New Roman"/>
          <w:sz w:val="20"/>
          <w:szCs w:val="20"/>
        </w:rPr>
        <w:t>/2015</w:t>
      </w:r>
      <w:r>
        <w:rPr>
          <w:rFonts w:ascii="Times New Roman" w:hAnsi="Times New Roman" w:cs="Times New Roman"/>
          <w:b/>
          <w:sz w:val="20"/>
          <w:szCs w:val="20"/>
        </w:rPr>
        <w:br w:type="page"/>
      </w:r>
    </w:p>
    <w:p w:rsidR="008F48BF" w:rsidRPr="008F48BF" w:rsidRDefault="008F48BF" w:rsidP="0008368C">
      <w:pPr>
        <w:pStyle w:val="Ttulo"/>
        <w:rPr>
          <w:sz w:val="32"/>
          <w:szCs w:val="32"/>
        </w:rPr>
      </w:pPr>
      <w:r w:rsidRPr="008F48BF">
        <w:rPr>
          <w:sz w:val="32"/>
          <w:szCs w:val="32"/>
        </w:rPr>
        <w:lastRenderedPageBreak/>
        <w:t>UMA ANALISE ETNOGRAFICA DA MEMORIA E COTIDIANO NA AVENIDA GOVERNADOR MAGALHAES BARATA- BELEM/PARA</w:t>
      </w:r>
    </w:p>
    <w:p w:rsidR="008F48BF" w:rsidRPr="008F48BF" w:rsidRDefault="008F48BF" w:rsidP="0008368C">
      <w:pPr>
        <w:pStyle w:val="NormalWeb"/>
        <w:jc w:val="both"/>
        <w:rPr>
          <w:sz w:val="22"/>
          <w:szCs w:val="22"/>
        </w:rPr>
      </w:pPr>
      <w:r w:rsidRPr="008F48BF">
        <w:rPr>
          <w:sz w:val="22"/>
          <w:szCs w:val="22"/>
        </w:rPr>
        <w:t>CARMOSINA MARIA CALLIARI BAHIA</w:t>
      </w:r>
    </w:p>
    <w:p w:rsidR="008F48BF" w:rsidRPr="000A1880" w:rsidRDefault="000A1880" w:rsidP="0008368C">
      <w:pPr>
        <w:rPr>
          <w:rFonts w:ascii="Times New Roman" w:hAnsi="Times New Roman" w:cs="Times New Roman"/>
          <w:b/>
        </w:rPr>
      </w:pPr>
      <w:r w:rsidRPr="000A1880">
        <w:rPr>
          <w:rFonts w:ascii="Times New Roman" w:hAnsi="Times New Roman" w:cs="Times New Roman"/>
        </w:rPr>
        <w:t xml:space="preserve">Esta pesquisa tem como objetivo analisar a memória e o cotidiano na Avenida Magalhães Barata, tendo como ferramenta o método da Etnografia de Rua, usado como recurso para a preservação do patrimônio cultural da área. Tal proposta baseia-se na vivência da pesquisadora enquanto arquiteta do Museu Paraense Emílio </w:t>
      </w:r>
      <w:proofErr w:type="spellStart"/>
      <w:r w:rsidRPr="000A1880">
        <w:rPr>
          <w:rFonts w:ascii="Times New Roman" w:hAnsi="Times New Roman" w:cs="Times New Roman"/>
        </w:rPr>
        <w:t>Goeldi</w:t>
      </w:r>
      <w:proofErr w:type="spellEnd"/>
      <w:r w:rsidRPr="000A1880">
        <w:rPr>
          <w:rFonts w:ascii="Times New Roman" w:hAnsi="Times New Roman" w:cs="Times New Roman"/>
        </w:rPr>
        <w:t xml:space="preserve">, ao longo de 30 </w:t>
      </w:r>
      <w:proofErr w:type="gramStart"/>
      <w:r w:rsidRPr="000A1880">
        <w:rPr>
          <w:rFonts w:ascii="Times New Roman" w:hAnsi="Times New Roman" w:cs="Times New Roman"/>
        </w:rPr>
        <w:t>anos,</w:t>
      </w:r>
      <w:proofErr w:type="gramEnd"/>
      <w:r w:rsidRPr="000A1880">
        <w:rPr>
          <w:rFonts w:ascii="Times New Roman" w:hAnsi="Times New Roman" w:cs="Times New Roman"/>
        </w:rPr>
        <w:t xml:space="preserve">o que despertou o olhar para as alterações ocorridas na arquitetura da Antiga Avenida Independência neste intervalo de tempo. A escolha do método etnográfico proporcionou uma abordagem qualitativa e mais aproximada dos moradores da avenida, o que nos permite uma análise das interações, da memória dos moradores, do cotidiano dos transeuntes, atividades tradicionais do comércio formal e não formal, desde as primeiras décadas do século XX. Durante as imersões na avenida recorremos as entrevistas, para o registro da memória histórica e afetiva do transeunte, de quem trabalha e de quem mora na avenida, bem como recorremos ao registro fotográfico como meio de destacar as transformações ocorridas na </w:t>
      </w:r>
      <w:proofErr w:type="gramStart"/>
      <w:r w:rsidRPr="000A1880">
        <w:rPr>
          <w:rFonts w:ascii="Times New Roman" w:hAnsi="Times New Roman" w:cs="Times New Roman"/>
        </w:rPr>
        <w:t>arquitetura.</w:t>
      </w:r>
      <w:proofErr w:type="gramEnd"/>
      <w:r w:rsidRPr="000A1880">
        <w:rPr>
          <w:rFonts w:ascii="Times New Roman" w:hAnsi="Times New Roman" w:cs="Times New Roman"/>
        </w:rPr>
        <w:t>Como resposta a questão norteadora da pesquisa ―Como preservar a diversidade arquitetônica da Avenida, considerando as transformações ocorridas e a dinâmica social do lugar?‖ concluímos que o conhecimento obtido a partir das incursões em campo permitirá a valorização do acervo cultural encontrado no trecho, onde é visível uma acentuada mudança nos costumes e ambiência local. Por meio de ações a serem orquestradas pelas instituições culturais sediadas na Avenida, será possível valorizar as atividades cotidianas das ruas, onde se guardam relações humanas, de trabalho e amizade, assim como as atividades rotineiras que mantêm o testemunho de acontecimentos pessoais e sociais, isto é o resgate da memória cultural, fator importante para preservação da identidade do local.</w:t>
      </w:r>
    </w:p>
    <w:p w:rsidR="008F48BF" w:rsidRPr="008F48BF" w:rsidRDefault="008F48BF" w:rsidP="0008368C">
      <w:pPr>
        <w:rPr>
          <w:rStyle w:val="nfase"/>
          <w:rFonts w:ascii="Times New Roman" w:hAnsi="Times New Roman" w:cs="Times New Roman"/>
          <w:i w:val="0"/>
        </w:rPr>
      </w:pPr>
    </w:p>
    <w:p w:rsidR="008F48BF" w:rsidRPr="008F48BF" w:rsidRDefault="008F48BF" w:rsidP="0008368C">
      <w:pPr>
        <w:pStyle w:val="NormalWeb"/>
        <w:rPr>
          <w:sz w:val="20"/>
          <w:szCs w:val="20"/>
        </w:rPr>
      </w:pPr>
      <w:r w:rsidRPr="00F5107B">
        <w:rPr>
          <w:rStyle w:val="nfase"/>
          <w:i w:val="0"/>
          <w:sz w:val="20"/>
          <w:szCs w:val="20"/>
        </w:rPr>
        <w:t xml:space="preserve">Palavras – chave: </w:t>
      </w:r>
      <w:r w:rsidR="000A1880">
        <w:rPr>
          <w:rStyle w:val="nfase"/>
          <w:i w:val="0"/>
          <w:sz w:val="20"/>
          <w:szCs w:val="20"/>
        </w:rPr>
        <w:t xml:space="preserve">Cotidiano, </w:t>
      </w:r>
      <w:r w:rsidRPr="008F48BF">
        <w:rPr>
          <w:sz w:val="20"/>
          <w:szCs w:val="20"/>
        </w:rPr>
        <w:t>Memória, Etnografia</w:t>
      </w:r>
      <w:r w:rsidR="000A1880">
        <w:rPr>
          <w:sz w:val="20"/>
          <w:szCs w:val="20"/>
        </w:rPr>
        <w:t xml:space="preserve"> de rua</w:t>
      </w:r>
      <w:r w:rsidRPr="008F48BF">
        <w:rPr>
          <w:sz w:val="20"/>
          <w:szCs w:val="20"/>
        </w:rPr>
        <w:t xml:space="preserve">, Patrimônio </w:t>
      </w:r>
      <w:r w:rsidR="000A1880">
        <w:rPr>
          <w:sz w:val="20"/>
          <w:szCs w:val="20"/>
        </w:rPr>
        <w:t>cultural,</w:t>
      </w:r>
      <w:r w:rsidRPr="008F48BF">
        <w:rPr>
          <w:sz w:val="20"/>
          <w:szCs w:val="20"/>
        </w:rPr>
        <w:t xml:space="preserve"> Belém- </w:t>
      </w:r>
      <w:proofErr w:type="gramStart"/>
      <w:r w:rsidRPr="008F48BF">
        <w:rPr>
          <w:sz w:val="20"/>
          <w:szCs w:val="20"/>
        </w:rPr>
        <w:t>Pará</w:t>
      </w:r>
      <w:proofErr w:type="gramEnd"/>
    </w:p>
    <w:p w:rsidR="008F48BF" w:rsidRDefault="008F48BF" w:rsidP="0008368C">
      <w:pPr>
        <w:pStyle w:val="NormalWeb"/>
        <w:rPr>
          <w:rStyle w:val="nfase"/>
          <w:i w:val="0"/>
          <w:sz w:val="20"/>
          <w:szCs w:val="20"/>
        </w:rPr>
      </w:pPr>
      <w:r w:rsidRPr="00F5107B">
        <w:rPr>
          <w:rStyle w:val="nfase"/>
          <w:i w:val="0"/>
          <w:sz w:val="20"/>
          <w:szCs w:val="20"/>
        </w:rPr>
        <w:t xml:space="preserve">Banca Examinadora: </w:t>
      </w:r>
    </w:p>
    <w:p w:rsidR="008F48BF" w:rsidRDefault="008F48BF" w:rsidP="0008368C">
      <w:pPr>
        <w:spacing w:line="360" w:lineRule="auto"/>
        <w:rPr>
          <w:rStyle w:val="nfase"/>
          <w:rFonts w:ascii="Times New Roman" w:hAnsi="Times New Roman" w:cs="Times New Roman"/>
          <w:i w:val="0"/>
          <w:sz w:val="20"/>
          <w:szCs w:val="20"/>
        </w:rPr>
      </w:pPr>
      <w:r w:rsidRPr="00F5107B">
        <w:rPr>
          <w:rStyle w:val="nfase"/>
          <w:rFonts w:ascii="Times New Roman" w:hAnsi="Times New Roman" w:cs="Times New Roman"/>
          <w:i w:val="0"/>
          <w:sz w:val="20"/>
          <w:szCs w:val="20"/>
        </w:rPr>
        <w:t xml:space="preserve"> </w:t>
      </w:r>
    </w:p>
    <w:p w:rsidR="008F48BF" w:rsidRPr="000E5BF1" w:rsidRDefault="008F48BF"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Profª Dra. </w:t>
      </w:r>
      <w:r>
        <w:rPr>
          <w:rStyle w:val="nfase"/>
          <w:rFonts w:ascii="Times New Roman" w:hAnsi="Times New Roman" w:cs="Times New Roman"/>
          <w:i w:val="0"/>
          <w:sz w:val="20"/>
          <w:szCs w:val="20"/>
        </w:rPr>
        <w:t>Cybelle Salvador Miranda</w:t>
      </w:r>
      <w:r w:rsidRPr="000E5BF1">
        <w:rPr>
          <w:rStyle w:val="nfase"/>
          <w:rFonts w:ascii="Times New Roman" w:hAnsi="Times New Roman" w:cs="Times New Roman"/>
          <w:i w:val="0"/>
          <w:sz w:val="20"/>
          <w:szCs w:val="20"/>
        </w:rPr>
        <w:t xml:space="preserve"> (Orientadora)</w:t>
      </w:r>
    </w:p>
    <w:p w:rsidR="008F48BF" w:rsidRPr="00481571" w:rsidRDefault="008F48BF" w:rsidP="0008368C">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Profº Dr</w:t>
      </w:r>
      <w:r w:rsidRPr="0048157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 xml:space="preserve">Fabiano </w:t>
      </w:r>
      <w:proofErr w:type="spellStart"/>
      <w:r>
        <w:rPr>
          <w:rStyle w:val="nfase"/>
          <w:rFonts w:ascii="Times New Roman" w:hAnsi="Times New Roman" w:cs="Times New Roman"/>
          <w:i w:val="0"/>
          <w:sz w:val="20"/>
          <w:szCs w:val="20"/>
        </w:rPr>
        <w:t>Homobono</w:t>
      </w:r>
      <w:proofErr w:type="spellEnd"/>
      <w:r>
        <w:rPr>
          <w:rStyle w:val="nfase"/>
          <w:rFonts w:ascii="Times New Roman" w:hAnsi="Times New Roman" w:cs="Times New Roman"/>
          <w:i w:val="0"/>
          <w:sz w:val="20"/>
          <w:szCs w:val="20"/>
        </w:rPr>
        <w:t xml:space="preserve"> Paes de Andrade</w:t>
      </w:r>
      <w:r w:rsidRPr="00481571">
        <w:rPr>
          <w:rStyle w:val="nfase"/>
          <w:rFonts w:ascii="Times New Roman" w:hAnsi="Times New Roman" w:cs="Times New Roman"/>
          <w:i w:val="0"/>
          <w:sz w:val="20"/>
          <w:szCs w:val="20"/>
        </w:rPr>
        <w:t xml:space="preserve"> – UFPA</w:t>
      </w:r>
    </w:p>
    <w:p w:rsidR="008F48BF" w:rsidRPr="00481571" w:rsidRDefault="008F48BF"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Ana </w:t>
      </w:r>
      <w:proofErr w:type="spellStart"/>
      <w:r w:rsidRPr="00481571">
        <w:rPr>
          <w:rStyle w:val="nfase"/>
          <w:rFonts w:ascii="Times New Roman" w:hAnsi="Times New Roman" w:cs="Times New Roman"/>
          <w:i w:val="0"/>
          <w:sz w:val="20"/>
          <w:szCs w:val="20"/>
        </w:rPr>
        <w:t>Klaudia</w:t>
      </w:r>
      <w:proofErr w:type="spellEnd"/>
      <w:r w:rsidRPr="00481571">
        <w:rPr>
          <w:rStyle w:val="nfase"/>
          <w:rFonts w:ascii="Times New Roman" w:hAnsi="Times New Roman" w:cs="Times New Roman"/>
          <w:i w:val="0"/>
          <w:sz w:val="20"/>
          <w:szCs w:val="20"/>
        </w:rPr>
        <w:t xml:space="preserve"> de Almeida Viana Perdigão – UFPA</w:t>
      </w:r>
    </w:p>
    <w:p w:rsidR="008F48BF" w:rsidRPr="000E5BF1" w:rsidRDefault="008F48BF" w:rsidP="0008368C">
      <w:pPr>
        <w:spacing w:line="360" w:lineRule="auto"/>
        <w:rPr>
          <w:rStyle w:val="nfase"/>
          <w:rFonts w:ascii="Times New Roman" w:hAnsi="Times New Roman" w:cs="Times New Roman"/>
          <w:i w:val="0"/>
          <w:sz w:val="20"/>
          <w:szCs w:val="20"/>
        </w:rPr>
      </w:pPr>
    </w:p>
    <w:p w:rsidR="008F48BF" w:rsidRDefault="008F48BF" w:rsidP="0008368C">
      <w:pPr>
        <w:spacing w:line="360" w:lineRule="auto"/>
        <w:rPr>
          <w:rFonts w:ascii="Times New Roman" w:hAnsi="Times New Roman" w:cs="Times New Roman"/>
          <w:b/>
          <w:sz w:val="20"/>
          <w:szCs w:val="20"/>
        </w:rPr>
      </w:pPr>
    </w:p>
    <w:p w:rsidR="008F48BF" w:rsidRPr="000E5BF1" w:rsidRDefault="008F48BF" w:rsidP="0008368C">
      <w:pPr>
        <w:spacing w:line="360" w:lineRule="auto"/>
        <w:rPr>
          <w:rStyle w:val="nfase"/>
          <w:rFonts w:ascii="Times New Roman" w:hAnsi="Times New Roman" w:cs="Times New Roman"/>
          <w:i w:val="0"/>
          <w:sz w:val="20"/>
          <w:szCs w:val="20"/>
        </w:rPr>
      </w:pPr>
    </w:p>
    <w:p w:rsidR="008F48BF" w:rsidRDefault="008F48BF" w:rsidP="0008368C">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Pr>
          <w:rFonts w:ascii="Times New Roman" w:hAnsi="Times New Roman" w:cs="Times New Roman"/>
          <w:sz w:val="20"/>
          <w:szCs w:val="20"/>
        </w:rPr>
        <w:t>31/03/2015</w:t>
      </w:r>
    </w:p>
    <w:p w:rsidR="008F48BF" w:rsidRDefault="008F48BF" w:rsidP="0008368C">
      <w:pPr>
        <w:spacing w:line="360" w:lineRule="auto"/>
        <w:rPr>
          <w:rFonts w:ascii="Times New Roman" w:hAnsi="Times New Roman" w:cs="Times New Roman"/>
          <w:sz w:val="20"/>
          <w:szCs w:val="20"/>
        </w:rPr>
      </w:pPr>
    </w:p>
    <w:p w:rsidR="008F48BF" w:rsidRDefault="008F48BF" w:rsidP="0008368C">
      <w:pPr>
        <w:spacing w:line="360" w:lineRule="auto"/>
        <w:rPr>
          <w:rFonts w:ascii="Times New Roman" w:hAnsi="Times New Roman" w:cs="Times New Roman"/>
          <w:sz w:val="20"/>
          <w:szCs w:val="20"/>
        </w:rPr>
      </w:pPr>
    </w:p>
    <w:p w:rsidR="008F48BF" w:rsidRDefault="008F48BF" w:rsidP="0008368C">
      <w:pPr>
        <w:spacing w:line="360" w:lineRule="auto"/>
        <w:rPr>
          <w:rFonts w:ascii="Times New Roman" w:hAnsi="Times New Roman" w:cs="Times New Roman"/>
          <w:sz w:val="20"/>
          <w:szCs w:val="20"/>
        </w:rPr>
      </w:pPr>
    </w:p>
    <w:p w:rsidR="008F48BF" w:rsidRPr="00F5107B"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DD112A" w:rsidRPr="00DD112A" w:rsidRDefault="00DD112A" w:rsidP="0008368C">
      <w:pPr>
        <w:pStyle w:val="Ttulo"/>
        <w:rPr>
          <w:sz w:val="32"/>
          <w:szCs w:val="32"/>
        </w:rPr>
      </w:pPr>
      <w:r w:rsidRPr="00DD112A">
        <w:rPr>
          <w:sz w:val="32"/>
          <w:szCs w:val="32"/>
        </w:rPr>
        <w:t xml:space="preserve">Hospital D. Luiz I da </w:t>
      </w:r>
      <w:r w:rsidR="00654EF8" w:rsidRPr="00DD112A">
        <w:rPr>
          <w:sz w:val="32"/>
          <w:szCs w:val="32"/>
        </w:rPr>
        <w:t>Benemérita</w:t>
      </w:r>
      <w:r w:rsidRPr="00DD112A">
        <w:rPr>
          <w:sz w:val="32"/>
          <w:szCs w:val="32"/>
        </w:rPr>
        <w:t xml:space="preserve"> Sociedade Portuguesa Beneficente do Para como documento/monumento. </w:t>
      </w:r>
    </w:p>
    <w:p w:rsidR="00654EF8" w:rsidRDefault="00654EF8" w:rsidP="0008368C">
      <w:pPr>
        <w:rPr>
          <w:rFonts w:ascii="Times New Roman" w:hAnsi="Times New Roman" w:cs="Times New Roman"/>
        </w:rPr>
      </w:pPr>
    </w:p>
    <w:p w:rsidR="00654EF8" w:rsidRDefault="00654EF8" w:rsidP="0008368C">
      <w:pPr>
        <w:rPr>
          <w:rFonts w:ascii="Times New Roman" w:hAnsi="Times New Roman" w:cs="Times New Roman"/>
        </w:rPr>
      </w:pPr>
    </w:p>
    <w:p w:rsidR="00DD112A" w:rsidRPr="00DD112A" w:rsidRDefault="00DD112A" w:rsidP="0008368C">
      <w:pPr>
        <w:rPr>
          <w:rFonts w:ascii="Times New Roman" w:hAnsi="Times New Roman" w:cs="Times New Roman"/>
        </w:rPr>
      </w:pPr>
      <w:r w:rsidRPr="00DD112A">
        <w:rPr>
          <w:rFonts w:ascii="Times New Roman" w:hAnsi="Times New Roman" w:cs="Times New Roman"/>
        </w:rPr>
        <w:t xml:space="preserve">CIBELLY ALESSANDRA RODRIGUES FIGUEIREDO </w:t>
      </w:r>
    </w:p>
    <w:p w:rsidR="00DD112A" w:rsidRDefault="00DD112A" w:rsidP="0008368C"/>
    <w:p w:rsidR="000A1880" w:rsidRPr="000A1880" w:rsidRDefault="000A1880" w:rsidP="000A1880">
      <w:pPr>
        <w:autoSpaceDE w:val="0"/>
        <w:autoSpaceDN w:val="0"/>
        <w:adjustRightInd w:val="0"/>
        <w:rPr>
          <w:rFonts w:ascii="Times New Roman" w:hAnsi="Times New Roman" w:cs="Times New Roman"/>
        </w:rPr>
      </w:pPr>
      <w:r w:rsidRPr="000A1880">
        <w:rPr>
          <w:rFonts w:ascii="Times New Roman" w:hAnsi="Times New Roman" w:cs="Times New Roman"/>
        </w:rPr>
        <w:t>Esta pesquisa apresenta o edifício-sede do Hospital D. Luiz I da Benemérita</w:t>
      </w:r>
      <w:r>
        <w:rPr>
          <w:rFonts w:ascii="Times New Roman" w:hAnsi="Times New Roman" w:cs="Times New Roman"/>
        </w:rPr>
        <w:t xml:space="preserve"> </w:t>
      </w:r>
      <w:r w:rsidRPr="000A1880">
        <w:rPr>
          <w:rFonts w:ascii="Times New Roman" w:hAnsi="Times New Roman" w:cs="Times New Roman"/>
        </w:rPr>
        <w:t>Sociedade Portuguesa Beneficente do Pará, construído em 1877 ao Norte do</w:t>
      </w:r>
      <w:r>
        <w:rPr>
          <w:rFonts w:ascii="Times New Roman" w:hAnsi="Times New Roman" w:cs="Times New Roman"/>
        </w:rPr>
        <w:t xml:space="preserve"> </w:t>
      </w:r>
      <w:r w:rsidRPr="000A1880">
        <w:rPr>
          <w:rFonts w:ascii="Times New Roman" w:hAnsi="Times New Roman" w:cs="Times New Roman"/>
        </w:rPr>
        <w:t>Brasil, na cidade de Belém, como bem cultural, material e imaterial e como</w:t>
      </w:r>
      <w:r>
        <w:rPr>
          <w:rFonts w:ascii="Times New Roman" w:hAnsi="Times New Roman" w:cs="Times New Roman"/>
        </w:rPr>
        <w:t xml:space="preserve"> </w:t>
      </w:r>
      <w:r w:rsidRPr="000A1880">
        <w:rPr>
          <w:rFonts w:ascii="Times New Roman" w:hAnsi="Times New Roman" w:cs="Times New Roman"/>
        </w:rPr>
        <w:t>suporte de memória e de identidade dos imigrantes portugueses que aportaram</w:t>
      </w:r>
      <w:r>
        <w:rPr>
          <w:rFonts w:ascii="Times New Roman" w:hAnsi="Times New Roman" w:cs="Times New Roman"/>
        </w:rPr>
        <w:t xml:space="preserve"> </w:t>
      </w:r>
      <w:r w:rsidRPr="000A1880">
        <w:rPr>
          <w:rFonts w:ascii="Times New Roman" w:hAnsi="Times New Roman" w:cs="Times New Roman"/>
        </w:rPr>
        <w:t>em Belém do Pará. As relações existentes entre a arquitetura do Hospital e as</w:t>
      </w:r>
      <w:r>
        <w:rPr>
          <w:rFonts w:ascii="Times New Roman" w:hAnsi="Times New Roman" w:cs="Times New Roman"/>
        </w:rPr>
        <w:t xml:space="preserve"> </w:t>
      </w:r>
      <w:r w:rsidRPr="000A1880">
        <w:rPr>
          <w:rFonts w:ascii="Times New Roman" w:hAnsi="Times New Roman" w:cs="Times New Roman"/>
        </w:rPr>
        <w:t>linguagens do Classicismo Imperial Brasileiro e do Classicismo à Brasileira em</w:t>
      </w:r>
      <w:r>
        <w:rPr>
          <w:rFonts w:ascii="Times New Roman" w:hAnsi="Times New Roman" w:cs="Times New Roman"/>
        </w:rPr>
        <w:t xml:space="preserve"> </w:t>
      </w:r>
      <w:r w:rsidRPr="000A1880">
        <w:rPr>
          <w:rFonts w:ascii="Times New Roman" w:hAnsi="Times New Roman" w:cs="Times New Roman"/>
        </w:rPr>
        <w:t xml:space="preserve">Portugal, são evidenciadas, através de diálogos transcontinentais e </w:t>
      </w:r>
      <w:proofErr w:type="gramStart"/>
      <w:r w:rsidRPr="000A1880">
        <w:rPr>
          <w:rFonts w:ascii="Times New Roman" w:hAnsi="Times New Roman" w:cs="Times New Roman"/>
        </w:rPr>
        <w:t>recíprocos</w:t>
      </w:r>
      <w:proofErr w:type="gramEnd"/>
    </w:p>
    <w:p w:rsidR="00654EF8" w:rsidRPr="000A1880" w:rsidRDefault="000A1880" w:rsidP="000A1880">
      <w:pPr>
        <w:autoSpaceDE w:val="0"/>
        <w:autoSpaceDN w:val="0"/>
        <w:adjustRightInd w:val="0"/>
        <w:rPr>
          <w:rFonts w:ascii="Times New Roman" w:hAnsi="Times New Roman" w:cs="Times New Roman"/>
        </w:rPr>
      </w:pPr>
      <w:proofErr w:type="gramStart"/>
      <w:r w:rsidRPr="000A1880">
        <w:rPr>
          <w:rFonts w:ascii="Times New Roman" w:hAnsi="Times New Roman" w:cs="Times New Roman"/>
        </w:rPr>
        <w:t>existentes</w:t>
      </w:r>
      <w:proofErr w:type="gramEnd"/>
      <w:r w:rsidRPr="000A1880">
        <w:rPr>
          <w:rFonts w:ascii="Times New Roman" w:hAnsi="Times New Roman" w:cs="Times New Roman"/>
        </w:rPr>
        <w:t xml:space="preserve"> entre as duas Nações. A etnografia, sob um olhar antropológico na</w:t>
      </w:r>
      <w:r>
        <w:rPr>
          <w:rFonts w:ascii="Times New Roman" w:hAnsi="Times New Roman" w:cs="Times New Roman"/>
        </w:rPr>
        <w:t xml:space="preserve"> </w:t>
      </w:r>
      <w:r w:rsidRPr="000A1880">
        <w:rPr>
          <w:rFonts w:ascii="Times New Roman" w:hAnsi="Times New Roman" w:cs="Times New Roman"/>
        </w:rPr>
        <w:t>malha das relações urbanas, foi utilizada como ferramenta de abordagem e de</w:t>
      </w:r>
      <w:r>
        <w:rPr>
          <w:rFonts w:ascii="Times New Roman" w:hAnsi="Times New Roman" w:cs="Times New Roman"/>
        </w:rPr>
        <w:t xml:space="preserve"> </w:t>
      </w:r>
      <w:r w:rsidRPr="000A1880">
        <w:rPr>
          <w:rFonts w:ascii="Times New Roman" w:hAnsi="Times New Roman" w:cs="Times New Roman"/>
        </w:rPr>
        <w:t>obtenção de dados que proporcionaram o reconhecimento do edifício-sede como</w:t>
      </w:r>
      <w:r>
        <w:rPr>
          <w:rFonts w:ascii="Times New Roman" w:hAnsi="Times New Roman" w:cs="Times New Roman"/>
        </w:rPr>
        <w:t xml:space="preserve"> </w:t>
      </w:r>
      <w:r w:rsidRPr="000A1880">
        <w:rPr>
          <w:rFonts w:ascii="Times New Roman" w:hAnsi="Times New Roman" w:cs="Times New Roman"/>
        </w:rPr>
        <w:t>patrimônio histórico, arquitetônico e cultural da história da saúde no Norte do</w:t>
      </w:r>
      <w:r>
        <w:rPr>
          <w:rFonts w:ascii="Times New Roman" w:hAnsi="Times New Roman" w:cs="Times New Roman"/>
        </w:rPr>
        <w:t xml:space="preserve"> </w:t>
      </w:r>
      <w:r w:rsidRPr="000A1880">
        <w:rPr>
          <w:rFonts w:ascii="Times New Roman" w:hAnsi="Times New Roman" w:cs="Times New Roman"/>
        </w:rPr>
        <w:t>Brasil. A memória como espaço arrebatador de lembranças e esquecimentos foi</w:t>
      </w:r>
      <w:r>
        <w:rPr>
          <w:rFonts w:ascii="Times New Roman" w:hAnsi="Times New Roman" w:cs="Times New Roman"/>
        </w:rPr>
        <w:t xml:space="preserve"> </w:t>
      </w:r>
      <w:r w:rsidRPr="000A1880">
        <w:rPr>
          <w:rFonts w:ascii="Times New Roman" w:hAnsi="Times New Roman" w:cs="Times New Roman"/>
        </w:rPr>
        <w:t>usada como suporte ao estudo e como viés de entendimento da História. O valor</w:t>
      </w:r>
      <w:r>
        <w:rPr>
          <w:rFonts w:ascii="Times New Roman" w:hAnsi="Times New Roman" w:cs="Times New Roman"/>
        </w:rPr>
        <w:t xml:space="preserve"> </w:t>
      </w:r>
      <w:r w:rsidRPr="000A1880">
        <w:rPr>
          <w:rFonts w:ascii="Times New Roman" w:hAnsi="Times New Roman" w:cs="Times New Roman"/>
        </w:rPr>
        <w:t>patrimonial atrelado ao objeto do estudo é evidenciado através de suas</w:t>
      </w:r>
      <w:r>
        <w:rPr>
          <w:rFonts w:ascii="Times New Roman" w:hAnsi="Times New Roman" w:cs="Times New Roman"/>
        </w:rPr>
        <w:t xml:space="preserve"> </w:t>
      </w:r>
      <w:r w:rsidRPr="000A1880">
        <w:rPr>
          <w:rFonts w:ascii="Times New Roman" w:hAnsi="Times New Roman" w:cs="Times New Roman"/>
        </w:rPr>
        <w:t>perspectivas históricas, arquitetônicas e culturais. Assim sendo, essa</w:t>
      </w:r>
      <w:r>
        <w:rPr>
          <w:rFonts w:ascii="Times New Roman" w:hAnsi="Times New Roman" w:cs="Times New Roman"/>
        </w:rPr>
        <w:t xml:space="preserve"> </w:t>
      </w:r>
      <w:r w:rsidRPr="000A1880">
        <w:rPr>
          <w:rFonts w:ascii="Times New Roman" w:hAnsi="Times New Roman" w:cs="Times New Roman"/>
        </w:rPr>
        <w:t>dissertação, em ótica conclusiva, demonstra os fatores, as evidências e os traços</w:t>
      </w:r>
      <w:r>
        <w:rPr>
          <w:rFonts w:ascii="Times New Roman" w:hAnsi="Times New Roman" w:cs="Times New Roman"/>
        </w:rPr>
        <w:t xml:space="preserve"> </w:t>
      </w:r>
      <w:r w:rsidRPr="000A1880">
        <w:rPr>
          <w:rFonts w:ascii="Times New Roman" w:hAnsi="Times New Roman" w:cs="Times New Roman"/>
        </w:rPr>
        <w:t>arquitetônicos e culturais que ratificam a caracterização do Hospital D. Luiz I</w:t>
      </w:r>
      <w:r>
        <w:rPr>
          <w:rFonts w:ascii="Times New Roman" w:hAnsi="Times New Roman" w:cs="Times New Roman"/>
        </w:rPr>
        <w:t xml:space="preserve"> </w:t>
      </w:r>
      <w:r w:rsidRPr="000A1880">
        <w:rPr>
          <w:rFonts w:ascii="Times New Roman" w:hAnsi="Times New Roman" w:cs="Times New Roman"/>
        </w:rPr>
        <w:t>como “Documento Monumento”.</w:t>
      </w:r>
    </w:p>
    <w:p w:rsidR="00654EF8" w:rsidRPr="00654EF8" w:rsidRDefault="00654EF8" w:rsidP="0008368C">
      <w:pPr>
        <w:rPr>
          <w:rStyle w:val="nfase"/>
          <w:rFonts w:ascii="Times New Roman" w:hAnsi="Times New Roman" w:cs="Times New Roman"/>
          <w:i w:val="0"/>
        </w:rPr>
      </w:pPr>
    </w:p>
    <w:p w:rsidR="00654EF8" w:rsidRPr="000A1880" w:rsidRDefault="008F48BF" w:rsidP="000A1880">
      <w:pPr>
        <w:autoSpaceDE w:val="0"/>
        <w:autoSpaceDN w:val="0"/>
        <w:adjustRightInd w:val="0"/>
        <w:jc w:val="left"/>
        <w:rPr>
          <w:rFonts w:ascii="Times New Roman" w:hAnsi="Times New Roman" w:cs="Times New Roman"/>
          <w:sz w:val="20"/>
          <w:szCs w:val="20"/>
        </w:rPr>
      </w:pPr>
      <w:r w:rsidRPr="00F5107B">
        <w:rPr>
          <w:rStyle w:val="nfase"/>
          <w:i w:val="0"/>
          <w:sz w:val="20"/>
          <w:szCs w:val="20"/>
        </w:rPr>
        <w:t xml:space="preserve">Palavras – chave: </w:t>
      </w:r>
      <w:r w:rsidR="000A1880" w:rsidRPr="000A1880">
        <w:rPr>
          <w:rFonts w:ascii="Times New Roman" w:hAnsi="Times New Roman" w:cs="Times New Roman"/>
          <w:sz w:val="20"/>
          <w:szCs w:val="20"/>
        </w:rPr>
        <w:t>Hospital D. Luiz I. Beneficente Portuguesa. Etnografia.</w:t>
      </w:r>
      <w:r w:rsidR="000A1880">
        <w:rPr>
          <w:rFonts w:ascii="Times New Roman" w:hAnsi="Times New Roman" w:cs="Times New Roman"/>
          <w:sz w:val="20"/>
          <w:szCs w:val="20"/>
        </w:rPr>
        <w:t xml:space="preserve"> Patrimônio da saúde. </w:t>
      </w:r>
      <w:r w:rsidR="000A1880" w:rsidRPr="000A1880">
        <w:rPr>
          <w:rFonts w:ascii="Times New Roman" w:hAnsi="Times New Roman" w:cs="Times New Roman"/>
          <w:sz w:val="20"/>
          <w:szCs w:val="20"/>
        </w:rPr>
        <w:t>Documento/Monumento</w:t>
      </w:r>
    </w:p>
    <w:p w:rsidR="00654EF8" w:rsidRPr="00654EF8" w:rsidRDefault="00654EF8" w:rsidP="0008368C">
      <w:pPr>
        <w:pStyle w:val="NormalWeb"/>
        <w:rPr>
          <w:sz w:val="20"/>
          <w:szCs w:val="20"/>
        </w:rPr>
      </w:pPr>
    </w:p>
    <w:p w:rsidR="008F48BF" w:rsidRDefault="008F48BF" w:rsidP="0008368C">
      <w:pPr>
        <w:pStyle w:val="NormalWeb"/>
        <w:rPr>
          <w:rStyle w:val="nfase"/>
          <w:i w:val="0"/>
          <w:sz w:val="20"/>
          <w:szCs w:val="20"/>
        </w:rPr>
      </w:pPr>
      <w:r w:rsidRPr="00F5107B">
        <w:rPr>
          <w:rStyle w:val="nfase"/>
          <w:i w:val="0"/>
          <w:sz w:val="20"/>
          <w:szCs w:val="20"/>
        </w:rPr>
        <w:t xml:space="preserve">Banca Examinadora: </w:t>
      </w:r>
    </w:p>
    <w:p w:rsidR="008F48BF" w:rsidRDefault="008F48BF" w:rsidP="0008368C">
      <w:pPr>
        <w:spacing w:line="360" w:lineRule="auto"/>
        <w:rPr>
          <w:rStyle w:val="nfase"/>
          <w:rFonts w:ascii="Times New Roman" w:hAnsi="Times New Roman" w:cs="Times New Roman"/>
          <w:i w:val="0"/>
          <w:sz w:val="20"/>
          <w:szCs w:val="20"/>
        </w:rPr>
      </w:pPr>
      <w:r w:rsidRPr="00F5107B">
        <w:rPr>
          <w:rStyle w:val="nfase"/>
          <w:rFonts w:ascii="Times New Roman" w:hAnsi="Times New Roman" w:cs="Times New Roman"/>
          <w:i w:val="0"/>
          <w:sz w:val="20"/>
          <w:szCs w:val="20"/>
        </w:rPr>
        <w:t xml:space="preserve"> </w:t>
      </w:r>
    </w:p>
    <w:p w:rsidR="008F48BF" w:rsidRPr="000E5BF1" w:rsidRDefault="008F48BF"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Profª Dra. </w:t>
      </w:r>
      <w:r>
        <w:rPr>
          <w:rStyle w:val="nfase"/>
          <w:rFonts w:ascii="Times New Roman" w:hAnsi="Times New Roman" w:cs="Times New Roman"/>
          <w:i w:val="0"/>
          <w:sz w:val="20"/>
          <w:szCs w:val="20"/>
        </w:rPr>
        <w:t>Cybelle Salvador Miranda</w:t>
      </w:r>
      <w:r w:rsidRPr="000E5BF1">
        <w:rPr>
          <w:rStyle w:val="nfase"/>
          <w:rFonts w:ascii="Times New Roman" w:hAnsi="Times New Roman" w:cs="Times New Roman"/>
          <w:i w:val="0"/>
          <w:sz w:val="20"/>
          <w:szCs w:val="20"/>
        </w:rPr>
        <w:t xml:space="preserve"> (Orientadora)</w:t>
      </w:r>
    </w:p>
    <w:p w:rsidR="00654EF8" w:rsidRDefault="00654EF8"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proofErr w:type="spellStart"/>
      <w:r w:rsidRPr="00481571">
        <w:rPr>
          <w:rStyle w:val="nfase"/>
          <w:rFonts w:ascii="Times New Roman" w:hAnsi="Times New Roman" w:cs="Times New Roman"/>
          <w:i w:val="0"/>
          <w:sz w:val="20"/>
          <w:szCs w:val="20"/>
        </w:rPr>
        <w:t>Celma</w:t>
      </w:r>
      <w:proofErr w:type="spellEnd"/>
      <w:r w:rsidRPr="00481571">
        <w:rPr>
          <w:rStyle w:val="nfase"/>
          <w:rFonts w:ascii="Times New Roman" w:hAnsi="Times New Roman" w:cs="Times New Roman"/>
          <w:i w:val="0"/>
          <w:sz w:val="20"/>
          <w:szCs w:val="20"/>
        </w:rPr>
        <w:t xml:space="preserve"> de Nazaré Ch</w:t>
      </w:r>
      <w:r>
        <w:rPr>
          <w:rStyle w:val="nfase"/>
          <w:rFonts w:ascii="Times New Roman" w:hAnsi="Times New Roman" w:cs="Times New Roman"/>
          <w:i w:val="0"/>
          <w:sz w:val="20"/>
          <w:szCs w:val="20"/>
        </w:rPr>
        <w:t xml:space="preserve">aves de Souza </w:t>
      </w:r>
      <w:proofErr w:type="spellStart"/>
      <w:r>
        <w:rPr>
          <w:rStyle w:val="nfase"/>
          <w:rFonts w:ascii="Times New Roman" w:hAnsi="Times New Roman" w:cs="Times New Roman"/>
          <w:i w:val="0"/>
          <w:sz w:val="20"/>
          <w:szCs w:val="20"/>
        </w:rPr>
        <w:t>Pont</w:t>
      </w:r>
      <w:proofErr w:type="spellEnd"/>
      <w:r>
        <w:rPr>
          <w:rStyle w:val="nfase"/>
          <w:rFonts w:ascii="Times New Roman" w:hAnsi="Times New Roman" w:cs="Times New Roman"/>
          <w:i w:val="0"/>
          <w:sz w:val="20"/>
          <w:szCs w:val="20"/>
        </w:rPr>
        <w:t xml:space="preserve"> Vidal - UFPA </w:t>
      </w:r>
    </w:p>
    <w:p w:rsidR="008F48BF" w:rsidRPr="00481571" w:rsidRDefault="00654EF8" w:rsidP="0008368C">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Profº Dr</w:t>
      </w:r>
      <w:r w:rsidR="008F48BF" w:rsidRPr="0048157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Renato Gama Rosa da Costa – Fiocruz-RJ</w:t>
      </w:r>
    </w:p>
    <w:p w:rsidR="008F48BF" w:rsidRPr="000E5BF1" w:rsidRDefault="008F48BF" w:rsidP="0008368C">
      <w:pPr>
        <w:spacing w:line="360" w:lineRule="auto"/>
        <w:rPr>
          <w:rStyle w:val="nfase"/>
          <w:rFonts w:ascii="Times New Roman" w:hAnsi="Times New Roman" w:cs="Times New Roman"/>
          <w:i w:val="0"/>
          <w:sz w:val="20"/>
          <w:szCs w:val="20"/>
        </w:rPr>
      </w:pPr>
    </w:p>
    <w:p w:rsidR="008F48BF" w:rsidRDefault="008F48BF" w:rsidP="0008368C">
      <w:pPr>
        <w:spacing w:line="360" w:lineRule="auto"/>
        <w:rPr>
          <w:rFonts w:ascii="Times New Roman" w:hAnsi="Times New Roman" w:cs="Times New Roman"/>
          <w:b/>
          <w:sz w:val="20"/>
          <w:szCs w:val="20"/>
        </w:rPr>
      </w:pPr>
    </w:p>
    <w:p w:rsidR="008F48BF" w:rsidRPr="000E5BF1" w:rsidRDefault="008F48BF" w:rsidP="0008368C">
      <w:pPr>
        <w:spacing w:line="360" w:lineRule="auto"/>
        <w:rPr>
          <w:rStyle w:val="nfase"/>
          <w:rFonts w:ascii="Times New Roman" w:hAnsi="Times New Roman" w:cs="Times New Roman"/>
          <w:i w:val="0"/>
          <w:sz w:val="20"/>
          <w:szCs w:val="20"/>
        </w:rPr>
      </w:pPr>
    </w:p>
    <w:p w:rsidR="008F48BF" w:rsidRDefault="008F48BF" w:rsidP="0008368C">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sidR="00C27B41">
        <w:rPr>
          <w:rFonts w:ascii="Times New Roman" w:hAnsi="Times New Roman" w:cs="Times New Roman"/>
          <w:sz w:val="20"/>
          <w:szCs w:val="20"/>
        </w:rPr>
        <w:t>16</w:t>
      </w:r>
      <w:r>
        <w:rPr>
          <w:rFonts w:ascii="Times New Roman" w:hAnsi="Times New Roman" w:cs="Times New Roman"/>
          <w:sz w:val="20"/>
          <w:szCs w:val="20"/>
        </w:rPr>
        <w:t>/0</w:t>
      </w:r>
      <w:r w:rsidR="00C27B41">
        <w:rPr>
          <w:rFonts w:ascii="Times New Roman" w:hAnsi="Times New Roman" w:cs="Times New Roman"/>
          <w:sz w:val="20"/>
          <w:szCs w:val="20"/>
        </w:rPr>
        <w:t>4</w:t>
      </w:r>
      <w:r>
        <w:rPr>
          <w:rFonts w:ascii="Times New Roman" w:hAnsi="Times New Roman" w:cs="Times New Roman"/>
          <w:sz w:val="20"/>
          <w:szCs w:val="20"/>
        </w:rPr>
        <w:t>/2015</w:t>
      </w:r>
    </w:p>
    <w:p w:rsidR="008F48BF" w:rsidRDefault="008F48BF" w:rsidP="0008368C">
      <w:pPr>
        <w:spacing w:line="360" w:lineRule="auto"/>
        <w:rPr>
          <w:rFonts w:ascii="Times New Roman" w:hAnsi="Times New Roman" w:cs="Times New Roman"/>
          <w:sz w:val="20"/>
          <w:szCs w:val="20"/>
        </w:rPr>
      </w:pPr>
    </w:p>
    <w:p w:rsidR="008F48BF" w:rsidRDefault="008F48BF" w:rsidP="0008368C">
      <w:pPr>
        <w:spacing w:line="360" w:lineRule="auto"/>
        <w:rPr>
          <w:rFonts w:ascii="Times New Roman" w:hAnsi="Times New Roman" w:cs="Times New Roman"/>
          <w:sz w:val="20"/>
          <w:szCs w:val="20"/>
        </w:rPr>
      </w:pPr>
    </w:p>
    <w:p w:rsidR="008F48BF" w:rsidRDefault="008F48BF" w:rsidP="0008368C">
      <w:pPr>
        <w:spacing w:line="360" w:lineRule="auto"/>
        <w:rPr>
          <w:rFonts w:ascii="Times New Roman" w:hAnsi="Times New Roman" w:cs="Times New Roman"/>
          <w:sz w:val="20"/>
          <w:szCs w:val="20"/>
        </w:rPr>
      </w:pPr>
    </w:p>
    <w:p w:rsidR="008F48BF" w:rsidRPr="00F5107B"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8F48BF" w:rsidRDefault="008F48BF" w:rsidP="0008368C">
      <w:pPr>
        <w:spacing w:line="360" w:lineRule="auto"/>
        <w:rPr>
          <w:rFonts w:ascii="Times New Roman" w:hAnsi="Times New Roman" w:cs="Times New Roman"/>
          <w:b/>
          <w:sz w:val="20"/>
          <w:szCs w:val="20"/>
        </w:rPr>
      </w:pPr>
    </w:p>
    <w:p w:rsidR="00654EF8" w:rsidRPr="00C27B41" w:rsidRDefault="00C27B41" w:rsidP="0008368C">
      <w:pPr>
        <w:pStyle w:val="Ttulo"/>
        <w:rPr>
          <w:rFonts w:ascii="Times New Roman" w:hAnsi="Times New Roman" w:cs="Times New Roman"/>
          <w:sz w:val="32"/>
          <w:szCs w:val="32"/>
        </w:rPr>
      </w:pPr>
      <w:r w:rsidRPr="00C27B41">
        <w:rPr>
          <w:sz w:val="32"/>
          <w:szCs w:val="32"/>
        </w:rPr>
        <w:t>Raio que o parta! Assimilações do modernismo nos anos 50 e 60 do século XX e seu apagamento em Belém (PA)</w:t>
      </w:r>
    </w:p>
    <w:p w:rsidR="00654EF8" w:rsidRDefault="00654EF8" w:rsidP="0008368C">
      <w:pPr>
        <w:rPr>
          <w:rFonts w:ascii="Times New Roman" w:hAnsi="Times New Roman" w:cs="Times New Roman"/>
        </w:rPr>
      </w:pPr>
    </w:p>
    <w:p w:rsidR="00654EF8" w:rsidRPr="00C27B41" w:rsidRDefault="00C27B41" w:rsidP="0008368C">
      <w:pPr>
        <w:rPr>
          <w:rFonts w:ascii="Times New Roman" w:hAnsi="Times New Roman" w:cs="Times New Roman"/>
        </w:rPr>
      </w:pPr>
      <w:r w:rsidRPr="00C27B41">
        <w:rPr>
          <w:rFonts w:ascii="Times New Roman" w:hAnsi="Times New Roman" w:cs="Times New Roman"/>
        </w:rPr>
        <w:t>LAURA CAROLINE DE CARVALHO DA COSTA</w:t>
      </w:r>
    </w:p>
    <w:p w:rsidR="00C27B41" w:rsidRDefault="00C27B41" w:rsidP="0008368C"/>
    <w:p w:rsidR="00C27B41" w:rsidRDefault="00C27B41" w:rsidP="0008368C"/>
    <w:p w:rsidR="00BD72F8" w:rsidRPr="00BD72F8" w:rsidRDefault="00BD72F8" w:rsidP="00BD72F8">
      <w:pPr>
        <w:autoSpaceDE w:val="0"/>
        <w:autoSpaceDN w:val="0"/>
        <w:adjustRightInd w:val="0"/>
        <w:rPr>
          <w:rFonts w:ascii="Times New Roman" w:hAnsi="Times New Roman" w:cs="Times New Roman"/>
        </w:rPr>
      </w:pPr>
      <w:r w:rsidRPr="00BD72F8">
        <w:rPr>
          <w:rFonts w:ascii="Times New Roman" w:hAnsi="Times New Roman" w:cs="Times New Roman"/>
        </w:rPr>
        <w:t>Este trabalho é fruto de pesquisas que vem sendo desenvolvidas pelo</w:t>
      </w:r>
      <w:r>
        <w:rPr>
          <w:rFonts w:ascii="Times New Roman" w:hAnsi="Times New Roman" w:cs="Times New Roman"/>
        </w:rPr>
        <w:t xml:space="preserve"> </w:t>
      </w:r>
      <w:r w:rsidRPr="00BD72F8">
        <w:rPr>
          <w:rFonts w:ascii="Times New Roman" w:hAnsi="Times New Roman" w:cs="Times New Roman"/>
        </w:rPr>
        <w:t>Laboratório de Memória e Patrimônio Cultural (LAMEMO) da Faculdade de</w:t>
      </w:r>
      <w:r>
        <w:rPr>
          <w:rFonts w:ascii="Times New Roman" w:hAnsi="Times New Roman" w:cs="Times New Roman"/>
        </w:rPr>
        <w:t xml:space="preserve"> </w:t>
      </w:r>
      <w:r w:rsidRPr="00BD72F8">
        <w:rPr>
          <w:rFonts w:ascii="Times New Roman" w:hAnsi="Times New Roman" w:cs="Times New Roman"/>
        </w:rPr>
        <w:t>Arquitetura e Urbanismo da Universidade Federal do Pará acerca da</w:t>
      </w:r>
      <w:r>
        <w:rPr>
          <w:rFonts w:ascii="Times New Roman" w:hAnsi="Times New Roman" w:cs="Times New Roman"/>
        </w:rPr>
        <w:t xml:space="preserve"> </w:t>
      </w:r>
      <w:r w:rsidRPr="00BD72F8">
        <w:rPr>
          <w:rFonts w:ascii="Times New Roman" w:hAnsi="Times New Roman" w:cs="Times New Roman"/>
        </w:rPr>
        <w:t xml:space="preserve">arquitetura </w:t>
      </w:r>
      <w:proofErr w:type="spellStart"/>
      <w:proofErr w:type="gramStart"/>
      <w:r w:rsidRPr="00BD72F8">
        <w:rPr>
          <w:rFonts w:ascii="Times New Roman" w:hAnsi="Times New Roman" w:cs="Times New Roman"/>
        </w:rPr>
        <w:t>não-erudita</w:t>
      </w:r>
      <w:proofErr w:type="spellEnd"/>
      <w:proofErr w:type="gramEnd"/>
      <w:r w:rsidRPr="00BD72F8">
        <w:rPr>
          <w:rFonts w:ascii="Times New Roman" w:hAnsi="Times New Roman" w:cs="Times New Roman"/>
        </w:rPr>
        <w:t xml:space="preserve"> presente no Estado do Pará em meados do século XX,</w:t>
      </w:r>
      <w:r>
        <w:rPr>
          <w:rFonts w:ascii="Times New Roman" w:hAnsi="Times New Roman" w:cs="Times New Roman"/>
        </w:rPr>
        <w:t xml:space="preserve"> </w:t>
      </w:r>
      <w:r w:rsidRPr="00BD72F8">
        <w:rPr>
          <w:rFonts w:ascii="Times New Roman" w:hAnsi="Times New Roman" w:cs="Times New Roman"/>
        </w:rPr>
        <w:t>que emprestou elementos do modernismo para compor o que se conhece hoje</w:t>
      </w:r>
    </w:p>
    <w:p w:rsidR="00BD72F8" w:rsidRPr="00BD72F8" w:rsidRDefault="00BD72F8" w:rsidP="00BD72F8">
      <w:pPr>
        <w:autoSpaceDE w:val="0"/>
        <w:autoSpaceDN w:val="0"/>
        <w:adjustRightInd w:val="0"/>
        <w:rPr>
          <w:rFonts w:ascii="Times New Roman" w:hAnsi="Times New Roman" w:cs="Times New Roman"/>
        </w:rPr>
      </w:pPr>
      <w:proofErr w:type="gramStart"/>
      <w:r w:rsidRPr="00BD72F8">
        <w:rPr>
          <w:rFonts w:ascii="Times New Roman" w:hAnsi="Times New Roman" w:cs="Times New Roman"/>
        </w:rPr>
        <w:t>por</w:t>
      </w:r>
      <w:proofErr w:type="gramEnd"/>
      <w:r w:rsidRPr="00BD72F8">
        <w:rPr>
          <w:rFonts w:ascii="Times New Roman" w:hAnsi="Times New Roman" w:cs="Times New Roman"/>
        </w:rPr>
        <w:t xml:space="preserve"> “Raio que o parta” (RQP), contemplando sua análise historiográfica a partir</w:t>
      </w:r>
      <w:r>
        <w:rPr>
          <w:rFonts w:ascii="Times New Roman" w:hAnsi="Times New Roman" w:cs="Times New Roman"/>
        </w:rPr>
        <w:t xml:space="preserve"> </w:t>
      </w:r>
      <w:r w:rsidRPr="00BD72F8">
        <w:rPr>
          <w:rFonts w:ascii="Times New Roman" w:hAnsi="Times New Roman" w:cs="Times New Roman"/>
        </w:rPr>
        <w:t>dos estudos já realizados sobre o assunto e a caracterização das tipologias</w:t>
      </w:r>
      <w:r>
        <w:rPr>
          <w:rFonts w:ascii="Times New Roman" w:hAnsi="Times New Roman" w:cs="Times New Roman"/>
        </w:rPr>
        <w:t xml:space="preserve"> </w:t>
      </w:r>
      <w:r w:rsidRPr="00BD72F8">
        <w:rPr>
          <w:rFonts w:ascii="Times New Roman" w:hAnsi="Times New Roman" w:cs="Times New Roman"/>
        </w:rPr>
        <w:t xml:space="preserve">presentes nas fachadas de residências de três bairros: Cidade Velha, </w:t>
      </w:r>
      <w:proofErr w:type="spellStart"/>
      <w:r w:rsidRPr="00BD72F8">
        <w:rPr>
          <w:rFonts w:ascii="Times New Roman" w:hAnsi="Times New Roman" w:cs="Times New Roman"/>
        </w:rPr>
        <w:t>Umarizal</w:t>
      </w:r>
      <w:proofErr w:type="spellEnd"/>
      <w:r>
        <w:rPr>
          <w:rFonts w:ascii="Times New Roman" w:hAnsi="Times New Roman" w:cs="Times New Roman"/>
        </w:rPr>
        <w:t xml:space="preserve"> </w:t>
      </w:r>
      <w:r w:rsidRPr="00BD72F8">
        <w:rPr>
          <w:rFonts w:ascii="Times New Roman" w:hAnsi="Times New Roman" w:cs="Times New Roman"/>
        </w:rPr>
        <w:t>e Telégrafo. Nos três locais, é possível observar uma quantidade considerável</w:t>
      </w:r>
      <w:r>
        <w:rPr>
          <w:rFonts w:ascii="Times New Roman" w:hAnsi="Times New Roman" w:cs="Times New Roman"/>
        </w:rPr>
        <w:t xml:space="preserve"> </w:t>
      </w:r>
      <w:r w:rsidRPr="00BD72F8">
        <w:rPr>
          <w:rFonts w:ascii="Times New Roman" w:hAnsi="Times New Roman" w:cs="Times New Roman"/>
        </w:rPr>
        <w:t>de exemplares, embora cada um apresente um contexto distinto. Na Cidade</w:t>
      </w:r>
      <w:r>
        <w:rPr>
          <w:rFonts w:ascii="Times New Roman" w:hAnsi="Times New Roman" w:cs="Times New Roman"/>
        </w:rPr>
        <w:t xml:space="preserve"> </w:t>
      </w:r>
      <w:r w:rsidRPr="00BD72F8">
        <w:rPr>
          <w:rFonts w:ascii="Times New Roman" w:hAnsi="Times New Roman" w:cs="Times New Roman"/>
        </w:rPr>
        <w:t xml:space="preserve">Velha, casas com essa característica </w:t>
      </w:r>
      <w:proofErr w:type="gramStart"/>
      <w:r w:rsidRPr="00BD72F8">
        <w:rPr>
          <w:rFonts w:ascii="Times New Roman" w:hAnsi="Times New Roman" w:cs="Times New Roman"/>
        </w:rPr>
        <w:t>são</w:t>
      </w:r>
      <w:proofErr w:type="gramEnd"/>
      <w:r w:rsidRPr="00BD72F8">
        <w:rPr>
          <w:rFonts w:ascii="Times New Roman" w:hAnsi="Times New Roman" w:cs="Times New Roman"/>
        </w:rPr>
        <w:t xml:space="preserve"> frequentes, fato curioso por se tratar</w:t>
      </w:r>
      <w:r>
        <w:rPr>
          <w:rFonts w:ascii="Times New Roman" w:hAnsi="Times New Roman" w:cs="Times New Roman"/>
        </w:rPr>
        <w:t xml:space="preserve"> </w:t>
      </w:r>
      <w:r w:rsidRPr="00BD72F8">
        <w:rPr>
          <w:rFonts w:ascii="Times New Roman" w:hAnsi="Times New Roman" w:cs="Times New Roman"/>
        </w:rPr>
        <w:t>de uma área onde dominam as construções ecléticas e tombadas por órgãos</w:t>
      </w:r>
      <w:r>
        <w:rPr>
          <w:rFonts w:ascii="Times New Roman" w:hAnsi="Times New Roman" w:cs="Times New Roman"/>
        </w:rPr>
        <w:t xml:space="preserve"> </w:t>
      </w:r>
      <w:r w:rsidRPr="00BD72F8">
        <w:rPr>
          <w:rFonts w:ascii="Times New Roman" w:hAnsi="Times New Roman" w:cs="Times New Roman"/>
        </w:rPr>
        <w:t xml:space="preserve">do patrimônio histórico. No </w:t>
      </w:r>
      <w:proofErr w:type="spellStart"/>
      <w:r w:rsidRPr="00BD72F8">
        <w:rPr>
          <w:rFonts w:ascii="Times New Roman" w:hAnsi="Times New Roman" w:cs="Times New Roman"/>
        </w:rPr>
        <w:t>Umarizal</w:t>
      </w:r>
      <w:proofErr w:type="spellEnd"/>
      <w:r w:rsidRPr="00BD72F8">
        <w:rPr>
          <w:rFonts w:ascii="Times New Roman" w:hAnsi="Times New Roman" w:cs="Times New Roman"/>
        </w:rPr>
        <w:t>, apesar de sensíveis modificações de seu</w:t>
      </w:r>
      <w:r>
        <w:rPr>
          <w:rFonts w:ascii="Times New Roman" w:hAnsi="Times New Roman" w:cs="Times New Roman"/>
        </w:rPr>
        <w:t xml:space="preserve"> </w:t>
      </w:r>
      <w:r w:rsidRPr="00BD72F8">
        <w:rPr>
          <w:rFonts w:ascii="Times New Roman" w:hAnsi="Times New Roman" w:cs="Times New Roman"/>
        </w:rPr>
        <w:t>estrato social e da especulação ao longo de sua história, é dos três bairros o</w:t>
      </w:r>
      <w:r>
        <w:rPr>
          <w:rFonts w:ascii="Times New Roman" w:hAnsi="Times New Roman" w:cs="Times New Roman"/>
        </w:rPr>
        <w:t xml:space="preserve"> </w:t>
      </w:r>
      <w:r w:rsidRPr="00BD72F8">
        <w:rPr>
          <w:rFonts w:ascii="Times New Roman" w:hAnsi="Times New Roman" w:cs="Times New Roman"/>
        </w:rPr>
        <w:t>que apresenta maior número de casas, mas também alto número de</w:t>
      </w:r>
      <w:r>
        <w:rPr>
          <w:rFonts w:ascii="Times New Roman" w:hAnsi="Times New Roman" w:cs="Times New Roman"/>
        </w:rPr>
        <w:t xml:space="preserve"> </w:t>
      </w:r>
      <w:r w:rsidRPr="00BD72F8">
        <w:rPr>
          <w:rFonts w:ascii="Times New Roman" w:hAnsi="Times New Roman" w:cs="Times New Roman"/>
        </w:rPr>
        <w:t>apagamentos. A quantidade de exemplares e a caracterização popular nas</w:t>
      </w:r>
    </w:p>
    <w:p w:rsidR="00BD72F8" w:rsidRPr="00BD72F8" w:rsidRDefault="00BD72F8" w:rsidP="00BD72F8">
      <w:pPr>
        <w:autoSpaceDE w:val="0"/>
        <w:autoSpaceDN w:val="0"/>
        <w:adjustRightInd w:val="0"/>
        <w:rPr>
          <w:rFonts w:ascii="Times New Roman" w:hAnsi="Times New Roman" w:cs="Times New Roman"/>
        </w:rPr>
      </w:pPr>
      <w:proofErr w:type="gramStart"/>
      <w:r w:rsidRPr="00BD72F8">
        <w:rPr>
          <w:rFonts w:ascii="Times New Roman" w:hAnsi="Times New Roman" w:cs="Times New Roman"/>
        </w:rPr>
        <w:t>fachadas</w:t>
      </w:r>
      <w:proofErr w:type="gramEnd"/>
      <w:r w:rsidRPr="00BD72F8">
        <w:rPr>
          <w:rFonts w:ascii="Times New Roman" w:hAnsi="Times New Roman" w:cs="Times New Roman"/>
        </w:rPr>
        <w:t xml:space="preserve"> também justificam a escolha pelo terceiro recorte, o bairro do</w:t>
      </w:r>
      <w:r>
        <w:rPr>
          <w:rFonts w:ascii="Times New Roman" w:hAnsi="Times New Roman" w:cs="Times New Roman"/>
        </w:rPr>
        <w:t xml:space="preserve"> </w:t>
      </w:r>
      <w:r w:rsidRPr="00BD72F8">
        <w:rPr>
          <w:rFonts w:ascii="Times New Roman" w:hAnsi="Times New Roman" w:cs="Times New Roman"/>
        </w:rPr>
        <w:t>Telégrafo, onde encontramos o maior índice de renovação arquitetônica que</w:t>
      </w:r>
      <w:r>
        <w:rPr>
          <w:rFonts w:ascii="Times New Roman" w:hAnsi="Times New Roman" w:cs="Times New Roman"/>
        </w:rPr>
        <w:t xml:space="preserve"> </w:t>
      </w:r>
      <w:r w:rsidRPr="00BD72F8">
        <w:rPr>
          <w:rFonts w:ascii="Times New Roman" w:hAnsi="Times New Roman" w:cs="Times New Roman"/>
        </w:rPr>
        <w:t>provoca o desaparecimento das linhas RQP. Usando ferramentas como a</w:t>
      </w:r>
      <w:r>
        <w:rPr>
          <w:rFonts w:ascii="Times New Roman" w:hAnsi="Times New Roman" w:cs="Times New Roman"/>
        </w:rPr>
        <w:t xml:space="preserve"> </w:t>
      </w:r>
      <w:r w:rsidRPr="00BD72F8">
        <w:rPr>
          <w:rFonts w:ascii="Times New Roman" w:hAnsi="Times New Roman" w:cs="Times New Roman"/>
        </w:rPr>
        <w:t>Etnografia de Rua e a análise semiótica de fachadas, identificamos 90 casas</w:t>
      </w:r>
      <w:r>
        <w:rPr>
          <w:rFonts w:ascii="Times New Roman" w:hAnsi="Times New Roman" w:cs="Times New Roman"/>
        </w:rPr>
        <w:t xml:space="preserve"> </w:t>
      </w:r>
      <w:r w:rsidRPr="00BD72F8">
        <w:rPr>
          <w:rFonts w:ascii="Times New Roman" w:hAnsi="Times New Roman" w:cs="Times New Roman"/>
        </w:rPr>
        <w:t xml:space="preserve">com traços Raio que o parta, levando em consideração a relação </w:t>
      </w:r>
      <w:proofErr w:type="gramStart"/>
      <w:r w:rsidRPr="00BD72F8">
        <w:rPr>
          <w:rFonts w:ascii="Times New Roman" w:hAnsi="Times New Roman" w:cs="Times New Roman"/>
        </w:rPr>
        <w:t>do</w:t>
      </w:r>
      <w:proofErr w:type="gramEnd"/>
    </w:p>
    <w:p w:rsidR="00654EF8" w:rsidRPr="00BD72F8" w:rsidRDefault="00BD72F8" w:rsidP="00BD72F8">
      <w:pPr>
        <w:autoSpaceDE w:val="0"/>
        <w:autoSpaceDN w:val="0"/>
        <w:adjustRightInd w:val="0"/>
        <w:rPr>
          <w:rStyle w:val="nfase"/>
          <w:rFonts w:ascii="Times New Roman" w:hAnsi="Times New Roman" w:cs="Times New Roman"/>
          <w:i w:val="0"/>
        </w:rPr>
      </w:pPr>
      <w:proofErr w:type="gramStart"/>
      <w:r w:rsidRPr="00BD72F8">
        <w:rPr>
          <w:rFonts w:ascii="Times New Roman" w:hAnsi="Times New Roman" w:cs="Times New Roman"/>
        </w:rPr>
        <w:t>morador</w:t>
      </w:r>
      <w:proofErr w:type="gramEnd"/>
      <w:r w:rsidRPr="00BD72F8">
        <w:rPr>
          <w:rFonts w:ascii="Times New Roman" w:hAnsi="Times New Roman" w:cs="Times New Roman"/>
        </w:rPr>
        <w:t>/proprietário com as mesmas, no que diz respeito aos condicionantes</w:t>
      </w:r>
      <w:r>
        <w:rPr>
          <w:rFonts w:ascii="Times New Roman" w:hAnsi="Times New Roman" w:cs="Times New Roman"/>
        </w:rPr>
        <w:t xml:space="preserve"> </w:t>
      </w:r>
      <w:r w:rsidRPr="00BD72F8">
        <w:rPr>
          <w:rFonts w:ascii="Times New Roman" w:hAnsi="Times New Roman" w:cs="Times New Roman"/>
        </w:rPr>
        <w:t>para sua remoção/apagamento e considerando aspectos como anseios de</w:t>
      </w:r>
      <w:r>
        <w:rPr>
          <w:rFonts w:ascii="Times New Roman" w:hAnsi="Times New Roman" w:cs="Times New Roman"/>
        </w:rPr>
        <w:t xml:space="preserve"> </w:t>
      </w:r>
      <w:r w:rsidRPr="00BD72F8">
        <w:rPr>
          <w:rFonts w:ascii="Times New Roman" w:hAnsi="Times New Roman" w:cs="Times New Roman"/>
        </w:rPr>
        <w:t xml:space="preserve">modernização da residência ou juízo de valor cambiante, identificados por </w:t>
      </w:r>
      <w:proofErr w:type="spellStart"/>
      <w:r w:rsidRPr="00BD72F8">
        <w:rPr>
          <w:rFonts w:ascii="Times New Roman" w:hAnsi="Times New Roman" w:cs="Times New Roman"/>
        </w:rPr>
        <w:t>Riegl</w:t>
      </w:r>
      <w:proofErr w:type="spellEnd"/>
      <w:r>
        <w:rPr>
          <w:rFonts w:ascii="Times New Roman" w:hAnsi="Times New Roman" w:cs="Times New Roman"/>
        </w:rPr>
        <w:t xml:space="preserve"> </w:t>
      </w:r>
      <w:r w:rsidRPr="00BD72F8">
        <w:rPr>
          <w:rFonts w:ascii="Times New Roman" w:hAnsi="Times New Roman" w:cs="Times New Roman"/>
        </w:rPr>
        <w:t>(2006).</w:t>
      </w:r>
    </w:p>
    <w:p w:rsidR="00BD72F8" w:rsidRDefault="00BD72F8" w:rsidP="00BD72F8">
      <w:pPr>
        <w:autoSpaceDE w:val="0"/>
        <w:autoSpaceDN w:val="0"/>
        <w:adjustRightInd w:val="0"/>
        <w:jc w:val="left"/>
        <w:rPr>
          <w:rStyle w:val="nfase"/>
          <w:i w:val="0"/>
          <w:sz w:val="20"/>
          <w:szCs w:val="20"/>
        </w:rPr>
      </w:pPr>
    </w:p>
    <w:p w:rsidR="00BD72F8" w:rsidRPr="00BD72F8" w:rsidRDefault="00654EF8" w:rsidP="00BD72F8">
      <w:pPr>
        <w:autoSpaceDE w:val="0"/>
        <w:autoSpaceDN w:val="0"/>
        <w:adjustRightInd w:val="0"/>
        <w:jc w:val="left"/>
        <w:rPr>
          <w:rFonts w:ascii="Times New Roman" w:hAnsi="Times New Roman" w:cs="Times New Roman"/>
          <w:sz w:val="20"/>
          <w:szCs w:val="20"/>
        </w:rPr>
      </w:pPr>
      <w:r w:rsidRPr="00BD72F8">
        <w:rPr>
          <w:rStyle w:val="nfase"/>
          <w:rFonts w:ascii="Times New Roman" w:hAnsi="Times New Roman" w:cs="Times New Roman"/>
          <w:b/>
          <w:i w:val="0"/>
          <w:sz w:val="20"/>
          <w:szCs w:val="20"/>
        </w:rPr>
        <w:t>Palavras – chave:</w:t>
      </w:r>
      <w:r w:rsidRPr="00BD72F8">
        <w:rPr>
          <w:rStyle w:val="nfase"/>
          <w:rFonts w:ascii="Times New Roman" w:hAnsi="Times New Roman" w:cs="Times New Roman"/>
          <w:i w:val="0"/>
          <w:sz w:val="20"/>
          <w:szCs w:val="20"/>
        </w:rPr>
        <w:t xml:space="preserve"> </w:t>
      </w:r>
      <w:r w:rsidR="00BD72F8" w:rsidRPr="00BD72F8">
        <w:rPr>
          <w:rFonts w:ascii="Times New Roman" w:hAnsi="Times New Roman" w:cs="Times New Roman"/>
          <w:sz w:val="20"/>
          <w:szCs w:val="20"/>
        </w:rPr>
        <w:t>arquitetura moderna, Raio que o parta, memória,</w:t>
      </w:r>
    </w:p>
    <w:p w:rsidR="00654EF8" w:rsidRPr="00654EF8" w:rsidRDefault="00654EF8" w:rsidP="0008368C">
      <w:pPr>
        <w:pStyle w:val="NormalWeb"/>
        <w:rPr>
          <w:sz w:val="20"/>
          <w:szCs w:val="20"/>
        </w:rPr>
      </w:pPr>
    </w:p>
    <w:p w:rsidR="00654EF8" w:rsidRDefault="00654EF8" w:rsidP="0008368C">
      <w:pPr>
        <w:pStyle w:val="NormalWeb"/>
        <w:rPr>
          <w:rStyle w:val="nfase"/>
          <w:i w:val="0"/>
          <w:sz w:val="20"/>
          <w:szCs w:val="20"/>
        </w:rPr>
      </w:pPr>
      <w:r w:rsidRPr="00F5107B">
        <w:rPr>
          <w:rStyle w:val="nfase"/>
          <w:i w:val="0"/>
          <w:sz w:val="20"/>
          <w:szCs w:val="20"/>
        </w:rPr>
        <w:t xml:space="preserve">Banca Examinadora: </w:t>
      </w:r>
    </w:p>
    <w:p w:rsidR="00654EF8" w:rsidRDefault="00654EF8" w:rsidP="0008368C">
      <w:pPr>
        <w:spacing w:line="360" w:lineRule="auto"/>
        <w:rPr>
          <w:rStyle w:val="nfase"/>
          <w:rFonts w:ascii="Times New Roman" w:hAnsi="Times New Roman" w:cs="Times New Roman"/>
          <w:i w:val="0"/>
          <w:sz w:val="20"/>
          <w:szCs w:val="20"/>
        </w:rPr>
      </w:pPr>
      <w:r w:rsidRPr="00F5107B">
        <w:rPr>
          <w:rStyle w:val="nfase"/>
          <w:rFonts w:ascii="Times New Roman" w:hAnsi="Times New Roman" w:cs="Times New Roman"/>
          <w:i w:val="0"/>
          <w:sz w:val="20"/>
          <w:szCs w:val="20"/>
        </w:rPr>
        <w:t xml:space="preserve"> </w:t>
      </w:r>
    </w:p>
    <w:p w:rsidR="00654EF8" w:rsidRPr="000E5BF1" w:rsidRDefault="00654EF8" w:rsidP="0008368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 xml:space="preserve">Profª Dra. </w:t>
      </w:r>
      <w:r>
        <w:rPr>
          <w:rStyle w:val="nfase"/>
          <w:rFonts w:ascii="Times New Roman" w:hAnsi="Times New Roman" w:cs="Times New Roman"/>
          <w:i w:val="0"/>
          <w:sz w:val="20"/>
          <w:szCs w:val="20"/>
        </w:rPr>
        <w:t>Cybelle Salvador Miranda</w:t>
      </w:r>
      <w:r w:rsidRPr="000E5BF1">
        <w:rPr>
          <w:rStyle w:val="nfase"/>
          <w:rFonts w:ascii="Times New Roman" w:hAnsi="Times New Roman" w:cs="Times New Roman"/>
          <w:i w:val="0"/>
          <w:sz w:val="20"/>
          <w:szCs w:val="20"/>
        </w:rPr>
        <w:t xml:space="preserve"> (Orientadora)</w:t>
      </w:r>
    </w:p>
    <w:p w:rsidR="00654EF8" w:rsidRDefault="00654EF8"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proofErr w:type="spellStart"/>
      <w:r w:rsidRPr="00481571">
        <w:rPr>
          <w:rStyle w:val="nfase"/>
          <w:rFonts w:ascii="Times New Roman" w:hAnsi="Times New Roman" w:cs="Times New Roman"/>
          <w:i w:val="0"/>
          <w:sz w:val="20"/>
          <w:szCs w:val="20"/>
        </w:rPr>
        <w:t>Celma</w:t>
      </w:r>
      <w:proofErr w:type="spellEnd"/>
      <w:r w:rsidRPr="00481571">
        <w:rPr>
          <w:rStyle w:val="nfase"/>
          <w:rFonts w:ascii="Times New Roman" w:hAnsi="Times New Roman" w:cs="Times New Roman"/>
          <w:i w:val="0"/>
          <w:sz w:val="20"/>
          <w:szCs w:val="20"/>
        </w:rPr>
        <w:t xml:space="preserve"> de Nazaré Ch</w:t>
      </w:r>
      <w:r>
        <w:rPr>
          <w:rStyle w:val="nfase"/>
          <w:rFonts w:ascii="Times New Roman" w:hAnsi="Times New Roman" w:cs="Times New Roman"/>
          <w:i w:val="0"/>
          <w:sz w:val="20"/>
          <w:szCs w:val="20"/>
        </w:rPr>
        <w:t xml:space="preserve">aves de Souza </w:t>
      </w:r>
      <w:proofErr w:type="spellStart"/>
      <w:r>
        <w:rPr>
          <w:rStyle w:val="nfase"/>
          <w:rFonts w:ascii="Times New Roman" w:hAnsi="Times New Roman" w:cs="Times New Roman"/>
          <w:i w:val="0"/>
          <w:sz w:val="20"/>
          <w:szCs w:val="20"/>
        </w:rPr>
        <w:t>Pont</w:t>
      </w:r>
      <w:proofErr w:type="spellEnd"/>
      <w:r>
        <w:rPr>
          <w:rStyle w:val="nfase"/>
          <w:rFonts w:ascii="Times New Roman" w:hAnsi="Times New Roman" w:cs="Times New Roman"/>
          <w:i w:val="0"/>
          <w:sz w:val="20"/>
          <w:szCs w:val="20"/>
        </w:rPr>
        <w:t xml:space="preserve"> Vidal - UFPA </w:t>
      </w:r>
    </w:p>
    <w:p w:rsidR="00654EF8" w:rsidRPr="00481571" w:rsidRDefault="00654EF8" w:rsidP="0008368C">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Profº Dr</w:t>
      </w:r>
      <w:r w:rsidRPr="0048157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Renato Gama Rosa da Costa – Fiocruz-RJ</w:t>
      </w:r>
    </w:p>
    <w:p w:rsidR="00654EF8" w:rsidRPr="000E5BF1" w:rsidRDefault="00654EF8" w:rsidP="0008368C">
      <w:pPr>
        <w:spacing w:line="360" w:lineRule="auto"/>
        <w:rPr>
          <w:rStyle w:val="nfase"/>
          <w:rFonts w:ascii="Times New Roman" w:hAnsi="Times New Roman" w:cs="Times New Roman"/>
          <w:i w:val="0"/>
          <w:sz w:val="20"/>
          <w:szCs w:val="20"/>
        </w:rPr>
      </w:pPr>
    </w:p>
    <w:p w:rsidR="00654EF8" w:rsidRDefault="00654EF8" w:rsidP="0008368C">
      <w:pPr>
        <w:spacing w:line="360" w:lineRule="auto"/>
        <w:rPr>
          <w:rFonts w:ascii="Times New Roman" w:hAnsi="Times New Roman" w:cs="Times New Roman"/>
          <w:b/>
          <w:sz w:val="20"/>
          <w:szCs w:val="20"/>
        </w:rPr>
      </w:pPr>
    </w:p>
    <w:p w:rsidR="00654EF8" w:rsidRPr="000E5BF1" w:rsidRDefault="00654EF8" w:rsidP="0008368C">
      <w:pPr>
        <w:spacing w:line="360" w:lineRule="auto"/>
        <w:rPr>
          <w:rStyle w:val="nfase"/>
          <w:rFonts w:ascii="Times New Roman" w:hAnsi="Times New Roman" w:cs="Times New Roman"/>
          <w:i w:val="0"/>
          <w:sz w:val="20"/>
          <w:szCs w:val="20"/>
        </w:rPr>
      </w:pPr>
    </w:p>
    <w:p w:rsidR="00654EF8" w:rsidRDefault="00654EF8" w:rsidP="0008368C">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sidR="00C27B41">
        <w:rPr>
          <w:rFonts w:ascii="Times New Roman" w:hAnsi="Times New Roman" w:cs="Times New Roman"/>
          <w:sz w:val="20"/>
          <w:szCs w:val="20"/>
        </w:rPr>
        <w:t>17</w:t>
      </w:r>
      <w:r>
        <w:rPr>
          <w:rFonts w:ascii="Times New Roman" w:hAnsi="Times New Roman" w:cs="Times New Roman"/>
          <w:sz w:val="20"/>
          <w:szCs w:val="20"/>
        </w:rPr>
        <w:t>/0</w:t>
      </w:r>
      <w:r w:rsidR="00C27B41">
        <w:rPr>
          <w:rFonts w:ascii="Times New Roman" w:hAnsi="Times New Roman" w:cs="Times New Roman"/>
          <w:sz w:val="20"/>
          <w:szCs w:val="20"/>
        </w:rPr>
        <w:t>4</w:t>
      </w:r>
      <w:r>
        <w:rPr>
          <w:rFonts w:ascii="Times New Roman" w:hAnsi="Times New Roman" w:cs="Times New Roman"/>
          <w:sz w:val="20"/>
          <w:szCs w:val="20"/>
        </w:rPr>
        <w:t>/2015</w:t>
      </w:r>
    </w:p>
    <w:p w:rsidR="00654EF8" w:rsidRDefault="00654EF8" w:rsidP="0008368C">
      <w:pPr>
        <w:spacing w:line="360" w:lineRule="auto"/>
        <w:rPr>
          <w:rFonts w:ascii="Times New Roman" w:hAnsi="Times New Roman" w:cs="Times New Roman"/>
          <w:sz w:val="20"/>
          <w:szCs w:val="20"/>
        </w:rPr>
      </w:pPr>
    </w:p>
    <w:p w:rsidR="00654EF8" w:rsidRDefault="00654EF8" w:rsidP="0008368C">
      <w:pPr>
        <w:spacing w:line="360" w:lineRule="auto"/>
        <w:rPr>
          <w:rFonts w:ascii="Times New Roman" w:hAnsi="Times New Roman" w:cs="Times New Roman"/>
          <w:sz w:val="20"/>
          <w:szCs w:val="20"/>
        </w:rPr>
      </w:pPr>
    </w:p>
    <w:p w:rsidR="0078262A" w:rsidRPr="0078262A" w:rsidRDefault="0078262A" w:rsidP="0008368C">
      <w:pPr>
        <w:pStyle w:val="Ttulo"/>
        <w:rPr>
          <w:sz w:val="32"/>
          <w:szCs w:val="32"/>
        </w:rPr>
      </w:pPr>
      <w:r w:rsidRPr="0078262A">
        <w:rPr>
          <w:sz w:val="32"/>
          <w:szCs w:val="32"/>
        </w:rPr>
        <w:lastRenderedPageBreak/>
        <w:t xml:space="preserve">Cidade, Desenho e Natureza: uma reflexão sobre os espaços livres de </w:t>
      </w:r>
      <w:proofErr w:type="gramStart"/>
      <w:r w:rsidRPr="0078262A">
        <w:rPr>
          <w:sz w:val="32"/>
          <w:szCs w:val="32"/>
        </w:rPr>
        <w:t>Marabá</w:t>
      </w:r>
      <w:proofErr w:type="gramEnd"/>
    </w:p>
    <w:p w:rsidR="0078262A" w:rsidRDefault="0078262A" w:rsidP="0008368C">
      <w:pPr>
        <w:rPr>
          <w:rFonts w:ascii="Times New Roman" w:hAnsi="Times New Roman" w:cs="Times New Roman"/>
        </w:rPr>
      </w:pPr>
    </w:p>
    <w:p w:rsidR="0078262A" w:rsidRPr="0078262A" w:rsidRDefault="0078262A" w:rsidP="0008368C">
      <w:pPr>
        <w:rPr>
          <w:rFonts w:ascii="Times New Roman" w:hAnsi="Times New Roman" w:cs="Times New Roman"/>
        </w:rPr>
      </w:pPr>
      <w:r w:rsidRPr="0078262A">
        <w:rPr>
          <w:rFonts w:ascii="Times New Roman" w:hAnsi="Times New Roman" w:cs="Times New Roman"/>
        </w:rPr>
        <w:t>LOUISE BARBALHO PONTES</w:t>
      </w:r>
    </w:p>
    <w:p w:rsidR="0078262A" w:rsidRDefault="0078262A" w:rsidP="0008368C"/>
    <w:p w:rsidR="0078262A" w:rsidRPr="0078262A" w:rsidRDefault="0078262A" w:rsidP="0008368C">
      <w:pPr>
        <w:pStyle w:val="NormalWeb"/>
        <w:jc w:val="both"/>
        <w:rPr>
          <w:sz w:val="22"/>
          <w:szCs w:val="22"/>
        </w:rPr>
      </w:pPr>
      <w:r w:rsidRPr="0078262A">
        <w:rPr>
          <w:sz w:val="22"/>
          <w:szCs w:val="22"/>
        </w:rPr>
        <w:t xml:space="preserve">O presente trabalho procura investigar as relações entre urbanização e suporte biofísico através da caracterização do sistema de espaços livres de Marabá (cidade situada no sudeste paraense, em contexto amazônico, em situação de fronteira econômica, objeto de experimentação urbanística e com tecido urbano descontínuo e entrecortado por espaços livres). Para isso procura-se, primeiramente, desconstruir a visão dicotômica de cidade e natureza, através de três escalas de análise (global, nacional e local), revelando posicionamentos conceituais socialmente criados nos países ricos que serviram como pano de fundo para a produção do espaço urbano em todo o mundo. As linhas do tempo desenvolvidas a partir dessa desconstrução mostram que enquanto nos países ricos já se busca a reconstrução ecológica e a qualidade de vida urbana, na cidade em condição de </w:t>
      </w:r>
      <w:r w:rsidRPr="0078262A">
        <w:rPr>
          <w:rStyle w:val="nfase"/>
          <w:sz w:val="22"/>
          <w:szCs w:val="22"/>
        </w:rPr>
        <w:t>fronteira</w:t>
      </w:r>
      <w:r w:rsidRPr="0078262A">
        <w:rPr>
          <w:sz w:val="22"/>
          <w:szCs w:val="22"/>
        </w:rPr>
        <w:t xml:space="preserve"> econômica, a megalomania da racionalidade econômica se sobrepõe a tudo e a todos, deixando como </w:t>
      </w:r>
      <w:proofErr w:type="gramStart"/>
      <w:r w:rsidRPr="0078262A">
        <w:rPr>
          <w:sz w:val="22"/>
          <w:szCs w:val="22"/>
        </w:rPr>
        <w:t>resultado graves</w:t>
      </w:r>
      <w:proofErr w:type="gramEnd"/>
      <w:r w:rsidRPr="0078262A">
        <w:rPr>
          <w:sz w:val="22"/>
          <w:szCs w:val="22"/>
        </w:rPr>
        <w:t xml:space="preserve"> tensões ambientais e sociais. No entanto, o trabalho convida a refletir a respeito do potencial de inovação para as soluções de urbanização desses espaços, justamente por ainda não ter ocorrido </w:t>
      </w:r>
      <w:proofErr w:type="gramStart"/>
      <w:r w:rsidRPr="0078262A">
        <w:rPr>
          <w:sz w:val="22"/>
          <w:szCs w:val="22"/>
        </w:rPr>
        <w:t>a</w:t>
      </w:r>
      <w:proofErr w:type="gramEnd"/>
      <w:r w:rsidRPr="0078262A">
        <w:rPr>
          <w:sz w:val="22"/>
          <w:szCs w:val="22"/>
        </w:rPr>
        <w:t xml:space="preserve"> conversão completa de território e sociedade e partindo da premissa que o processo de urbanização dessas cidades se realiza em um espaço-tempo único, que tem como privilégio a possibilidade de aprender tanto do arcabouço de séculos de experiências urbanísticas no mundo, quanto dos saberes tradicionais locais que souberam conciliar durante séculos cidade e natureza. Do arcabouço da ciência são apresentadas reflexões a respeito da forma da cidade contemporânea e as lentes capazes de revelar a materialidade da cidade e seus potenciais: o desenho urbano e a abordagem da paisagem, a partir das quais se elabora um guia para análise </w:t>
      </w:r>
      <w:proofErr w:type="gramStart"/>
      <w:r w:rsidRPr="0078262A">
        <w:rPr>
          <w:sz w:val="22"/>
          <w:szCs w:val="22"/>
        </w:rPr>
        <w:t>empírica composto</w:t>
      </w:r>
      <w:proofErr w:type="gramEnd"/>
      <w:r w:rsidRPr="0078262A">
        <w:rPr>
          <w:sz w:val="22"/>
          <w:szCs w:val="22"/>
        </w:rPr>
        <w:t xml:space="preserve"> por </w:t>
      </w:r>
      <w:r w:rsidRPr="0078262A">
        <w:rPr>
          <w:rStyle w:val="nfase"/>
          <w:sz w:val="22"/>
          <w:szCs w:val="22"/>
        </w:rPr>
        <w:t>instrumentos para apreensão</w:t>
      </w:r>
      <w:r w:rsidRPr="0078262A">
        <w:rPr>
          <w:sz w:val="22"/>
          <w:szCs w:val="22"/>
        </w:rPr>
        <w:t xml:space="preserve"> da cidade (escalas, camadas, fronteiras e processos),</w:t>
      </w:r>
      <w:r w:rsidRPr="0078262A">
        <w:rPr>
          <w:rStyle w:val="nfase"/>
          <w:sz w:val="22"/>
          <w:szCs w:val="22"/>
        </w:rPr>
        <w:t xml:space="preserve"> ferramentas</w:t>
      </w:r>
      <w:r w:rsidRPr="0078262A">
        <w:rPr>
          <w:sz w:val="22"/>
          <w:szCs w:val="22"/>
        </w:rPr>
        <w:t xml:space="preserve"> para elaborá-las (elaboração de cartografia, observações de campo e contagens e entrevistas) e </w:t>
      </w:r>
      <w:r w:rsidRPr="0078262A">
        <w:rPr>
          <w:rStyle w:val="nfase"/>
          <w:sz w:val="22"/>
          <w:szCs w:val="22"/>
        </w:rPr>
        <w:t>parâmetros de qualidade espacial</w:t>
      </w:r>
      <w:r w:rsidRPr="0078262A">
        <w:rPr>
          <w:sz w:val="22"/>
          <w:szCs w:val="22"/>
        </w:rPr>
        <w:t xml:space="preserve"> (diversidade, atratividade, conforto, acesso, segurança e identidade). Dessa forma, o sistema de espaços livres de Marabá é apresentado de forma interescalar (escalas territorial, urbana e do distrito) e em camadas objetivas e subjetivas  (biofísicas, urbanas ou de visões de mundo) que revelam, além de sua complexidade, três processos de degradação e desvanecimento (dos quintais, do espaço público e das áreas de preservação) e um grande potencial para reverter </w:t>
      </w:r>
      <w:proofErr w:type="gramStart"/>
      <w:r w:rsidRPr="0078262A">
        <w:rPr>
          <w:sz w:val="22"/>
          <w:szCs w:val="22"/>
        </w:rPr>
        <w:t>a</w:t>
      </w:r>
      <w:proofErr w:type="gramEnd"/>
      <w:r w:rsidRPr="0078262A">
        <w:rPr>
          <w:sz w:val="22"/>
          <w:szCs w:val="22"/>
        </w:rPr>
        <w:t xml:space="preserve"> perda –  a partir do potencial de estruturação de um sistema de espaços livres -  que reúne possibilidades de conciliar demandas urbanas, ambientais e culturais, e  que se pensado em um desenho coerente poderia contribuir para reestabelecer conexões entre núcleos que compõem a cidade, com o bioma e contribuir para o fortalecimento da identidade local.</w:t>
      </w:r>
    </w:p>
    <w:p w:rsidR="0078262A" w:rsidRDefault="0078262A" w:rsidP="0008368C">
      <w:pPr>
        <w:pStyle w:val="NormalWeb"/>
        <w:rPr>
          <w:sz w:val="20"/>
          <w:szCs w:val="20"/>
        </w:rPr>
      </w:pPr>
      <w:r w:rsidRPr="00F5107B">
        <w:rPr>
          <w:rStyle w:val="nfase"/>
          <w:i w:val="0"/>
          <w:sz w:val="20"/>
          <w:szCs w:val="20"/>
        </w:rPr>
        <w:t xml:space="preserve">Palavras – chave: </w:t>
      </w:r>
      <w:r w:rsidRPr="0078262A">
        <w:rPr>
          <w:sz w:val="20"/>
          <w:szCs w:val="20"/>
        </w:rPr>
        <w:t>concepções de cidade e natureza, desenho da paisagem, espaços livres, cidades amazônicas</w:t>
      </w:r>
      <w:r w:rsidRPr="00C27B41">
        <w:rPr>
          <w:sz w:val="20"/>
          <w:szCs w:val="20"/>
        </w:rPr>
        <w:t>.</w:t>
      </w:r>
    </w:p>
    <w:p w:rsidR="0078262A" w:rsidRDefault="0078262A" w:rsidP="0008368C">
      <w:pPr>
        <w:pStyle w:val="NormalWeb"/>
        <w:rPr>
          <w:rStyle w:val="nfase"/>
          <w:i w:val="0"/>
          <w:sz w:val="20"/>
          <w:szCs w:val="20"/>
        </w:rPr>
      </w:pPr>
      <w:r w:rsidRPr="00F5107B">
        <w:rPr>
          <w:rStyle w:val="nfase"/>
          <w:i w:val="0"/>
          <w:sz w:val="20"/>
          <w:szCs w:val="20"/>
        </w:rPr>
        <w:t xml:space="preserve">Banca Examinadora: </w:t>
      </w:r>
    </w:p>
    <w:p w:rsidR="0078262A" w:rsidRPr="000E5BF1" w:rsidRDefault="0078262A"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A</w:t>
      </w:r>
      <w:r>
        <w:rPr>
          <w:rStyle w:val="nfase"/>
          <w:rFonts w:ascii="Times New Roman" w:hAnsi="Times New Roman" w:cs="Times New Roman"/>
          <w:i w:val="0"/>
          <w:sz w:val="20"/>
          <w:szCs w:val="20"/>
        </w:rPr>
        <w:t xml:space="preserve">na Claudia Duarte Cardoso– UFPA </w:t>
      </w:r>
      <w:r w:rsidRPr="000E5BF1">
        <w:rPr>
          <w:rStyle w:val="nfase"/>
          <w:rFonts w:ascii="Times New Roman" w:hAnsi="Times New Roman" w:cs="Times New Roman"/>
          <w:i w:val="0"/>
          <w:sz w:val="20"/>
          <w:szCs w:val="20"/>
        </w:rPr>
        <w:t>(Orientadora)</w:t>
      </w:r>
    </w:p>
    <w:p w:rsidR="0078262A" w:rsidRDefault="0078262A"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proofErr w:type="spellStart"/>
      <w:r w:rsidRPr="00481571">
        <w:rPr>
          <w:rStyle w:val="nfase"/>
          <w:rFonts w:ascii="Times New Roman" w:hAnsi="Times New Roman" w:cs="Times New Roman"/>
          <w:i w:val="0"/>
          <w:sz w:val="20"/>
          <w:szCs w:val="20"/>
        </w:rPr>
        <w:t>Celma</w:t>
      </w:r>
      <w:proofErr w:type="spellEnd"/>
      <w:r w:rsidRPr="00481571">
        <w:rPr>
          <w:rStyle w:val="nfase"/>
          <w:rFonts w:ascii="Times New Roman" w:hAnsi="Times New Roman" w:cs="Times New Roman"/>
          <w:i w:val="0"/>
          <w:sz w:val="20"/>
          <w:szCs w:val="20"/>
        </w:rPr>
        <w:t xml:space="preserve"> de Nazaré Ch</w:t>
      </w:r>
      <w:r>
        <w:rPr>
          <w:rStyle w:val="nfase"/>
          <w:rFonts w:ascii="Times New Roman" w:hAnsi="Times New Roman" w:cs="Times New Roman"/>
          <w:i w:val="0"/>
          <w:sz w:val="20"/>
          <w:szCs w:val="20"/>
        </w:rPr>
        <w:t xml:space="preserve">aves de Souza </w:t>
      </w:r>
      <w:proofErr w:type="spellStart"/>
      <w:r>
        <w:rPr>
          <w:rStyle w:val="nfase"/>
          <w:rFonts w:ascii="Times New Roman" w:hAnsi="Times New Roman" w:cs="Times New Roman"/>
          <w:i w:val="0"/>
          <w:sz w:val="20"/>
          <w:szCs w:val="20"/>
        </w:rPr>
        <w:t>Pont</w:t>
      </w:r>
      <w:proofErr w:type="spellEnd"/>
      <w:r>
        <w:rPr>
          <w:rStyle w:val="nfase"/>
          <w:rFonts w:ascii="Times New Roman" w:hAnsi="Times New Roman" w:cs="Times New Roman"/>
          <w:i w:val="0"/>
          <w:sz w:val="20"/>
          <w:szCs w:val="20"/>
        </w:rPr>
        <w:t xml:space="preserve"> Vidal - UFPA </w:t>
      </w:r>
    </w:p>
    <w:p w:rsidR="0078262A" w:rsidRPr="00481571" w:rsidRDefault="0078262A" w:rsidP="0008368C">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Profº Dr</w:t>
      </w:r>
      <w:r w:rsidRPr="0048157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Almir Francisco Reis – UFSC</w:t>
      </w:r>
    </w:p>
    <w:p w:rsidR="0078262A" w:rsidRDefault="0078262A" w:rsidP="0008368C">
      <w:pPr>
        <w:spacing w:line="360" w:lineRule="auto"/>
        <w:rPr>
          <w:rFonts w:ascii="Times New Roman" w:hAnsi="Times New Roman" w:cs="Times New Roman"/>
          <w:b/>
          <w:sz w:val="20"/>
          <w:szCs w:val="20"/>
        </w:rPr>
      </w:pPr>
    </w:p>
    <w:p w:rsidR="0078262A" w:rsidRPr="000E5BF1" w:rsidRDefault="0078262A" w:rsidP="0008368C">
      <w:pPr>
        <w:spacing w:line="360" w:lineRule="auto"/>
        <w:rPr>
          <w:rStyle w:val="nfase"/>
          <w:rFonts w:ascii="Times New Roman" w:hAnsi="Times New Roman" w:cs="Times New Roman"/>
          <w:i w:val="0"/>
          <w:sz w:val="20"/>
          <w:szCs w:val="20"/>
        </w:rPr>
      </w:pPr>
    </w:p>
    <w:p w:rsidR="0078262A" w:rsidRDefault="0078262A" w:rsidP="0008368C">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Pr>
          <w:rFonts w:ascii="Times New Roman" w:hAnsi="Times New Roman" w:cs="Times New Roman"/>
          <w:sz w:val="20"/>
          <w:szCs w:val="20"/>
        </w:rPr>
        <w:t>13/05/2015</w:t>
      </w:r>
    </w:p>
    <w:p w:rsidR="003D4F20" w:rsidRPr="004D3E81" w:rsidRDefault="004D3E81" w:rsidP="0008368C">
      <w:pPr>
        <w:pStyle w:val="Ttulo"/>
        <w:rPr>
          <w:sz w:val="32"/>
          <w:szCs w:val="32"/>
        </w:rPr>
      </w:pPr>
      <w:r>
        <w:rPr>
          <w:sz w:val="32"/>
          <w:szCs w:val="32"/>
        </w:rPr>
        <w:lastRenderedPageBreak/>
        <w:t>TRANSFORMACÕ</w:t>
      </w:r>
      <w:r w:rsidR="003D4F20" w:rsidRPr="004D3E81">
        <w:rPr>
          <w:sz w:val="32"/>
          <w:szCs w:val="32"/>
        </w:rPr>
        <w:t>ES RECENTE</w:t>
      </w:r>
      <w:r>
        <w:rPr>
          <w:sz w:val="32"/>
          <w:szCs w:val="32"/>
        </w:rPr>
        <w:t>S NO USO E DOMINIALIDADE DAS ÁREAS DAS FORÇ</w:t>
      </w:r>
      <w:r w:rsidR="003D4F20" w:rsidRPr="004D3E81">
        <w:rPr>
          <w:sz w:val="32"/>
          <w:szCs w:val="32"/>
        </w:rPr>
        <w:t>AS ARMADAS N</w:t>
      </w:r>
      <w:r>
        <w:rPr>
          <w:sz w:val="32"/>
          <w:szCs w:val="32"/>
        </w:rPr>
        <w:t>O CINTURÃO INSTITUCIONAL DE BELÉ</w:t>
      </w:r>
      <w:r w:rsidR="003D4F20" w:rsidRPr="004D3E81">
        <w:rPr>
          <w:sz w:val="32"/>
          <w:szCs w:val="32"/>
        </w:rPr>
        <w:t>M</w:t>
      </w:r>
    </w:p>
    <w:p w:rsidR="003D4F20" w:rsidRDefault="003D4F20" w:rsidP="0008368C">
      <w:pPr>
        <w:rPr>
          <w:rFonts w:ascii="Times New Roman" w:hAnsi="Times New Roman" w:cs="Times New Roman"/>
        </w:rPr>
      </w:pPr>
    </w:p>
    <w:p w:rsidR="003D4F20" w:rsidRDefault="004D3E81" w:rsidP="0008368C">
      <w:pPr>
        <w:rPr>
          <w:rFonts w:ascii="Times New Roman" w:hAnsi="Times New Roman" w:cs="Times New Roman"/>
        </w:rPr>
      </w:pPr>
      <w:r w:rsidRPr="004D3E81">
        <w:rPr>
          <w:rFonts w:ascii="Times New Roman" w:hAnsi="Times New Roman" w:cs="Times New Roman"/>
        </w:rPr>
        <w:t>REBECA SILVA NUNEZ LOPES</w:t>
      </w:r>
    </w:p>
    <w:p w:rsidR="004D3E81" w:rsidRPr="004D3E81" w:rsidRDefault="004D3E81" w:rsidP="0008368C">
      <w:pPr>
        <w:rPr>
          <w:rFonts w:ascii="Times New Roman" w:hAnsi="Times New Roman" w:cs="Times New Roman"/>
        </w:rPr>
      </w:pPr>
    </w:p>
    <w:p w:rsidR="003D4F20" w:rsidRDefault="004D3E81" w:rsidP="0008368C">
      <w:pPr>
        <w:pStyle w:val="NormalWeb"/>
        <w:jc w:val="both"/>
        <w:rPr>
          <w:sz w:val="22"/>
          <w:szCs w:val="22"/>
        </w:rPr>
      </w:pPr>
      <w:r w:rsidRPr="004D3E81">
        <w:rPr>
          <w:sz w:val="22"/>
          <w:szCs w:val="22"/>
        </w:rPr>
        <w:t xml:space="preserve">O planejamento do uso e a ocupação do solo de terras rurais incorporadas </w:t>
      </w:r>
      <w:proofErr w:type="gramStart"/>
      <w:r w:rsidRPr="004D3E81">
        <w:rPr>
          <w:sz w:val="22"/>
          <w:szCs w:val="22"/>
        </w:rPr>
        <w:t>a</w:t>
      </w:r>
      <w:proofErr w:type="gramEnd"/>
      <w:r w:rsidRPr="004D3E81">
        <w:rPr>
          <w:sz w:val="22"/>
          <w:szCs w:val="22"/>
        </w:rPr>
        <w:t xml:space="preserve"> cidade que se tornam de uso institucional são relacionadas a limitações na implementação de Planos Diretores instituídos nos municípios após a Constituição Brasileira de 1988 e a Lei do Estatuto da Cidade.</w:t>
      </w:r>
      <w:r>
        <w:rPr>
          <w:sz w:val="22"/>
          <w:szCs w:val="22"/>
        </w:rPr>
        <w:t xml:space="preserve"> </w:t>
      </w:r>
      <w:r w:rsidRPr="004D3E81">
        <w:rPr>
          <w:sz w:val="22"/>
          <w:szCs w:val="22"/>
        </w:rPr>
        <w:t xml:space="preserve">A presença militar na Amazônia durante os governos ditatoriais do século XX justifica a desapropriação de terras próximas ao principal núcleo urbano do município de Belém em prol da segurança nacional, formando o Cinturão Institucional. Atualmente, observam-se transformações na ocupação destas áreas de domínio das Forças Armadas devido </w:t>
      </w:r>
      <w:proofErr w:type="gramStart"/>
      <w:r w:rsidRPr="004D3E81">
        <w:rPr>
          <w:sz w:val="22"/>
          <w:szCs w:val="22"/>
        </w:rPr>
        <w:t>a</w:t>
      </w:r>
      <w:proofErr w:type="gramEnd"/>
      <w:r w:rsidRPr="004D3E81">
        <w:rPr>
          <w:sz w:val="22"/>
          <w:szCs w:val="22"/>
        </w:rPr>
        <w:t xml:space="preserve"> valorização imobiliária após sucessivas intervenções estatais, que passam a receber novos usos mediante alienação com o Governo do Estado do Pará ou mesmo com empresas imobiliárias. O objetivo geral do trabalho é discutir essas transformações no Cinturão Institucional de Belém, a partir de uma análise de sua trajetória fundiária, e os fatores que influenciaram essa mudança, analisando como se dá a relação entre os entes federativos (União e Município). Os resultados da pesquisa lançam luz quanto </w:t>
      </w:r>
      <w:proofErr w:type="gramStart"/>
      <w:r w:rsidRPr="004D3E81">
        <w:rPr>
          <w:sz w:val="22"/>
          <w:szCs w:val="22"/>
        </w:rPr>
        <w:t>a</w:t>
      </w:r>
      <w:proofErr w:type="gramEnd"/>
      <w:r w:rsidRPr="004D3E81">
        <w:rPr>
          <w:sz w:val="22"/>
          <w:szCs w:val="22"/>
        </w:rPr>
        <w:t xml:space="preserve"> permissividade legal dos processos de venda e permuta dos bens públicos imóveis como uma limitação para a expansão urbana condizente com a função social da terra e da cidade</w:t>
      </w:r>
      <w:r w:rsidR="003D4F20" w:rsidRPr="0078262A">
        <w:rPr>
          <w:sz w:val="22"/>
          <w:szCs w:val="22"/>
        </w:rPr>
        <w:t>.</w:t>
      </w:r>
    </w:p>
    <w:p w:rsidR="004D3E81" w:rsidRDefault="004D3E81" w:rsidP="0008368C">
      <w:pPr>
        <w:pStyle w:val="NormalWeb"/>
        <w:jc w:val="both"/>
        <w:rPr>
          <w:sz w:val="22"/>
          <w:szCs w:val="22"/>
        </w:rPr>
      </w:pPr>
    </w:p>
    <w:p w:rsidR="004D3E81" w:rsidRPr="0078262A" w:rsidRDefault="004D3E81" w:rsidP="0008368C">
      <w:pPr>
        <w:pStyle w:val="NormalWeb"/>
        <w:jc w:val="both"/>
        <w:rPr>
          <w:sz w:val="22"/>
          <w:szCs w:val="22"/>
        </w:rPr>
      </w:pPr>
    </w:p>
    <w:p w:rsidR="004D3E81" w:rsidRDefault="003D4F20" w:rsidP="0008368C">
      <w:pPr>
        <w:pStyle w:val="NormalWeb"/>
        <w:rPr>
          <w:sz w:val="20"/>
          <w:szCs w:val="20"/>
        </w:rPr>
      </w:pPr>
      <w:r w:rsidRPr="00F5107B">
        <w:rPr>
          <w:rStyle w:val="nfase"/>
          <w:i w:val="0"/>
          <w:sz w:val="20"/>
          <w:szCs w:val="20"/>
        </w:rPr>
        <w:t xml:space="preserve">Palavras – chave: </w:t>
      </w:r>
      <w:r w:rsidR="004D3E81" w:rsidRPr="004D3E81">
        <w:rPr>
          <w:sz w:val="20"/>
          <w:szCs w:val="20"/>
        </w:rPr>
        <w:t>Forças Armadas; Expansão urbana; Planejamento Urbano; Estado; Belém. </w:t>
      </w:r>
    </w:p>
    <w:p w:rsidR="003D4F20" w:rsidRDefault="003D4F20" w:rsidP="0008368C">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4D3E81" w:rsidRPr="00481571" w:rsidRDefault="004D3E81"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Profº Dr. Jose Julio Ferreira Lima (Orientador)</w:t>
      </w:r>
    </w:p>
    <w:p w:rsidR="004D3E81" w:rsidRPr="00481571" w:rsidRDefault="004D3E81"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Profª Dra. Ana Claudia Duarte Cardoso– UFPA</w:t>
      </w:r>
    </w:p>
    <w:p w:rsidR="004D3E81" w:rsidRPr="00481571" w:rsidRDefault="004D3E81"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proofErr w:type="spellStart"/>
      <w:r>
        <w:rPr>
          <w:rStyle w:val="nfase"/>
          <w:rFonts w:ascii="Times New Roman" w:hAnsi="Times New Roman" w:cs="Times New Roman"/>
          <w:i w:val="0"/>
          <w:sz w:val="20"/>
          <w:szCs w:val="20"/>
        </w:rPr>
        <w:t>Luly</w:t>
      </w:r>
      <w:proofErr w:type="spellEnd"/>
      <w:r>
        <w:rPr>
          <w:rStyle w:val="nfase"/>
          <w:rFonts w:ascii="Times New Roman" w:hAnsi="Times New Roman" w:cs="Times New Roman"/>
          <w:i w:val="0"/>
          <w:sz w:val="20"/>
          <w:szCs w:val="20"/>
        </w:rPr>
        <w:t xml:space="preserve"> Rodrigues da Cunha Fischer</w:t>
      </w:r>
      <w:r w:rsidRPr="00481571">
        <w:rPr>
          <w:rStyle w:val="nfase"/>
          <w:rFonts w:ascii="Times New Roman" w:hAnsi="Times New Roman" w:cs="Times New Roman"/>
          <w:i w:val="0"/>
          <w:sz w:val="20"/>
          <w:szCs w:val="20"/>
        </w:rPr>
        <w:t>– UFPA</w:t>
      </w:r>
    </w:p>
    <w:p w:rsidR="004D3E81" w:rsidRDefault="004D3E81" w:rsidP="0008368C">
      <w:pPr>
        <w:spacing w:line="360" w:lineRule="auto"/>
        <w:rPr>
          <w:rFonts w:ascii="Times New Roman" w:hAnsi="Times New Roman" w:cs="Times New Roman"/>
          <w:b/>
          <w:sz w:val="20"/>
          <w:szCs w:val="20"/>
        </w:rPr>
      </w:pPr>
    </w:p>
    <w:p w:rsidR="003D4F20" w:rsidRDefault="003D4F20" w:rsidP="0008368C">
      <w:pPr>
        <w:spacing w:line="360" w:lineRule="auto"/>
        <w:rPr>
          <w:rFonts w:ascii="Times New Roman" w:hAnsi="Times New Roman" w:cs="Times New Roman"/>
          <w:b/>
          <w:sz w:val="20"/>
          <w:szCs w:val="20"/>
        </w:rPr>
      </w:pPr>
    </w:p>
    <w:p w:rsidR="003D4F20" w:rsidRPr="000E5BF1" w:rsidRDefault="003D4F20" w:rsidP="0008368C">
      <w:pPr>
        <w:spacing w:line="360" w:lineRule="auto"/>
        <w:rPr>
          <w:rStyle w:val="nfase"/>
          <w:rFonts w:ascii="Times New Roman" w:hAnsi="Times New Roman" w:cs="Times New Roman"/>
          <w:i w:val="0"/>
          <w:sz w:val="20"/>
          <w:szCs w:val="20"/>
        </w:rPr>
      </w:pPr>
    </w:p>
    <w:p w:rsidR="003D4F20" w:rsidRDefault="003D4F20" w:rsidP="0008368C">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Pr>
          <w:rFonts w:ascii="Times New Roman" w:hAnsi="Times New Roman" w:cs="Times New Roman"/>
          <w:sz w:val="20"/>
          <w:szCs w:val="20"/>
        </w:rPr>
        <w:t>1</w:t>
      </w:r>
      <w:r w:rsidR="004D3E81">
        <w:rPr>
          <w:rFonts w:ascii="Times New Roman" w:hAnsi="Times New Roman" w:cs="Times New Roman"/>
          <w:sz w:val="20"/>
          <w:szCs w:val="20"/>
        </w:rPr>
        <w:t>9</w:t>
      </w:r>
      <w:r>
        <w:rPr>
          <w:rFonts w:ascii="Times New Roman" w:hAnsi="Times New Roman" w:cs="Times New Roman"/>
          <w:sz w:val="20"/>
          <w:szCs w:val="20"/>
        </w:rPr>
        <w:t>/0</w:t>
      </w:r>
      <w:r w:rsidR="004D3E81">
        <w:rPr>
          <w:rFonts w:ascii="Times New Roman" w:hAnsi="Times New Roman" w:cs="Times New Roman"/>
          <w:sz w:val="20"/>
          <w:szCs w:val="20"/>
        </w:rPr>
        <w:t>6</w:t>
      </w:r>
      <w:r>
        <w:rPr>
          <w:rFonts w:ascii="Times New Roman" w:hAnsi="Times New Roman" w:cs="Times New Roman"/>
          <w:sz w:val="20"/>
          <w:szCs w:val="20"/>
        </w:rPr>
        <w:t>/2015</w:t>
      </w:r>
    </w:p>
    <w:p w:rsidR="003D4F20" w:rsidRDefault="003D4F20" w:rsidP="0008368C">
      <w:pPr>
        <w:spacing w:line="360" w:lineRule="auto"/>
        <w:rPr>
          <w:rFonts w:ascii="Times New Roman" w:hAnsi="Times New Roman" w:cs="Times New Roman"/>
          <w:sz w:val="20"/>
          <w:szCs w:val="20"/>
        </w:rPr>
      </w:pPr>
    </w:p>
    <w:p w:rsidR="0078262A" w:rsidRDefault="0078262A" w:rsidP="0008368C">
      <w:pPr>
        <w:spacing w:line="360" w:lineRule="auto"/>
        <w:rPr>
          <w:rFonts w:ascii="Times New Roman" w:hAnsi="Times New Roman" w:cs="Times New Roman"/>
          <w:sz w:val="20"/>
          <w:szCs w:val="20"/>
        </w:rPr>
      </w:pPr>
    </w:p>
    <w:p w:rsidR="0078262A" w:rsidRDefault="0078262A" w:rsidP="0008368C">
      <w:pPr>
        <w:spacing w:line="360" w:lineRule="auto"/>
        <w:rPr>
          <w:rFonts w:ascii="Times New Roman" w:hAnsi="Times New Roman" w:cs="Times New Roman"/>
          <w:sz w:val="20"/>
          <w:szCs w:val="20"/>
        </w:rPr>
      </w:pPr>
    </w:p>
    <w:p w:rsidR="0078262A" w:rsidRDefault="0078262A" w:rsidP="0008368C">
      <w:pPr>
        <w:spacing w:line="360" w:lineRule="auto"/>
        <w:rPr>
          <w:rFonts w:ascii="Times New Roman" w:hAnsi="Times New Roman" w:cs="Times New Roman"/>
          <w:sz w:val="20"/>
          <w:szCs w:val="20"/>
        </w:rPr>
      </w:pPr>
    </w:p>
    <w:p w:rsidR="0078262A" w:rsidRPr="00F5107B" w:rsidRDefault="0078262A" w:rsidP="0008368C">
      <w:pPr>
        <w:spacing w:line="360" w:lineRule="auto"/>
        <w:rPr>
          <w:rFonts w:ascii="Times New Roman" w:hAnsi="Times New Roman" w:cs="Times New Roman"/>
          <w:b/>
          <w:sz w:val="20"/>
          <w:szCs w:val="20"/>
        </w:rPr>
      </w:pPr>
    </w:p>
    <w:p w:rsidR="0078262A" w:rsidRDefault="0078262A" w:rsidP="0008368C">
      <w:pPr>
        <w:spacing w:line="360" w:lineRule="auto"/>
        <w:rPr>
          <w:rFonts w:ascii="Times New Roman" w:hAnsi="Times New Roman" w:cs="Times New Roman"/>
          <w:b/>
          <w:sz w:val="20"/>
          <w:szCs w:val="20"/>
        </w:rPr>
      </w:pPr>
    </w:p>
    <w:p w:rsidR="0078262A" w:rsidRDefault="0078262A" w:rsidP="0008368C">
      <w:pPr>
        <w:spacing w:line="360" w:lineRule="auto"/>
        <w:rPr>
          <w:rFonts w:ascii="Times New Roman" w:hAnsi="Times New Roman" w:cs="Times New Roman"/>
          <w:b/>
          <w:sz w:val="20"/>
          <w:szCs w:val="20"/>
        </w:rPr>
      </w:pPr>
    </w:p>
    <w:p w:rsidR="00F66FD5" w:rsidRDefault="00F66FD5" w:rsidP="0008368C">
      <w:pPr>
        <w:spacing w:line="360" w:lineRule="auto"/>
        <w:rPr>
          <w:rFonts w:ascii="Times New Roman" w:hAnsi="Times New Roman" w:cs="Times New Roman"/>
          <w:b/>
          <w:sz w:val="20"/>
          <w:szCs w:val="20"/>
        </w:rPr>
      </w:pPr>
    </w:p>
    <w:p w:rsidR="00F66FD5" w:rsidRPr="004D3E81" w:rsidRDefault="00F66FD5" w:rsidP="0008368C">
      <w:pPr>
        <w:pStyle w:val="Ttulo"/>
        <w:rPr>
          <w:sz w:val="32"/>
          <w:szCs w:val="32"/>
        </w:rPr>
      </w:pPr>
      <w:r>
        <w:rPr>
          <w:sz w:val="32"/>
          <w:szCs w:val="32"/>
        </w:rPr>
        <w:lastRenderedPageBreak/>
        <w:t>TINTAS A BASE DE CAL E ARGILA PARA UTILIZAÇÃO COMO MATERIAL DE RESTAURO COMPATÍVEL COM O REVESTIMENTO DE EDIFICAÇÕES DO SÉCULO XVIII</w:t>
      </w:r>
    </w:p>
    <w:p w:rsidR="00F66FD5" w:rsidRDefault="00F66FD5" w:rsidP="0008368C">
      <w:pPr>
        <w:rPr>
          <w:rFonts w:ascii="Times New Roman" w:hAnsi="Times New Roman" w:cs="Times New Roman"/>
        </w:rPr>
      </w:pPr>
    </w:p>
    <w:p w:rsidR="00F66FD5" w:rsidRDefault="00F66FD5" w:rsidP="0008368C">
      <w:pPr>
        <w:rPr>
          <w:rFonts w:ascii="Times New Roman" w:hAnsi="Times New Roman" w:cs="Times New Roman"/>
        </w:rPr>
      </w:pPr>
      <w:r>
        <w:rPr>
          <w:rFonts w:ascii="Times New Roman" w:hAnsi="Times New Roman" w:cs="Times New Roman"/>
        </w:rPr>
        <w:t>MAYRA MARTINS SILVA</w:t>
      </w:r>
    </w:p>
    <w:p w:rsidR="003F17F5" w:rsidRDefault="003F17F5" w:rsidP="0008368C">
      <w:pPr>
        <w:pStyle w:val="NormalWeb"/>
        <w:jc w:val="both"/>
        <w:rPr>
          <w:color w:val="000000"/>
          <w:sz w:val="22"/>
          <w:szCs w:val="22"/>
          <w:shd w:val="clear" w:color="auto" w:fill="F9FBFD"/>
        </w:rPr>
      </w:pPr>
    </w:p>
    <w:p w:rsidR="00F66FD5" w:rsidRPr="00F66FD5" w:rsidRDefault="00F66FD5" w:rsidP="0008368C">
      <w:pPr>
        <w:pStyle w:val="NormalWeb"/>
        <w:jc w:val="both"/>
        <w:rPr>
          <w:sz w:val="22"/>
          <w:szCs w:val="22"/>
        </w:rPr>
      </w:pPr>
      <w:r w:rsidRPr="0008368C">
        <w:rPr>
          <w:color w:val="000000"/>
          <w:sz w:val="22"/>
          <w:szCs w:val="22"/>
          <w:shd w:val="clear" w:color="auto" w:fill="F9FBFD"/>
        </w:rPr>
        <w:t xml:space="preserve">A caiação, pintura à base de cal, que  pode ter a adição de pigmentos, em geral minerais e principalmente argilosos, ou corantes na preparação da tinta, foi o revestimento mais comum em edifícios antigos. Com a evolução tecnológica, a cal como componente básico de vários materiais históricos, teve seu progressivo desaparecimento, assim como a experiência prática de se trabalhar com a mesma, o que trouxe dificuldades às obras de restauro. Somam-se, os problemas de inadequação da maioria dos materiais disponíveis no mercado, já que um dos fatores da deterioração das estruturas históricas está associado à manutenção e restauração de argamassas, rebocos e pinturas à base de cal. Se estes não são conservados com materiais compatíveis, sua deterioração ocorrerá de forma mais acelerada, já que os materiais de pintura possuem características físicas, mineralógicas e químicas variadas, o que condiciona a seleção do tipo de produto a aplicar. Desta forma, objetivou-se analisar formulações de tintas à base de cal e argilas para utilização como material compatível com o revestimento de edificações do século XVIII, ou mesmo XIX, que utilizem a cal como revestimento pictórico. Os materiais da pesquisa são as camadas pictóricas e argamassas aplicadas às edificações: Capela Pombo, Capela da Ordem Terceira do Carmo e Igreja de Nossa Senhora das Mercês, bem como a cal, as argilas e outros materiais de pintura utilizados para a produção de tintas em laboratório. Os métodos correspondem aos ensaios laboratoriais para caracterizações física, química e mineralógica, produção da argamassa e da tinta de restauro e sua avaliação. Foram realizadas análises de microscopia ótica, MEV-SED, DRX, FTIR, medições de </w:t>
      </w:r>
      <w:proofErr w:type="spellStart"/>
      <w:r w:rsidRPr="0008368C">
        <w:rPr>
          <w:color w:val="000000"/>
          <w:sz w:val="22"/>
          <w:szCs w:val="22"/>
          <w:shd w:val="clear" w:color="auto" w:fill="F9FBFD"/>
        </w:rPr>
        <w:t>colorimetria</w:t>
      </w:r>
      <w:proofErr w:type="spellEnd"/>
      <w:r w:rsidRPr="0008368C">
        <w:rPr>
          <w:color w:val="000000"/>
          <w:sz w:val="22"/>
          <w:szCs w:val="22"/>
          <w:shd w:val="clear" w:color="auto" w:fill="F9FBFD"/>
        </w:rPr>
        <w:t xml:space="preserve"> e brilho e ensaios de traço de argamassa para caracterização, e análises de permeabilidade pelo Método do Cachimbo, análise visual de </w:t>
      </w:r>
      <w:proofErr w:type="spellStart"/>
      <w:r w:rsidRPr="0008368C">
        <w:rPr>
          <w:color w:val="000000"/>
          <w:sz w:val="22"/>
          <w:szCs w:val="22"/>
          <w:shd w:val="clear" w:color="auto" w:fill="F9FBFD"/>
        </w:rPr>
        <w:t>pulverulência</w:t>
      </w:r>
      <w:proofErr w:type="spellEnd"/>
      <w:r w:rsidRPr="0008368C">
        <w:rPr>
          <w:color w:val="000000"/>
          <w:sz w:val="22"/>
          <w:szCs w:val="22"/>
          <w:shd w:val="clear" w:color="auto" w:fill="F9FBFD"/>
        </w:rPr>
        <w:t xml:space="preserve"> e de colonização microbiológica para avaliação das tintas produzidas em laboratório. Os resultados das caracterizações das pinturas antigas presentes nas edificações setecentistas analisadas mostram tintas à base de cal como revestimento pictórico utilizado originalmente e também revelam a composição e as estratificações das camadas de pintura presentes nos edifícios elencados, nas quais nota-se a presença de repinturas e a utilização de técnicas diferenciadas de pintura mural. Além de atuarem como testemunho das camadas de tinta, estas caracterizações subsidiam a elaboração de um material compatível para o restauro destes revestimentos. As tintas produzidas em laboratório se relacionam com o resgate da memória do “saber fazer” dos antigos e evidenciam técnicas alternativas de tratamento de edifícios antigos, seu restauro e conservação, com a utilização de materiais regionais da Amazônia como recursos a serem mais estudados e beneficiados. A caracterização e a avaliação preliminar das tintas produzidas revelaram revestimentos semelhantes aos presentes nos monumentos estudados em composição e aspecto, portanto compatíveis teoricamente e tecnologicamente, mas cujo desempenho superficial é passível de melhoramentos. A pesquisa é uma contribuição inicial ao estudo das pinturas à base de cal e argilas, suscitando futuras investigações no sentido da avaliação de outras propriedades e possíveis alterações para aumento da durabilidade das tintas produzidas, e já apresenta subsídios para intervenções restaurativas e salvaguarda do testemunho deste material em edificações com revestimentos tradicionais em edificações dos séculos XVIII e até XIX com pintura desta mesma base.</w:t>
      </w:r>
    </w:p>
    <w:p w:rsidR="00F66FD5" w:rsidRPr="003F17F5" w:rsidRDefault="00F66FD5" w:rsidP="0008368C">
      <w:pPr>
        <w:pStyle w:val="NormalWeb"/>
        <w:rPr>
          <w:sz w:val="20"/>
          <w:szCs w:val="20"/>
        </w:rPr>
      </w:pPr>
      <w:r w:rsidRPr="003F17F5">
        <w:rPr>
          <w:rStyle w:val="nfase"/>
          <w:i w:val="0"/>
          <w:sz w:val="20"/>
          <w:szCs w:val="20"/>
        </w:rPr>
        <w:t xml:space="preserve">Palavras – chave: </w:t>
      </w:r>
      <w:r w:rsidRPr="003F17F5">
        <w:rPr>
          <w:sz w:val="20"/>
          <w:szCs w:val="20"/>
        </w:rPr>
        <w:t xml:space="preserve">Forças </w:t>
      </w:r>
      <w:r w:rsidRPr="003F17F5">
        <w:rPr>
          <w:color w:val="000000"/>
          <w:sz w:val="20"/>
          <w:szCs w:val="20"/>
          <w:shd w:val="clear" w:color="auto" w:fill="F9FBFD"/>
        </w:rPr>
        <w:t>tinta/ pintura à base de cal e argila; pintura mural setecentista/ do século XVIII; compatibilidade; restauração.</w:t>
      </w:r>
      <w:r w:rsidRPr="003F17F5">
        <w:rPr>
          <w:sz w:val="20"/>
          <w:szCs w:val="20"/>
        </w:rPr>
        <w:t> </w:t>
      </w:r>
    </w:p>
    <w:p w:rsidR="00F66FD5" w:rsidRDefault="00F66FD5" w:rsidP="0008368C">
      <w:pPr>
        <w:pStyle w:val="NormalWeb"/>
        <w:rPr>
          <w:rStyle w:val="nfase"/>
          <w:i w:val="0"/>
          <w:sz w:val="20"/>
          <w:szCs w:val="20"/>
        </w:rPr>
      </w:pPr>
      <w:r w:rsidRPr="004D3E81">
        <w:rPr>
          <w:rStyle w:val="nfase"/>
          <w:i w:val="0"/>
          <w:sz w:val="20"/>
          <w:szCs w:val="20"/>
        </w:rPr>
        <w:lastRenderedPageBreak/>
        <w:t>Banca Examinadora</w:t>
      </w:r>
      <w:r w:rsidRPr="00F5107B">
        <w:rPr>
          <w:rStyle w:val="nfase"/>
          <w:i w:val="0"/>
          <w:sz w:val="20"/>
          <w:szCs w:val="20"/>
        </w:rPr>
        <w:t xml:space="preserve">: </w:t>
      </w:r>
    </w:p>
    <w:p w:rsidR="00F66FD5" w:rsidRPr="00481571" w:rsidRDefault="00F66FD5"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sidR="003F17F5">
        <w:rPr>
          <w:rStyle w:val="nfase"/>
          <w:rFonts w:ascii="Times New Roman" w:hAnsi="Times New Roman" w:cs="Times New Roman"/>
          <w:i w:val="0"/>
          <w:sz w:val="20"/>
          <w:szCs w:val="20"/>
        </w:rPr>
        <w:t>ª</w:t>
      </w:r>
      <w:r w:rsidRPr="00481571">
        <w:rPr>
          <w:rStyle w:val="nfase"/>
          <w:rFonts w:ascii="Times New Roman" w:hAnsi="Times New Roman" w:cs="Times New Roman"/>
          <w:i w:val="0"/>
          <w:sz w:val="20"/>
          <w:szCs w:val="20"/>
        </w:rPr>
        <w:t xml:space="preserve"> Dr</w:t>
      </w:r>
      <w:r w:rsidR="003F17F5">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 xml:space="preserve">. </w:t>
      </w:r>
      <w:r w:rsidR="003F17F5">
        <w:rPr>
          <w:rStyle w:val="nfase"/>
          <w:rFonts w:ascii="Times New Roman" w:hAnsi="Times New Roman" w:cs="Times New Roman"/>
          <w:i w:val="0"/>
          <w:sz w:val="20"/>
          <w:szCs w:val="20"/>
        </w:rPr>
        <w:t xml:space="preserve">Thais A. B. Caminha Sanjad </w:t>
      </w:r>
      <w:r w:rsidRPr="00481571">
        <w:rPr>
          <w:rStyle w:val="nfase"/>
          <w:rFonts w:ascii="Times New Roman" w:hAnsi="Times New Roman" w:cs="Times New Roman"/>
          <w:i w:val="0"/>
          <w:sz w:val="20"/>
          <w:szCs w:val="20"/>
        </w:rPr>
        <w:t>(Orientador</w:t>
      </w:r>
      <w:r w:rsidR="003F17F5">
        <w:rPr>
          <w:rStyle w:val="nfase"/>
          <w:rFonts w:ascii="Times New Roman" w:hAnsi="Times New Roman" w:cs="Times New Roman"/>
          <w:i w:val="0"/>
          <w:sz w:val="20"/>
          <w:szCs w:val="20"/>
        </w:rPr>
        <w:t>a</w:t>
      </w:r>
      <w:proofErr w:type="gramStart"/>
      <w:r w:rsidRPr="00481571">
        <w:rPr>
          <w:rStyle w:val="nfase"/>
          <w:rFonts w:ascii="Times New Roman" w:hAnsi="Times New Roman" w:cs="Times New Roman"/>
          <w:i w:val="0"/>
          <w:sz w:val="20"/>
          <w:szCs w:val="20"/>
        </w:rPr>
        <w:t>)</w:t>
      </w:r>
      <w:proofErr w:type="gramEnd"/>
    </w:p>
    <w:p w:rsidR="00F66FD5" w:rsidRPr="00481571" w:rsidRDefault="003F17F5" w:rsidP="0008368C">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Prof.</w:t>
      </w:r>
      <w:r w:rsidR="00F66FD5" w:rsidRPr="00481571">
        <w:rPr>
          <w:rStyle w:val="nfase"/>
          <w:rFonts w:ascii="Times New Roman" w:hAnsi="Times New Roman" w:cs="Times New Roman"/>
          <w:i w:val="0"/>
          <w:sz w:val="20"/>
          <w:szCs w:val="20"/>
        </w:rPr>
        <w:t xml:space="preserve"> Dr. </w:t>
      </w:r>
      <w:r>
        <w:rPr>
          <w:rStyle w:val="nfase"/>
          <w:rFonts w:ascii="Times New Roman" w:hAnsi="Times New Roman" w:cs="Times New Roman"/>
          <w:i w:val="0"/>
          <w:sz w:val="20"/>
          <w:szCs w:val="20"/>
        </w:rPr>
        <w:t>Márcio Santos Barata (Membro do PPGAU)</w:t>
      </w:r>
    </w:p>
    <w:p w:rsidR="00F66FD5" w:rsidRDefault="00F66FD5" w:rsidP="0008368C">
      <w:pPr>
        <w:spacing w:line="360" w:lineRule="auto"/>
        <w:rPr>
          <w:rFonts w:ascii="Times New Roman" w:hAnsi="Times New Roman" w:cs="Times New Roman"/>
          <w:b/>
          <w:sz w:val="20"/>
          <w:szCs w:val="20"/>
        </w:rPr>
      </w:pPr>
      <w:r w:rsidRPr="00481571">
        <w:rPr>
          <w:rStyle w:val="nfase"/>
          <w:rFonts w:ascii="Times New Roman" w:hAnsi="Times New Roman" w:cs="Times New Roman"/>
          <w:i w:val="0"/>
          <w:sz w:val="20"/>
          <w:szCs w:val="20"/>
        </w:rPr>
        <w:t>Prof</w:t>
      </w:r>
      <w:r w:rsidR="003F17F5">
        <w:rPr>
          <w:rStyle w:val="nfase"/>
          <w:rFonts w:ascii="Times New Roman" w:hAnsi="Times New Roman" w:cs="Times New Roman"/>
          <w:i w:val="0"/>
          <w:sz w:val="20"/>
          <w:szCs w:val="20"/>
        </w:rPr>
        <w:t>.</w:t>
      </w:r>
      <w:r w:rsidRPr="00481571">
        <w:rPr>
          <w:rStyle w:val="nfase"/>
          <w:rFonts w:ascii="Times New Roman" w:hAnsi="Times New Roman" w:cs="Times New Roman"/>
          <w:i w:val="0"/>
          <w:sz w:val="20"/>
          <w:szCs w:val="20"/>
        </w:rPr>
        <w:t xml:space="preserve"> Dr. </w:t>
      </w:r>
      <w:r>
        <w:rPr>
          <w:rStyle w:val="nfase"/>
          <w:rFonts w:ascii="Times New Roman" w:hAnsi="Times New Roman" w:cs="Times New Roman"/>
          <w:i w:val="0"/>
          <w:sz w:val="20"/>
          <w:szCs w:val="20"/>
        </w:rPr>
        <w:t>Lu</w:t>
      </w:r>
      <w:r w:rsidR="003F17F5">
        <w:rPr>
          <w:rStyle w:val="nfase"/>
          <w:rFonts w:ascii="Times New Roman" w:hAnsi="Times New Roman" w:cs="Times New Roman"/>
          <w:i w:val="0"/>
          <w:sz w:val="20"/>
          <w:szCs w:val="20"/>
        </w:rPr>
        <w:t>iz Antônio Cruz Souza (Membro externo ao PPGAU)</w:t>
      </w:r>
    </w:p>
    <w:p w:rsidR="00F66FD5" w:rsidRDefault="00F66FD5" w:rsidP="0008368C">
      <w:pPr>
        <w:spacing w:line="360" w:lineRule="auto"/>
        <w:rPr>
          <w:rFonts w:ascii="Times New Roman" w:hAnsi="Times New Roman" w:cs="Times New Roman"/>
          <w:b/>
          <w:sz w:val="20"/>
          <w:szCs w:val="20"/>
        </w:rPr>
      </w:pPr>
    </w:p>
    <w:p w:rsidR="00F66FD5" w:rsidRPr="000E5BF1" w:rsidRDefault="00F66FD5" w:rsidP="0008368C">
      <w:pPr>
        <w:spacing w:line="360" w:lineRule="auto"/>
        <w:rPr>
          <w:rStyle w:val="nfase"/>
          <w:rFonts w:ascii="Times New Roman" w:hAnsi="Times New Roman" w:cs="Times New Roman"/>
          <w:i w:val="0"/>
          <w:sz w:val="20"/>
          <w:szCs w:val="20"/>
        </w:rPr>
      </w:pPr>
    </w:p>
    <w:p w:rsidR="00F66FD5" w:rsidRDefault="00F66FD5" w:rsidP="0008368C">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sidR="003F17F5">
        <w:rPr>
          <w:rFonts w:ascii="Times New Roman" w:hAnsi="Times New Roman" w:cs="Times New Roman"/>
          <w:sz w:val="20"/>
          <w:szCs w:val="20"/>
        </w:rPr>
        <w:t>25</w:t>
      </w:r>
      <w:r>
        <w:rPr>
          <w:rFonts w:ascii="Times New Roman" w:hAnsi="Times New Roman" w:cs="Times New Roman"/>
          <w:sz w:val="20"/>
          <w:szCs w:val="20"/>
        </w:rPr>
        <w:t>/0</w:t>
      </w:r>
      <w:r w:rsidR="003F17F5">
        <w:rPr>
          <w:rFonts w:ascii="Times New Roman" w:hAnsi="Times New Roman" w:cs="Times New Roman"/>
          <w:sz w:val="20"/>
          <w:szCs w:val="20"/>
        </w:rPr>
        <w:t>9</w:t>
      </w:r>
      <w:r>
        <w:rPr>
          <w:rFonts w:ascii="Times New Roman" w:hAnsi="Times New Roman" w:cs="Times New Roman"/>
          <w:sz w:val="20"/>
          <w:szCs w:val="20"/>
        </w:rPr>
        <w:t>/2015</w:t>
      </w:r>
    </w:p>
    <w:p w:rsidR="00F66FD5" w:rsidRDefault="00F66FD5" w:rsidP="0008368C">
      <w:pPr>
        <w:spacing w:line="360" w:lineRule="auto"/>
        <w:rPr>
          <w:rFonts w:ascii="Times New Roman" w:hAnsi="Times New Roman" w:cs="Times New Roman"/>
          <w:sz w:val="20"/>
          <w:szCs w:val="20"/>
        </w:rPr>
      </w:pPr>
    </w:p>
    <w:p w:rsidR="00F66FD5" w:rsidRDefault="00F66FD5" w:rsidP="0008368C">
      <w:pPr>
        <w:spacing w:line="360" w:lineRule="auto"/>
        <w:rPr>
          <w:rFonts w:ascii="Times New Roman" w:hAnsi="Times New Roman" w:cs="Times New Roman"/>
          <w:sz w:val="20"/>
          <w:szCs w:val="20"/>
        </w:rPr>
      </w:pPr>
    </w:p>
    <w:p w:rsidR="00F66FD5" w:rsidRDefault="00F66FD5" w:rsidP="0008368C">
      <w:pPr>
        <w:spacing w:line="360" w:lineRule="auto"/>
        <w:rPr>
          <w:rFonts w:ascii="Times New Roman" w:hAnsi="Times New Roman" w:cs="Times New Roman"/>
          <w:sz w:val="20"/>
          <w:szCs w:val="20"/>
        </w:rPr>
      </w:pPr>
    </w:p>
    <w:p w:rsidR="00F66FD5" w:rsidRDefault="00F66FD5" w:rsidP="0008368C">
      <w:pPr>
        <w:spacing w:line="360" w:lineRule="auto"/>
        <w:rPr>
          <w:rFonts w:ascii="Times New Roman" w:hAnsi="Times New Roman" w:cs="Times New Roman"/>
          <w:sz w:val="20"/>
          <w:szCs w:val="20"/>
        </w:rPr>
      </w:pPr>
    </w:p>
    <w:p w:rsidR="00F66FD5" w:rsidRPr="00F5107B" w:rsidRDefault="00F66FD5" w:rsidP="0008368C">
      <w:pPr>
        <w:spacing w:line="360" w:lineRule="auto"/>
        <w:rPr>
          <w:rFonts w:ascii="Times New Roman" w:hAnsi="Times New Roman" w:cs="Times New Roman"/>
          <w:b/>
          <w:sz w:val="20"/>
          <w:szCs w:val="20"/>
        </w:rPr>
      </w:pPr>
    </w:p>
    <w:p w:rsidR="00F66FD5" w:rsidRDefault="00F66FD5" w:rsidP="0008368C">
      <w:pPr>
        <w:spacing w:line="360" w:lineRule="auto"/>
        <w:rPr>
          <w:rFonts w:ascii="Times New Roman" w:hAnsi="Times New Roman" w:cs="Times New Roman"/>
          <w:b/>
          <w:sz w:val="20"/>
          <w:szCs w:val="20"/>
        </w:rPr>
      </w:pPr>
    </w:p>
    <w:p w:rsidR="003F17F5" w:rsidRDefault="003F17F5" w:rsidP="0008368C">
      <w:pPr>
        <w:rPr>
          <w:rFonts w:ascii="Times New Roman" w:hAnsi="Times New Roman" w:cs="Times New Roman"/>
          <w:b/>
          <w:sz w:val="20"/>
          <w:szCs w:val="20"/>
        </w:rPr>
      </w:pPr>
      <w:r>
        <w:rPr>
          <w:rFonts w:ascii="Times New Roman" w:hAnsi="Times New Roman" w:cs="Times New Roman"/>
          <w:b/>
          <w:sz w:val="20"/>
          <w:szCs w:val="20"/>
        </w:rPr>
        <w:br w:type="page"/>
      </w:r>
    </w:p>
    <w:p w:rsidR="003F17F5" w:rsidRPr="004D3E81" w:rsidRDefault="008E38A5" w:rsidP="0008368C">
      <w:pPr>
        <w:pStyle w:val="Ttulo"/>
        <w:rPr>
          <w:sz w:val="32"/>
          <w:szCs w:val="32"/>
        </w:rPr>
      </w:pPr>
      <w:r>
        <w:rPr>
          <w:sz w:val="32"/>
          <w:szCs w:val="32"/>
        </w:rPr>
        <w:lastRenderedPageBreak/>
        <w:t>ANÁLISE COMPARATIVA ENTRE SISTEMAS DE PRATELEIRAS DE LUZ COM O USO DE PLACAS VAZADAS E</w:t>
      </w:r>
      <w:r w:rsidR="003F17F5" w:rsidRPr="004D3E81">
        <w:rPr>
          <w:sz w:val="32"/>
          <w:szCs w:val="32"/>
        </w:rPr>
        <w:t>M</w:t>
      </w:r>
      <w:r>
        <w:rPr>
          <w:sz w:val="32"/>
          <w:szCs w:val="32"/>
        </w:rPr>
        <w:t xml:space="preserve"> CLIMA QUENTE E ÚMIDO EQUATORIAL</w:t>
      </w:r>
    </w:p>
    <w:p w:rsidR="003F17F5" w:rsidRDefault="003F17F5" w:rsidP="0008368C">
      <w:pPr>
        <w:rPr>
          <w:rFonts w:ascii="Times New Roman" w:hAnsi="Times New Roman" w:cs="Times New Roman"/>
        </w:rPr>
      </w:pPr>
    </w:p>
    <w:p w:rsidR="003F17F5" w:rsidRDefault="00582728" w:rsidP="0008368C">
      <w:pPr>
        <w:rPr>
          <w:rFonts w:ascii="Times New Roman" w:hAnsi="Times New Roman" w:cs="Times New Roman"/>
        </w:rPr>
      </w:pPr>
      <w:r>
        <w:rPr>
          <w:rFonts w:ascii="Times New Roman" w:hAnsi="Times New Roman" w:cs="Times New Roman"/>
        </w:rPr>
        <w:t>PAULO ANDRÉ DANTAS</w:t>
      </w:r>
    </w:p>
    <w:p w:rsidR="003F17F5" w:rsidRPr="004D3E81" w:rsidRDefault="003F17F5" w:rsidP="0008368C">
      <w:pPr>
        <w:rPr>
          <w:rFonts w:ascii="Times New Roman" w:hAnsi="Times New Roman" w:cs="Times New Roman"/>
        </w:rPr>
      </w:pPr>
    </w:p>
    <w:p w:rsidR="003F17F5" w:rsidRPr="00582728" w:rsidRDefault="00773A2E" w:rsidP="0008368C">
      <w:pPr>
        <w:pStyle w:val="NormalWeb"/>
        <w:jc w:val="both"/>
        <w:rPr>
          <w:sz w:val="22"/>
          <w:szCs w:val="22"/>
        </w:rPr>
      </w:pPr>
      <w:r>
        <w:rPr>
          <w:sz w:val="23"/>
          <w:szCs w:val="23"/>
        </w:rPr>
        <w:t xml:space="preserve">A necessidade de promover projetos arquitetônicos mais eficientes tem como principal estratégia a adequação da arquitetura às características climáticas do local. Uma vez que se identifique o potencial e as restrições de cada região deve-se investigar de que forma isto pode ser transposto para o projeto. Dentro desse panorama, a luz natural apresenta grande potencial, não só para a redução do consumo energético, mas, em uma avaliação mais abrangente, para adequar o ambiente a uma condição de conforto que atenda aspectos fisiológicos e psicológicos dos seres humanos. O presente estudo busca investigar o desempenho de prateleiras de luz com superfícies vazadas, em aspectos qualitativos e quantitativos, com o uso de modelos em escala reduzida. O estudo consiste em aproximações metodológicas experimentais para a avaliação do desempenho luminoso resultante da utilização de quatro variações de placas vazadas, em sistemas de prateleira de luz. Foram investigados aspectos quantitativos - relativos ao ganho luminoso e incremento de carga térmica, com o auxílio de </w:t>
      </w:r>
      <w:proofErr w:type="spellStart"/>
      <w:r>
        <w:rPr>
          <w:sz w:val="23"/>
          <w:szCs w:val="23"/>
        </w:rPr>
        <w:t>Luxímetros</w:t>
      </w:r>
      <w:proofErr w:type="spellEnd"/>
      <w:r>
        <w:rPr>
          <w:sz w:val="23"/>
          <w:szCs w:val="23"/>
        </w:rPr>
        <w:t xml:space="preserve"> digitais </w:t>
      </w:r>
      <w:proofErr w:type="spellStart"/>
      <w:r>
        <w:rPr>
          <w:sz w:val="23"/>
          <w:szCs w:val="23"/>
        </w:rPr>
        <w:t>Homis</w:t>
      </w:r>
      <w:proofErr w:type="spellEnd"/>
      <w:r>
        <w:rPr>
          <w:sz w:val="23"/>
          <w:szCs w:val="23"/>
        </w:rPr>
        <w:t xml:space="preserve">, </w:t>
      </w:r>
      <w:r>
        <w:rPr>
          <w:i/>
          <w:iCs/>
          <w:sz w:val="23"/>
          <w:szCs w:val="23"/>
        </w:rPr>
        <w:t xml:space="preserve">Data </w:t>
      </w:r>
      <w:proofErr w:type="spellStart"/>
      <w:r>
        <w:rPr>
          <w:i/>
          <w:iCs/>
          <w:sz w:val="23"/>
          <w:szCs w:val="23"/>
        </w:rPr>
        <w:t>Loggers</w:t>
      </w:r>
      <w:proofErr w:type="spellEnd"/>
      <w:r>
        <w:rPr>
          <w:i/>
          <w:iCs/>
          <w:sz w:val="23"/>
          <w:szCs w:val="23"/>
        </w:rPr>
        <w:t xml:space="preserve"> </w:t>
      </w:r>
      <w:proofErr w:type="spellStart"/>
      <w:r>
        <w:rPr>
          <w:sz w:val="23"/>
          <w:szCs w:val="23"/>
        </w:rPr>
        <w:t>Hobo</w:t>
      </w:r>
      <w:proofErr w:type="spellEnd"/>
      <w:r>
        <w:rPr>
          <w:sz w:val="23"/>
          <w:szCs w:val="23"/>
        </w:rPr>
        <w:t xml:space="preserve"> U12 - e qualitativos - relativos à distribuição da luz no ambiente, com o uso de imagens em grande alcance dinâmico (em inglês, </w:t>
      </w:r>
      <w:proofErr w:type="spellStart"/>
      <w:r>
        <w:rPr>
          <w:i/>
          <w:iCs/>
          <w:sz w:val="23"/>
          <w:szCs w:val="23"/>
        </w:rPr>
        <w:t>High</w:t>
      </w:r>
      <w:proofErr w:type="spellEnd"/>
      <w:r>
        <w:rPr>
          <w:i/>
          <w:iCs/>
          <w:sz w:val="23"/>
          <w:szCs w:val="23"/>
        </w:rPr>
        <w:t xml:space="preserve"> </w:t>
      </w:r>
      <w:proofErr w:type="spellStart"/>
      <w:r>
        <w:rPr>
          <w:i/>
          <w:iCs/>
          <w:sz w:val="23"/>
          <w:szCs w:val="23"/>
        </w:rPr>
        <w:t>Dynamic</w:t>
      </w:r>
      <w:proofErr w:type="spellEnd"/>
      <w:r>
        <w:rPr>
          <w:i/>
          <w:iCs/>
          <w:sz w:val="23"/>
          <w:szCs w:val="23"/>
        </w:rPr>
        <w:t xml:space="preserve"> Range </w:t>
      </w:r>
      <w:r>
        <w:rPr>
          <w:sz w:val="23"/>
          <w:szCs w:val="23"/>
        </w:rPr>
        <w:t>– HDR). A avaliação foi feita por comparação em duas células de testes onde, na primeira, foi instalado o sistema convencional, com prateleira de luz opaca, e na segunda foram variados os sistemas de prateleiras vazadas a serem comparados com a primeira. As avaliações foram realizadas concomitantemente e os resultados apresentados de forma comparativa. Os resultados apontaram tendências relativas à distribuição luminosa para cada sistema investigado além de elucidar potenciais e limitações relacionados aos métodos utilizados.</w:t>
      </w:r>
    </w:p>
    <w:p w:rsidR="003F17F5" w:rsidRDefault="003F17F5" w:rsidP="0008368C">
      <w:pPr>
        <w:pStyle w:val="NormalWeb"/>
        <w:jc w:val="both"/>
        <w:rPr>
          <w:sz w:val="22"/>
          <w:szCs w:val="22"/>
        </w:rPr>
      </w:pPr>
    </w:p>
    <w:p w:rsidR="003F17F5" w:rsidRPr="0078262A" w:rsidRDefault="003F17F5" w:rsidP="0008368C">
      <w:pPr>
        <w:pStyle w:val="NormalWeb"/>
        <w:jc w:val="both"/>
        <w:rPr>
          <w:sz w:val="22"/>
          <w:szCs w:val="22"/>
        </w:rPr>
      </w:pPr>
    </w:p>
    <w:p w:rsidR="003F17F5" w:rsidRDefault="003F17F5" w:rsidP="0008368C">
      <w:pPr>
        <w:pStyle w:val="NormalWeb"/>
        <w:rPr>
          <w:sz w:val="20"/>
          <w:szCs w:val="20"/>
        </w:rPr>
      </w:pPr>
      <w:r w:rsidRPr="00F5107B">
        <w:rPr>
          <w:rStyle w:val="nfase"/>
          <w:i w:val="0"/>
          <w:sz w:val="20"/>
          <w:szCs w:val="20"/>
        </w:rPr>
        <w:t>Palavras</w:t>
      </w:r>
      <w:r w:rsidRPr="00582728">
        <w:rPr>
          <w:rStyle w:val="nfase"/>
          <w:i w:val="0"/>
          <w:sz w:val="20"/>
          <w:szCs w:val="20"/>
        </w:rPr>
        <w:t xml:space="preserve"> – chave: </w:t>
      </w:r>
      <w:r w:rsidR="00582728" w:rsidRPr="00582728">
        <w:rPr>
          <w:color w:val="000000"/>
          <w:sz w:val="20"/>
          <w:szCs w:val="20"/>
          <w:shd w:val="clear" w:color="auto" w:fill="F9FBFD"/>
        </w:rPr>
        <w:t>Iluminação natural; Pratele</w:t>
      </w:r>
      <w:r w:rsidR="00773A2E">
        <w:rPr>
          <w:color w:val="000000"/>
          <w:sz w:val="20"/>
          <w:szCs w:val="20"/>
          <w:shd w:val="clear" w:color="auto" w:fill="F9FBFD"/>
        </w:rPr>
        <w:t>iras de luz; HDR; Padrão de céu</w:t>
      </w:r>
      <w:r w:rsidR="00582728" w:rsidRPr="00582728">
        <w:rPr>
          <w:color w:val="000000"/>
          <w:sz w:val="20"/>
          <w:szCs w:val="20"/>
          <w:shd w:val="clear" w:color="auto" w:fill="F9FBFD"/>
        </w:rPr>
        <w:t>.</w:t>
      </w:r>
      <w:r w:rsidRPr="004D3E81">
        <w:rPr>
          <w:sz w:val="20"/>
          <w:szCs w:val="20"/>
        </w:rPr>
        <w:t> </w:t>
      </w:r>
    </w:p>
    <w:p w:rsidR="003F17F5" w:rsidRDefault="003F17F5" w:rsidP="0008368C">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3F17F5" w:rsidRPr="00481571" w:rsidRDefault="003F17F5"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sidR="00582728">
        <w:rPr>
          <w:rStyle w:val="nfase"/>
          <w:rFonts w:ascii="Times New Roman" w:hAnsi="Times New Roman" w:cs="Times New Roman"/>
          <w:i w:val="0"/>
          <w:sz w:val="20"/>
          <w:szCs w:val="20"/>
        </w:rPr>
        <w:t>.</w:t>
      </w:r>
      <w:r w:rsidRPr="00481571">
        <w:rPr>
          <w:rStyle w:val="nfase"/>
          <w:rFonts w:ascii="Times New Roman" w:hAnsi="Times New Roman" w:cs="Times New Roman"/>
          <w:i w:val="0"/>
          <w:sz w:val="20"/>
          <w:szCs w:val="20"/>
        </w:rPr>
        <w:t xml:space="preserve"> Dr. </w:t>
      </w:r>
      <w:r w:rsidR="00582728">
        <w:rPr>
          <w:rStyle w:val="nfase"/>
          <w:rFonts w:ascii="Times New Roman" w:hAnsi="Times New Roman" w:cs="Times New Roman"/>
          <w:i w:val="0"/>
          <w:sz w:val="20"/>
          <w:szCs w:val="20"/>
        </w:rPr>
        <w:t xml:space="preserve">Irving </w:t>
      </w:r>
      <w:proofErr w:type="spellStart"/>
      <w:r w:rsidR="00582728">
        <w:rPr>
          <w:rStyle w:val="nfase"/>
          <w:rFonts w:ascii="Times New Roman" w:hAnsi="Times New Roman" w:cs="Times New Roman"/>
          <w:i w:val="0"/>
          <w:sz w:val="20"/>
          <w:szCs w:val="20"/>
        </w:rPr>
        <w:t>Montanar</w:t>
      </w:r>
      <w:proofErr w:type="spellEnd"/>
      <w:r w:rsidR="00582728">
        <w:rPr>
          <w:rStyle w:val="nfase"/>
          <w:rFonts w:ascii="Times New Roman" w:hAnsi="Times New Roman" w:cs="Times New Roman"/>
          <w:i w:val="0"/>
          <w:sz w:val="20"/>
          <w:szCs w:val="20"/>
        </w:rPr>
        <w:t xml:space="preserve"> Franco </w:t>
      </w:r>
      <w:r w:rsidRPr="00481571">
        <w:rPr>
          <w:rStyle w:val="nfase"/>
          <w:rFonts w:ascii="Times New Roman" w:hAnsi="Times New Roman" w:cs="Times New Roman"/>
          <w:i w:val="0"/>
          <w:sz w:val="20"/>
          <w:szCs w:val="20"/>
        </w:rPr>
        <w:t>(Orientador)</w:t>
      </w:r>
    </w:p>
    <w:p w:rsidR="003F17F5" w:rsidRPr="00481571" w:rsidRDefault="003F17F5"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sidR="00582728">
        <w:rPr>
          <w:rStyle w:val="nfase"/>
          <w:rFonts w:ascii="Times New Roman" w:hAnsi="Times New Roman" w:cs="Times New Roman"/>
          <w:i w:val="0"/>
          <w:sz w:val="20"/>
          <w:szCs w:val="20"/>
        </w:rPr>
        <w:t>.</w:t>
      </w:r>
      <w:r w:rsidRPr="00481571">
        <w:rPr>
          <w:rStyle w:val="nfase"/>
          <w:rFonts w:ascii="Times New Roman" w:hAnsi="Times New Roman" w:cs="Times New Roman"/>
          <w:i w:val="0"/>
          <w:sz w:val="20"/>
          <w:szCs w:val="20"/>
        </w:rPr>
        <w:t xml:space="preserve"> Dr. </w:t>
      </w:r>
      <w:r w:rsidR="00582728">
        <w:rPr>
          <w:rStyle w:val="nfase"/>
          <w:rFonts w:ascii="Times New Roman" w:hAnsi="Times New Roman" w:cs="Times New Roman"/>
          <w:i w:val="0"/>
          <w:sz w:val="20"/>
          <w:szCs w:val="20"/>
        </w:rPr>
        <w:t xml:space="preserve">Paulo Sérgio </w:t>
      </w:r>
      <w:proofErr w:type="spellStart"/>
      <w:r w:rsidR="00582728">
        <w:rPr>
          <w:rStyle w:val="nfase"/>
          <w:rFonts w:ascii="Times New Roman" w:hAnsi="Times New Roman" w:cs="Times New Roman"/>
          <w:i w:val="0"/>
          <w:sz w:val="20"/>
          <w:szCs w:val="20"/>
        </w:rPr>
        <w:t>Scarazzato</w:t>
      </w:r>
      <w:proofErr w:type="spellEnd"/>
      <w:r w:rsidR="00582728">
        <w:rPr>
          <w:rStyle w:val="nfase"/>
          <w:rFonts w:ascii="Times New Roman" w:hAnsi="Times New Roman" w:cs="Times New Roman"/>
          <w:i w:val="0"/>
          <w:sz w:val="20"/>
          <w:szCs w:val="20"/>
        </w:rPr>
        <w:t xml:space="preserve"> </w:t>
      </w:r>
      <w:r w:rsidRPr="00481571">
        <w:rPr>
          <w:rStyle w:val="nfase"/>
          <w:rFonts w:ascii="Times New Roman" w:hAnsi="Times New Roman" w:cs="Times New Roman"/>
          <w:i w:val="0"/>
          <w:sz w:val="20"/>
          <w:szCs w:val="20"/>
        </w:rPr>
        <w:t>– U</w:t>
      </w:r>
      <w:r w:rsidR="00582728">
        <w:rPr>
          <w:rStyle w:val="nfase"/>
          <w:rFonts w:ascii="Times New Roman" w:hAnsi="Times New Roman" w:cs="Times New Roman"/>
          <w:i w:val="0"/>
          <w:sz w:val="20"/>
          <w:szCs w:val="20"/>
        </w:rPr>
        <w:t>SP e UNICAMP</w:t>
      </w:r>
    </w:p>
    <w:p w:rsidR="003F17F5" w:rsidRPr="00481571" w:rsidRDefault="003F17F5"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r w:rsidR="00582728">
        <w:rPr>
          <w:rStyle w:val="nfase"/>
          <w:rFonts w:ascii="Times New Roman" w:hAnsi="Times New Roman" w:cs="Times New Roman"/>
          <w:i w:val="0"/>
          <w:sz w:val="20"/>
          <w:szCs w:val="20"/>
        </w:rPr>
        <w:t xml:space="preserve">Maria Emília de Lima Tostes </w:t>
      </w:r>
      <w:r w:rsidRPr="00481571">
        <w:rPr>
          <w:rStyle w:val="nfase"/>
          <w:rFonts w:ascii="Times New Roman" w:hAnsi="Times New Roman" w:cs="Times New Roman"/>
          <w:i w:val="0"/>
          <w:sz w:val="20"/>
          <w:szCs w:val="20"/>
        </w:rPr>
        <w:t>– UFPA</w:t>
      </w:r>
    </w:p>
    <w:p w:rsidR="003F17F5" w:rsidRDefault="003F17F5" w:rsidP="0008368C">
      <w:pPr>
        <w:spacing w:line="360" w:lineRule="auto"/>
        <w:rPr>
          <w:rFonts w:ascii="Times New Roman" w:hAnsi="Times New Roman" w:cs="Times New Roman"/>
          <w:b/>
          <w:sz w:val="20"/>
          <w:szCs w:val="20"/>
        </w:rPr>
      </w:pPr>
    </w:p>
    <w:p w:rsidR="003F17F5" w:rsidRDefault="003F17F5" w:rsidP="0008368C">
      <w:pPr>
        <w:spacing w:line="360" w:lineRule="auto"/>
        <w:rPr>
          <w:rFonts w:ascii="Times New Roman" w:hAnsi="Times New Roman" w:cs="Times New Roman"/>
          <w:b/>
          <w:sz w:val="20"/>
          <w:szCs w:val="20"/>
        </w:rPr>
      </w:pPr>
    </w:p>
    <w:p w:rsidR="003F17F5" w:rsidRPr="000E5BF1" w:rsidRDefault="003F17F5" w:rsidP="0008368C">
      <w:pPr>
        <w:spacing w:line="360" w:lineRule="auto"/>
        <w:rPr>
          <w:rStyle w:val="nfase"/>
          <w:rFonts w:ascii="Times New Roman" w:hAnsi="Times New Roman" w:cs="Times New Roman"/>
          <w:i w:val="0"/>
          <w:sz w:val="20"/>
          <w:szCs w:val="20"/>
        </w:rPr>
      </w:pPr>
    </w:p>
    <w:p w:rsidR="003F17F5" w:rsidRDefault="003F17F5" w:rsidP="0008368C">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sidR="00582728">
        <w:rPr>
          <w:rStyle w:val="nfase"/>
          <w:rFonts w:ascii="Times New Roman" w:hAnsi="Times New Roman" w:cs="Times New Roman"/>
          <w:i w:val="0"/>
          <w:sz w:val="20"/>
          <w:szCs w:val="20"/>
        </w:rPr>
        <w:t xml:space="preserve">    </w:t>
      </w:r>
      <w:r>
        <w:rPr>
          <w:rFonts w:ascii="Times New Roman" w:hAnsi="Times New Roman" w:cs="Times New Roman"/>
          <w:sz w:val="20"/>
          <w:szCs w:val="20"/>
        </w:rPr>
        <w:t>/</w:t>
      </w:r>
      <w:r w:rsidR="00582728">
        <w:rPr>
          <w:rFonts w:ascii="Times New Roman" w:hAnsi="Times New Roman" w:cs="Times New Roman"/>
          <w:sz w:val="20"/>
          <w:szCs w:val="20"/>
        </w:rPr>
        <w:t xml:space="preserve">      </w:t>
      </w:r>
      <w:r>
        <w:rPr>
          <w:rFonts w:ascii="Times New Roman" w:hAnsi="Times New Roman" w:cs="Times New Roman"/>
          <w:sz w:val="20"/>
          <w:szCs w:val="20"/>
        </w:rPr>
        <w:t>/201</w:t>
      </w:r>
      <w:r w:rsidR="00582728">
        <w:rPr>
          <w:rFonts w:ascii="Times New Roman" w:hAnsi="Times New Roman" w:cs="Times New Roman"/>
          <w:sz w:val="20"/>
          <w:szCs w:val="20"/>
        </w:rPr>
        <w:t>...</w:t>
      </w:r>
    </w:p>
    <w:p w:rsidR="003F17F5" w:rsidRDefault="003F17F5" w:rsidP="0008368C">
      <w:pPr>
        <w:spacing w:line="360" w:lineRule="auto"/>
        <w:rPr>
          <w:rFonts w:ascii="Times New Roman" w:hAnsi="Times New Roman" w:cs="Times New Roman"/>
          <w:sz w:val="20"/>
          <w:szCs w:val="20"/>
        </w:rPr>
      </w:pPr>
    </w:p>
    <w:p w:rsidR="003F17F5" w:rsidRDefault="003F17F5" w:rsidP="0008368C">
      <w:pPr>
        <w:spacing w:line="360" w:lineRule="auto"/>
        <w:rPr>
          <w:rFonts w:ascii="Times New Roman" w:hAnsi="Times New Roman" w:cs="Times New Roman"/>
          <w:sz w:val="20"/>
          <w:szCs w:val="20"/>
        </w:rPr>
      </w:pPr>
    </w:p>
    <w:p w:rsidR="003F17F5" w:rsidRDefault="003F17F5" w:rsidP="0008368C">
      <w:pPr>
        <w:spacing w:line="360" w:lineRule="auto"/>
        <w:rPr>
          <w:rFonts w:ascii="Times New Roman" w:hAnsi="Times New Roman" w:cs="Times New Roman"/>
          <w:sz w:val="20"/>
          <w:szCs w:val="20"/>
        </w:rPr>
      </w:pPr>
    </w:p>
    <w:p w:rsidR="00F66FD5" w:rsidRDefault="00F66FD5" w:rsidP="0008368C">
      <w:pPr>
        <w:spacing w:line="360" w:lineRule="auto"/>
        <w:rPr>
          <w:rFonts w:ascii="Times New Roman" w:hAnsi="Times New Roman" w:cs="Times New Roman"/>
          <w:b/>
          <w:sz w:val="20"/>
          <w:szCs w:val="20"/>
        </w:rPr>
      </w:pPr>
    </w:p>
    <w:p w:rsidR="0008368C" w:rsidRPr="004D3E81" w:rsidRDefault="0008368C" w:rsidP="0008368C">
      <w:pPr>
        <w:pStyle w:val="Ttulo"/>
        <w:rPr>
          <w:sz w:val="32"/>
          <w:szCs w:val="32"/>
        </w:rPr>
      </w:pPr>
      <w:r>
        <w:rPr>
          <w:sz w:val="32"/>
          <w:szCs w:val="32"/>
        </w:rPr>
        <w:t xml:space="preserve">EDIFÍCIOS MULTIFAMILIARES EM BELÉM, PARÁ: PROCESSO DE PROJETO E ANÁLISES DE PLANTA </w:t>
      </w:r>
      <w:proofErr w:type="gramStart"/>
      <w:r>
        <w:rPr>
          <w:sz w:val="32"/>
          <w:szCs w:val="32"/>
        </w:rPr>
        <w:t>BAIXA</w:t>
      </w:r>
      <w:proofErr w:type="gramEnd"/>
      <w:r>
        <w:rPr>
          <w:sz w:val="32"/>
          <w:szCs w:val="32"/>
        </w:rPr>
        <w:t xml:space="preserve"> </w:t>
      </w:r>
    </w:p>
    <w:p w:rsidR="0008368C" w:rsidRDefault="0008368C" w:rsidP="0008368C">
      <w:pPr>
        <w:rPr>
          <w:rFonts w:ascii="Times New Roman" w:hAnsi="Times New Roman" w:cs="Times New Roman"/>
        </w:rPr>
      </w:pPr>
    </w:p>
    <w:p w:rsidR="0008368C" w:rsidRDefault="0008368C" w:rsidP="0008368C">
      <w:pPr>
        <w:rPr>
          <w:rFonts w:ascii="Times New Roman" w:hAnsi="Times New Roman" w:cs="Times New Roman"/>
        </w:rPr>
      </w:pPr>
      <w:r>
        <w:rPr>
          <w:rFonts w:ascii="Times New Roman" w:hAnsi="Times New Roman" w:cs="Times New Roman"/>
        </w:rPr>
        <w:t>SILVANA LIMA DA COSTA</w:t>
      </w:r>
    </w:p>
    <w:p w:rsidR="0008368C" w:rsidRPr="004D3E81" w:rsidRDefault="0008368C" w:rsidP="0008368C">
      <w:pPr>
        <w:rPr>
          <w:rFonts w:ascii="Times New Roman" w:hAnsi="Times New Roman" w:cs="Times New Roman"/>
        </w:rPr>
      </w:pPr>
    </w:p>
    <w:p w:rsidR="00F7026E" w:rsidRPr="00F7026E" w:rsidRDefault="00F7026E" w:rsidP="00F7026E">
      <w:pPr>
        <w:autoSpaceDE w:val="0"/>
        <w:autoSpaceDN w:val="0"/>
        <w:adjustRightInd w:val="0"/>
        <w:rPr>
          <w:rFonts w:ascii="Times New Roman" w:hAnsi="Times New Roman" w:cs="Times New Roman"/>
        </w:rPr>
      </w:pPr>
      <w:r w:rsidRPr="00F7026E">
        <w:rPr>
          <w:rFonts w:ascii="Times New Roman" w:hAnsi="Times New Roman" w:cs="Times New Roman"/>
        </w:rPr>
        <w:t>O objetivo geral desta dissertação é investigar projetos de arquitetura de edifícios</w:t>
      </w:r>
      <w:r>
        <w:rPr>
          <w:rFonts w:ascii="Times New Roman" w:hAnsi="Times New Roman" w:cs="Times New Roman"/>
        </w:rPr>
        <w:t xml:space="preserve"> </w:t>
      </w:r>
      <w:r w:rsidRPr="00F7026E">
        <w:rPr>
          <w:rFonts w:ascii="Times New Roman" w:hAnsi="Times New Roman" w:cs="Times New Roman"/>
        </w:rPr>
        <w:t>multifamiliares produzidos na cidade de Belém-PA entre os anos de 1980 e 2010. Para isso,</w:t>
      </w:r>
      <w:r>
        <w:rPr>
          <w:rFonts w:ascii="Times New Roman" w:hAnsi="Times New Roman" w:cs="Times New Roman"/>
        </w:rPr>
        <w:t xml:space="preserve"> </w:t>
      </w:r>
      <w:r w:rsidRPr="00F7026E">
        <w:rPr>
          <w:rFonts w:ascii="Times New Roman" w:hAnsi="Times New Roman" w:cs="Times New Roman"/>
        </w:rPr>
        <w:t xml:space="preserve">identifica variações de soluções de projeto no período por meio da investigação de </w:t>
      </w:r>
      <w:proofErr w:type="gramStart"/>
      <w:r w:rsidRPr="00F7026E">
        <w:rPr>
          <w:rFonts w:ascii="Times New Roman" w:hAnsi="Times New Roman" w:cs="Times New Roman"/>
        </w:rPr>
        <w:t>métodos</w:t>
      </w:r>
      <w:proofErr w:type="gramEnd"/>
    </w:p>
    <w:p w:rsidR="00F7026E" w:rsidRPr="00F7026E" w:rsidRDefault="00F7026E" w:rsidP="00F7026E">
      <w:pPr>
        <w:autoSpaceDE w:val="0"/>
        <w:autoSpaceDN w:val="0"/>
        <w:adjustRightInd w:val="0"/>
        <w:rPr>
          <w:rFonts w:ascii="Times New Roman" w:hAnsi="Times New Roman" w:cs="Times New Roman"/>
        </w:rPr>
      </w:pPr>
      <w:proofErr w:type="gramStart"/>
      <w:r w:rsidRPr="00F7026E">
        <w:rPr>
          <w:rFonts w:ascii="Times New Roman" w:hAnsi="Times New Roman" w:cs="Times New Roman"/>
        </w:rPr>
        <w:t>de</w:t>
      </w:r>
      <w:proofErr w:type="gramEnd"/>
      <w:r w:rsidRPr="00F7026E">
        <w:rPr>
          <w:rFonts w:ascii="Times New Roman" w:hAnsi="Times New Roman" w:cs="Times New Roman"/>
        </w:rPr>
        <w:t xml:space="preserve"> trabalho e principais condicionantes de projeto no processo </w:t>
      </w:r>
      <w:proofErr w:type="spellStart"/>
      <w:r w:rsidRPr="00F7026E">
        <w:rPr>
          <w:rFonts w:ascii="Times New Roman" w:hAnsi="Times New Roman" w:cs="Times New Roman"/>
        </w:rPr>
        <w:t>projetual</w:t>
      </w:r>
      <w:proofErr w:type="spellEnd"/>
      <w:r w:rsidRPr="00F7026E">
        <w:rPr>
          <w:rFonts w:ascii="Times New Roman" w:hAnsi="Times New Roman" w:cs="Times New Roman"/>
        </w:rPr>
        <w:t xml:space="preserve"> de seis arquitetos</w:t>
      </w:r>
      <w:r>
        <w:rPr>
          <w:rFonts w:ascii="Times New Roman" w:hAnsi="Times New Roman" w:cs="Times New Roman"/>
        </w:rPr>
        <w:t xml:space="preserve"> </w:t>
      </w:r>
      <w:r w:rsidRPr="00F7026E">
        <w:rPr>
          <w:rFonts w:ascii="Times New Roman" w:hAnsi="Times New Roman" w:cs="Times New Roman"/>
        </w:rPr>
        <w:t>autores. No trabalho também são analisadas plantas baixas de sete apartamentos em suas</w:t>
      </w:r>
      <w:r>
        <w:rPr>
          <w:rFonts w:ascii="Times New Roman" w:hAnsi="Times New Roman" w:cs="Times New Roman"/>
        </w:rPr>
        <w:t xml:space="preserve"> </w:t>
      </w:r>
      <w:r w:rsidRPr="00F7026E">
        <w:rPr>
          <w:rFonts w:ascii="Times New Roman" w:hAnsi="Times New Roman" w:cs="Times New Roman"/>
        </w:rPr>
        <w:t>relações geométricas (dimensionamentos) e topológicas (espacialidade, acessibilidade). Os</w:t>
      </w:r>
    </w:p>
    <w:p w:rsidR="00F7026E" w:rsidRPr="00F7026E" w:rsidRDefault="00F7026E" w:rsidP="00F7026E">
      <w:pPr>
        <w:autoSpaceDE w:val="0"/>
        <w:autoSpaceDN w:val="0"/>
        <w:adjustRightInd w:val="0"/>
        <w:rPr>
          <w:rFonts w:ascii="Times New Roman" w:hAnsi="Times New Roman" w:cs="Times New Roman"/>
        </w:rPr>
      </w:pPr>
      <w:proofErr w:type="gramStart"/>
      <w:r w:rsidRPr="00F7026E">
        <w:rPr>
          <w:rFonts w:ascii="Times New Roman" w:hAnsi="Times New Roman" w:cs="Times New Roman"/>
        </w:rPr>
        <w:t>resultados</w:t>
      </w:r>
      <w:proofErr w:type="gramEnd"/>
      <w:r w:rsidRPr="00F7026E">
        <w:rPr>
          <w:rFonts w:ascii="Times New Roman" w:hAnsi="Times New Roman" w:cs="Times New Roman"/>
        </w:rPr>
        <w:t xml:space="preserve"> do estudo indicam que o ponto de partida geométrico está presente no processo</w:t>
      </w:r>
    </w:p>
    <w:p w:rsidR="00F7026E" w:rsidRPr="00F7026E" w:rsidRDefault="00F7026E" w:rsidP="00F7026E">
      <w:pPr>
        <w:autoSpaceDE w:val="0"/>
        <w:autoSpaceDN w:val="0"/>
        <w:adjustRightInd w:val="0"/>
        <w:rPr>
          <w:rFonts w:ascii="Times New Roman" w:hAnsi="Times New Roman" w:cs="Times New Roman"/>
        </w:rPr>
      </w:pPr>
      <w:proofErr w:type="spellStart"/>
      <w:proofErr w:type="gramStart"/>
      <w:r w:rsidRPr="00F7026E">
        <w:rPr>
          <w:rFonts w:ascii="Times New Roman" w:hAnsi="Times New Roman" w:cs="Times New Roman"/>
        </w:rPr>
        <w:t>projetual</w:t>
      </w:r>
      <w:proofErr w:type="spellEnd"/>
      <w:proofErr w:type="gramEnd"/>
      <w:r w:rsidRPr="00F7026E">
        <w:rPr>
          <w:rFonts w:ascii="Times New Roman" w:hAnsi="Times New Roman" w:cs="Times New Roman"/>
        </w:rPr>
        <w:t xml:space="preserve"> dos arquitetos que projetam em resposta à demanda do mercado imobiliário, nos</w:t>
      </w:r>
    </w:p>
    <w:p w:rsidR="0008368C" w:rsidRPr="00F7026E" w:rsidRDefault="00F7026E" w:rsidP="00F7026E">
      <w:pPr>
        <w:autoSpaceDE w:val="0"/>
        <w:autoSpaceDN w:val="0"/>
        <w:adjustRightInd w:val="0"/>
      </w:pPr>
      <w:proofErr w:type="gramStart"/>
      <w:r w:rsidRPr="00F7026E">
        <w:rPr>
          <w:rFonts w:ascii="Times New Roman" w:hAnsi="Times New Roman" w:cs="Times New Roman"/>
        </w:rPr>
        <w:t>papéis</w:t>
      </w:r>
      <w:proofErr w:type="gramEnd"/>
      <w:r w:rsidRPr="00F7026E">
        <w:rPr>
          <w:rFonts w:ascii="Times New Roman" w:hAnsi="Times New Roman" w:cs="Times New Roman"/>
        </w:rPr>
        <w:t xml:space="preserve"> de tomadores de decisão, partícipes ou contratados, com forte influência dos</w:t>
      </w:r>
      <w:r>
        <w:rPr>
          <w:rFonts w:ascii="Times New Roman" w:hAnsi="Times New Roman" w:cs="Times New Roman"/>
        </w:rPr>
        <w:t xml:space="preserve"> </w:t>
      </w:r>
      <w:r w:rsidRPr="00F7026E">
        <w:rPr>
          <w:rFonts w:ascii="Times New Roman" w:hAnsi="Times New Roman" w:cs="Times New Roman"/>
        </w:rPr>
        <w:t>parâmetros urbanísticos quanto à definição da concepção estrutural a partir de número de</w:t>
      </w:r>
      <w:r>
        <w:rPr>
          <w:rFonts w:ascii="Times New Roman" w:hAnsi="Times New Roman" w:cs="Times New Roman"/>
        </w:rPr>
        <w:t xml:space="preserve"> </w:t>
      </w:r>
      <w:r w:rsidRPr="00F7026E">
        <w:rPr>
          <w:rFonts w:ascii="Times New Roman" w:hAnsi="Times New Roman" w:cs="Times New Roman"/>
        </w:rPr>
        <w:t>vagas de garagem e a projeção da torre no pavimento térreo. A análise de plantas baixas</w:t>
      </w:r>
      <w:r>
        <w:rPr>
          <w:rFonts w:ascii="Times New Roman" w:hAnsi="Times New Roman" w:cs="Times New Roman"/>
        </w:rPr>
        <w:t xml:space="preserve"> </w:t>
      </w:r>
      <w:r w:rsidRPr="00F7026E">
        <w:rPr>
          <w:rFonts w:ascii="Times New Roman" w:hAnsi="Times New Roman" w:cs="Times New Roman"/>
        </w:rPr>
        <w:t>identifica certa uniformidade e prevalência dos três setores: social, íntimo e de serviço,</w:t>
      </w:r>
      <w:r>
        <w:rPr>
          <w:rFonts w:ascii="Times New Roman" w:hAnsi="Times New Roman" w:cs="Times New Roman"/>
        </w:rPr>
        <w:t xml:space="preserve"> </w:t>
      </w:r>
      <w:r w:rsidRPr="00F7026E">
        <w:rPr>
          <w:rFonts w:ascii="Times New Roman" w:hAnsi="Times New Roman" w:cs="Times New Roman"/>
        </w:rPr>
        <w:t>articulados em sua maioria por centralidade advinda da circulação linear principal com</w:t>
      </w:r>
      <w:r>
        <w:rPr>
          <w:rFonts w:ascii="Times New Roman" w:hAnsi="Times New Roman" w:cs="Times New Roman"/>
        </w:rPr>
        <w:t xml:space="preserve"> </w:t>
      </w:r>
      <w:r w:rsidRPr="00F7026E">
        <w:rPr>
          <w:rFonts w:ascii="Times New Roman" w:hAnsi="Times New Roman" w:cs="Times New Roman"/>
        </w:rPr>
        <w:t>variações resultantes de ambientes semi-íntimos e circulações secundárias nas varandas e</w:t>
      </w:r>
      <w:r>
        <w:rPr>
          <w:rFonts w:ascii="Times New Roman" w:hAnsi="Times New Roman" w:cs="Times New Roman"/>
        </w:rPr>
        <w:t xml:space="preserve"> </w:t>
      </w:r>
      <w:r w:rsidRPr="00F7026E">
        <w:rPr>
          <w:rFonts w:ascii="Times New Roman" w:hAnsi="Times New Roman" w:cs="Times New Roman"/>
        </w:rPr>
        <w:t>sacadas. Por fim, evidencia-se que valores internos dos arquitetos acabam por mediar uma</w:t>
      </w:r>
      <w:r>
        <w:rPr>
          <w:rFonts w:ascii="Times New Roman" w:hAnsi="Times New Roman" w:cs="Times New Roman"/>
        </w:rPr>
        <w:t xml:space="preserve"> </w:t>
      </w:r>
      <w:r w:rsidRPr="00F7026E">
        <w:rPr>
          <w:rFonts w:ascii="Times New Roman" w:hAnsi="Times New Roman" w:cs="Times New Roman"/>
        </w:rPr>
        <w:t>situação conflituosa de atuação profissional entre as forças do mercado e as forças da</w:t>
      </w:r>
      <w:r>
        <w:rPr>
          <w:rFonts w:ascii="Times New Roman" w:hAnsi="Times New Roman" w:cs="Times New Roman"/>
        </w:rPr>
        <w:t xml:space="preserve"> </w:t>
      </w:r>
      <w:r w:rsidRPr="00F7026E">
        <w:rPr>
          <w:rFonts w:ascii="Times New Roman" w:hAnsi="Times New Roman" w:cs="Times New Roman"/>
        </w:rPr>
        <w:t>proposição arquitetônica.</w:t>
      </w:r>
    </w:p>
    <w:p w:rsidR="0008368C" w:rsidRPr="0078262A" w:rsidRDefault="0008368C" w:rsidP="0008368C">
      <w:pPr>
        <w:pStyle w:val="NormalWeb"/>
        <w:jc w:val="both"/>
        <w:rPr>
          <w:sz w:val="22"/>
          <w:szCs w:val="22"/>
        </w:rPr>
      </w:pPr>
    </w:p>
    <w:p w:rsidR="0008368C" w:rsidRPr="00AC7EA5" w:rsidRDefault="0008368C" w:rsidP="0008368C">
      <w:pPr>
        <w:pStyle w:val="NormalWeb"/>
        <w:rPr>
          <w:sz w:val="20"/>
          <w:szCs w:val="20"/>
        </w:rPr>
      </w:pPr>
      <w:r w:rsidRPr="00AC7EA5">
        <w:rPr>
          <w:rStyle w:val="nfase"/>
          <w:i w:val="0"/>
          <w:sz w:val="20"/>
          <w:szCs w:val="20"/>
        </w:rPr>
        <w:t xml:space="preserve">Palavras – chave: </w:t>
      </w:r>
      <w:r w:rsidR="00AC7EA5" w:rsidRPr="00AC7EA5">
        <w:rPr>
          <w:rStyle w:val="nfase"/>
          <w:color w:val="000000"/>
          <w:sz w:val="20"/>
          <w:szCs w:val="20"/>
          <w:shd w:val="clear" w:color="auto" w:fill="F9FBFD"/>
        </w:rPr>
        <w:t>projeto de arquitetu</w:t>
      </w:r>
      <w:r w:rsidR="00F7026E">
        <w:rPr>
          <w:rStyle w:val="nfase"/>
          <w:color w:val="000000"/>
          <w:sz w:val="20"/>
          <w:szCs w:val="20"/>
          <w:shd w:val="clear" w:color="auto" w:fill="F9FBFD"/>
        </w:rPr>
        <w:t xml:space="preserve">ra, processo </w:t>
      </w:r>
      <w:proofErr w:type="spellStart"/>
      <w:r w:rsidR="00F7026E">
        <w:rPr>
          <w:rStyle w:val="nfase"/>
          <w:color w:val="000000"/>
          <w:sz w:val="20"/>
          <w:szCs w:val="20"/>
          <w:shd w:val="clear" w:color="auto" w:fill="F9FBFD"/>
        </w:rPr>
        <w:t>projetual</w:t>
      </w:r>
      <w:proofErr w:type="spellEnd"/>
      <w:r w:rsidR="00F7026E">
        <w:rPr>
          <w:rStyle w:val="nfase"/>
          <w:color w:val="000000"/>
          <w:sz w:val="20"/>
          <w:szCs w:val="20"/>
          <w:shd w:val="clear" w:color="auto" w:fill="F9FBFD"/>
        </w:rPr>
        <w:t xml:space="preserve">, plantas </w:t>
      </w:r>
      <w:r w:rsidR="00AC7EA5" w:rsidRPr="00AC7EA5">
        <w:rPr>
          <w:rStyle w:val="nfase"/>
          <w:color w:val="000000"/>
          <w:sz w:val="20"/>
          <w:szCs w:val="20"/>
          <w:shd w:val="clear" w:color="auto" w:fill="F9FBFD"/>
        </w:rPr>
        <w:t>baixas, edifício de apartamentos, Belém</w:t>
      </w:r>
    </w:p>
    <w:p w:rsidR="0008368C" w:rsidRDefault="0008368C" w:rsidP="0008368C">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08368C" w:rsidRPr="00481571" w:rsidRDefault="0008368C"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sidR="00AC7EA5">
        <w:rPr>
          <w:rStyle w:val="nfase"/>
          <w:rFonts w:ascii="Times New Roman" w:hAnsi="Times New Roman" w:cs="Times New Roman"/>
          <w:i w:val="0"/>
          <w:sz w:val="20"/>
          <w:szCs w:val="20"/>
        </w:rPr>
        <w:t>ª</w:t>
      </w:r>
      <w:r w:rsidRPr="00481571">
        <w:rPr>
          <w:rStyle w:val="nfase"/>
          <w:rFonts w:ascii="Times New Roman" w:hAnsi="Times New Roman" w:cs="Times New Roman"/>
          <w:i w:val="0"/>
          <w:sz w:val="20"/>
          <w:szCs w:val="20"/>
        </w:rPr>
        <w:t xml:space="preserve"> Dr</w:t>
      </w:r>
      <w:r w:rsidR="00AC7EA5">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 xml:space="preserve">. </w:t>
      </w:r>
      <w:r w:rsidR="00AC7EA5">
        <w:rPr>
          <w:rStyle w:val="nfase"/>
          <w:rFonts w:ascii="Times New Roman" w:hAnsi="Times New Roman" w:cs="Times New Roman"/>
          <w:i w:val="0"/>
          <w:sz w:val="20"/>
          <w:szCs w:val="20"/>
        </w:rPr>
        <w:t xml:space="preserve">Ana </w:t>
      </w:r>
      <w:proofErr w:type="spellStart"/>
      <w:r w:rsidR="00AC7EA5">
        <w:rPr>
          <w:rStyle w:val="nfase"/>
          <w:rFonts w:ascii="Times New Roman" w:hAnsi="Times New Roman" w:cs="Times New Roman"/>
          <w:i w:val="0"/>
          <w:sz w:val="20"/>
          <w:szCs w:val="20"/>
        </w:rPr>
        <w:t>Kláudia</w:t>
      </w:r>
      <w:proofErr w:type="spellEnd"/>
      <w:r w:rsidR="00AC7EA5">
        <w:rPr>
          <w:rStyle w:val="nfase"/>
          <w:rFonts w:ascii="Times New Roman" w:hAnsi="Times New Roman" w:cs="Times New Roman"/>
          <w:i w:val="0"/>
          <w:sz w:val="20"/>
          <w:szCs w:val="20"/>
        </w:rPr>
        <w:t xml:space="preserve"> de Almeida Viana Perdigão </w:t>
      </w:r>
      <w:r w:rsidRPr="00481571">
        <w:rPr>
          <w:rStyle w:val="nfase"/>
          <w:rFonts w:ascii="Times New Roman" w:hAnsi="Times New Roman" w:cs="Times New Roman"/>
          <w:i w:val="0"/>
          <w:sz w:val="20"/>
          <w:szCs w:val="20"/>
        </w:rPr>
        <w:t>(Orientador</w:t>
      </w:r>
      <w:r w:rsidR="00AC7EA5">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w:t>
      </w:r>
    </w:p>
    <w:p w:rsidR="0008368C" w:rsidRPr="00481571" w:rsidRDefault="0008368C"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proofErr w:type="spellStart"/>
      <w:r w:rsidR="00AC7EA5">
        <w:rPr>
          <w:rStyle w:val="nfase"/>
          <w:rFonts w:ascii="Times New Roman" w:hAnsi="Times New Roman" w:cs="Times New Roman"/>
          <w:i w:val="0"/>
          <w:sz w:val="20"/>
          <w:szCs w:val="20"/>
        </w:rPr>
        <w:t>Celma</w:t>
      </w:r>
      <w:proofErr w:type="spellEnd"/>
      <w:r w:rsidR="00AC7EA5">
        <w:rPr>
          <w:rStyle w:val="nfase"/>
          <w:rFonts w:ascii="Times New Roman" w:hAnsi="Times New Roman" w:cs="Times New Roman"/>
          <w:i w:val="0"/>
          <w:sz w:val="20"/>
          <w:szCs w:val="20"/>
        </w:rPr>
        <w:t xml:space="preserve"> Nazaré Chaves </w:t>
      </w:r>
      <w:proofErr w:type="spellStart"/>
      <w:r w:rsidR="00AC7EA5">
        <w:rPr>
          <w:rStyle w:val="nfase"/>
          <w:rFonts w:ascii="Times New Roman" w:hAnsi="Times New Roman" w:cs="Times New Roman"/>
          <w:i w:val="0"/>
          <w:sz w:val="20"/>
          <w:szCs w:val="20"/>
        </w:rPr>
        <w:t>Pont</w:t>
      </w:r>
      <w:proofErr w:type="spellEnd"/>
      <w:r w:rsidR="00AC7EA5">
        <w:rPr>
          <w:rStyle w:val="nfase"/>
          <w:rFonts w:ascii="Times New Roman" w:hAnsi="Times New Roman" w:cs="Times New Roman"/>
          <w:i w:val="0"/>
          <w:sz w:val="20"/>
          <w:szCs w:val="20"/>
        </w:rPr>
        <w:t xml:space="preserve"> Vidal </w:t>
      </w:r>
      <w:r w:rsidRPr="00481571">
        <w:rPr>
          <w:rStyle w:val="nfase"/>
          <w:rFonts w:ascii="Times New Roman" w:hAnsi="Times New Roman" w:cs="Times New Roman"/>
          <w:i w:val="0"/>
          <w:sz w:val="20"/>
          <w:szCs w:val="20"/>
        </w:rPr>
        <w:t>– UFPA</w:t>
      </w:r>
    </w:p>
    <w:p w:rsidR="0008368C" w:rsidRPr="00481571" w:rsidRDefault="0008368C" w:rsidP="0008368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sidR="00AC7EA5">
        <w:rPr>
          <w:rStyle w:val="nfase"/>
          <w:rFonts w:ascii="Times New Roman" w:hAnsi="Times New Roman" w:cs="Times New Roman"/>
          <w:i w:val="0"/>
          <w:sz w:val="20"/>
          <w:szCs w:val="20"/>
        </w:rPr>
        <w:t>.</w:t>
      </w:r>
      <w:r w:rsidRPr="00481571">
        <w:rPr>
          <w:rStyle w:val="nfase"/>
          <w:rFonts w:ascii="Times New Roman" w:hAnsi="Times New Roman" w:cs="Times New Roman"/>
          <w:i w:val="0"/>
          <w:sz w:val="20"/>
          <w:szCs w:val="20"/>
        </w:rPr>
        <w:t xml:space="preserve"> Dr. </w:t>
      </w:r>
      <w:r w:rsidR="00AC7EA5">
        <w:rPr>
          <w:rStyle w:val="nfase"/>
          <w:rFonts w:ascii="Times New Roman" w:hAnsi="Times New Roman" w:cs="Times New Roman"/>
          <w:i w:val="0"/>
          <w:sz w:val="20"/>
          <w:szCs w:val="20"/>
        </w:rPr>
        <w:t xml:space="preserve">Renato Martins das Neves </w:t>
      </w:r>
      <w:r w:rsidRPr="00481571">
        <w:rPr>
          <w:rStyle w:val="nfase"/>
          <w:rFonts w:ascii="Times New Roman" w:hAnsi="Times New Roman" w:cs="Times New Roman"/>
          <w:i w:val="0"/>
          <w:sz w:val="20"/>
          <w:szCs w:val="20"/>
        </w:rPr>
        <w:t>– UFPA</w:t>
      </w:r>
    </w:p>
    <w:p w:rsidR="0008368C" w:rsidRDefault="0008368C" w:rsidP="0008368C">
      <w:pPr>
        <w:spacing w:line="360" w:lineRule="auto"/>
        <w:rPr>
          <w:rFonts w:ascii="Times New Roman" w:hAnsi="Times New Roman" w:cs="Times New Roman"/>
          <w:b/>
          <w:sz w:val="20"/>
          <w:szCs w:val="20"/>
        </w:rPr>
      </w:pPr>
    </w:p>
    <w:p w:rsidR="0008368C" w:rsidRDefault="0008368C" w:rsidP="0008368C">
      <w:pPr>
        <w:spacing w:line="360" w:lineRule="auto"/>
        <w:rPr>
          <w:rFonts w:ascii="Times New Roman" w:hAnsi="Times New Roman" w:cs="Times New Roman"/>
          <w:b/>
          <w:sz w:val="20"/>
          <w:szCs w:val="20"/>
        </w:rPr>
      </w:pPr>
    </w:p>
    <w:p w:rsidR="0008368C" w:rsidRPr="000E5BF1" w:rsidRDefault="0008368C" w:rsidP="0008368C">
      <w:pPr>
        <w:spacing w:line="360" w:lineRule="auto"/>
        <w:rPr>
          <w:rStyle w:val="nfase"/>
          <w:rFonts w:ascii="Times New Roman" w:hAnsi="Times New Roman" w:cs="Times New Roman"/>
          <w:i w:val="0"/>
          <w:sz w:val="20"/>
          <w:szCs w:val="20"/>
        </w:rPr>
      </w:pPr>
    </w:p>
    <w:p w:rsidR="0008368C" w:rsidRDefault="0008368C" w:rsidP="0008368C">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w:t>
      </w:r>
      <w:proofErr w:type="gramStart"/>
      <w:r w:rsidRPr="00F5107B">
        <w:rPr>
          <w:rStyle w:val="nfase"/>
          <w:rFonts w:ascii="Times New Roman" w:hAnsi="Times New Roman" w:cs="Times New Roman"/>
          <w:i w:val="0"/>
          <w:sz w:val="20"/>
          <w:szCs w:val="20"/>
        </w:rPr>
        <w:t xml:space="preserve"> </w:t>
      </w:r>
      <w:r w:rsidR="00AC7EA5">
        <w:rPr>
          <w:rStyle w:val="nfase"/>
          <w:rFonts w:ascii="Times New Roman" w:hAnsi="Times New Roman" w:cs="Times New Roman"/>
          <w:i w:val="0"/>
          <w:sz w:val="20"/>
          <w:szCs w:val="20"/>
        </w:rPr>
        <w:t xml:space="preserve">   </w:t>
      </w:r>
      <w:proofErr w:type="gramEnd"/>
      <w:r>
        <w:rPr>
          <w:rFonts w:ascii="Times New Roman" w:hAnsi="Times New Roman" w:cs="Times New Roman"/>
          <w:sz w:val="20"/>
          <w:szCs w:val="20"/>
        </w:rPr>
        <w:t>/</w:t>
      </w:r>
      <w:r w:rsidR="00AC7EA5">
        <w:rPr>
          <w:rFonts w:ascii="Times New Roman" w:hAnsi="Times New Roman" w:cs="Times New Roman"/>
          <w:sz w:val="20"/>
          <w:szCs w:val="20"/>
        </w:rPr>
        <w:t xml:space="preserve">      </w:t>
      </w:r>
      <w:r>
        <w:rPr>
          <w:rFonts w:ascii="Times New Roman" w:hAnsi="Times New Roman" w:cs="Times New Roman"/>
          <w:sz w:val="20"/>
          <w:szCs w:val="20"/>
        </w:rPr>
        <w:t>/201</w:t>
      </w:r>
      <w:r w:rsidR="00AC7EA5">
        <w:rPr>
          <w:rFonts w:ascii="Times New Roman" w:hAnsi="Times New Roman" w:cs="Times New Roman"/>
          <w:sz w:val="20"/>
          <w:szCs w:val="20"/>
        </w:rPr>
        <w:t>...</w:t>
      </w:r>
    </w:p>
    <w:p w:rsidR="0008368C" w:rsidRDefault="0008368C" w:rsidP="0008368C">
      <w:pPr>
        <w:spacing w:line="360" w:lineRule="auto"/>
        <w:rPr>
          <w:rFonts w:ascii="Times New Roman" w:hAnsi="Times New Roman" w:cs="Times New Roman"/>
          <w:sz w:val="20"/>
          <w:szCs w:val="20"/>
        </w:rPr>
      </w:pPr>
    </w:p>
    <w:p w:rsidR="0008368C" w:rsidRDefault="0008368C" w:rsidP="0008368C">
      <w:pPr>
        <w:spacing w:line="360" w:lineRule="auto"/>
        <w:rPr>
          <w:rFonts w:ascii="Times New Roman" w:hAnsi="Times New Roman" w:cs="Times New Roman"/>
          <w:sz w:val="20"/>
          <w:szCs w:val="20"/>
        </w:rPr>
      </w:pPr>
    </w:p>
    <w:p w:rsidR="00AC7EA5" w:rsidRDefault="00AC7EA5">
      <w:pPr>
        <w:rPr>
          <w:rFonts w:ascii="Times New Roman" w:hAnsi="Times New Roman" w:cs="Times New Roman"/>
          <w:b/>
          <w:sz w:val="20"/>
          <w:szCs w:val="20"/>
        </w:rPr>
      </w:pPr>
      <w:r>
        <w:rPr>
          <w:rFonts w:ascii="Times New Roman" w:hAnsi="Times New Roman" w:cs="Times New Roman"/>
          <w:b/>
          <w:sz w:val="20"/>
          <w:szCs w:val="20"/>
        </w:rPr>
        <w:br w:type="page"/>
      </w:r>
    </w:p>
    <w:p w:rsidR="00AC7EA5" w:rsidRPr="004D3E81" w:rsidRDefault="00AC7EA5" w:rsidP="00AC7EA5">
      <w:pPr>
        <w:pStyle w:val="Ttulo"/>
        <w:rPr>
          <w:sz w:val="32"/>
          <w:szCs w:val="32"/>
        </w:rPr>
      </w:pPr>
      <w:proofErr w:type="gramStart"/>
      <w:r>
        <w:rPr>
          <w:sz w:val="32"/>
          <w:szCs w:val="32"/>
        </w:rPr>
        <w:lastRenderedPageBreak/>
        <w:t>A AZULEJARIA</w:t>
      </w:r>
      <w:proofErr w:type="gramEnd"/>
      <w:r>
        <w:rPr>
          <w:sz w:val="32"/>
          <w:szCs w:val="32"/>
        </w:rPr>
        <w:t xml:space="preserve"> HISTÓRICA NA ARQUITETURA MORTUÁRIA DO CEMITÉRIO NOSSA SENHORA DA SOLEDADE: SUBSÍDIOS PARA A SUA CONSERVAÇÃO E RESTAURAÇÃO</w:t>
      </w:r>
    </w:p>
    <w:p w:rsidR="00AC7EA5" w:rsidRDefault="00AC7EA5" w:rsidP="00AC7EA5">
      <w:pPr>
        <w:rPr>
          <w:rFonts w:ascii="Times New Roman" w:hAnsi="Times New Roman" w:cs="Times New Roman"/>
        </w:rPr>
      </w:pPr>
    </w:p>
    <w:p w:rsidR="00AC7EA5" w:rsidRDefault="00AC7EA5" w:rsidP="00AC7EA5">
      <w:pPr>
        <w:rPr>
          <w:rFonts w:ascii="Times New Roman" w:hAnsi="Times New Roman" w:cs="Times New Roman"/>
        </w:rPr>
      </w:pPr>
      <w:r>
        <w:rPr>
          <w:rFonts w:ascii="Times New Roman" w:hAnsi="Times New Roman" w:cs="Times New Roman"/>
        </w:rPr>
        <w:t>STEPHANIE ASSEF MENDES</w:t>
      </w:r>
    </w:p>
    <w:p w:rsidR="00AC7EA5" w:rsidRPr="004D3E81" w:rsidRDefault="00AC7EA5" w:rsidP="00AC7EA5">
      <w:pPr>
        <w:rPr>
          <w:rFonts w:ascii="Times New Roman" w:hAnsi="Times New Roman" w:cs="Times New Roman"/>
        </w:rPr>
      </w:pPr>
    </w:p>
    <w:p w:rsidR="00F4246C" w:rsidRPr="00F4246C" w:rsidRDefault="00F4246C" w:rsidP="00F4246C">
      <w:pPr>
        <w:autoSpaceDE w:val="0"/>
        <w:autoSpaceDN w:val="0"/>
        <w:adjustRightInd w:val="0"/>
        <w:rPr>
          <w:rFonts w:ascii="Times New Roman" w:hAnsi="Times New Roman" w:cs="Times New Roman"/>
        </w:rPr>
      </w:pPr>
      <w:r w:rsidRPr="00F4246C">
        <w:rPr>
          <w:rFonts w:ascii="Times New Roman" w:hAnsi="Times New Roman" w:cs="Times New Roman"/>
        </w:rPr>
        <w:t xml:space="preserve">A azulejaria foi bastante </w:t>
      </w:r>
      <w:proofErr w:type="gramStart"/>
      <w:r w:rsidRPr="00F4246C">
        <w:rPr>
          <w:rFonts w:ascii="Times New Roman" w:hAnsi="Times New Roman" w:cs="Times New Roman"/>
        </w:rPr>
        <w:t>utilizada</w:t>
      </w:r>
      <w:proofErr w:type="gramEnd"/>
      <w:r w:rsidRPr="00F4246C">
        <w:rPr>
          <w:rFonts w:ascii="Times New Roman" w:hAnsi="Times New Roman" w:cs="Times New Roman"/>
        </w:rPr>
        <w:t xml:space="preserve"> na cidade de Belém, principalmente no século XIX. Neste</w:t>
      </w:r>
    </w:p>
    <w:p w:rsidR="00F4246C" w:rsidRPr="00F4246C" w:rsidRDefault="00F4246C" w:rsidP="00F4246C">
      <w:pPr>
        <w:autoSpaceDE w:val="0"/>
        <w:autoSpaceDN w:val="0"/>
        <w:adjustRightInd w:val="0"/>
        <w:rPr>
          <w:rFonts w:ascii="Times New Roman" w:hAnsi="Times New Roman" w:cs="Times New Roman"/>
        </w:rPr>
      </w:pPr>
      <w:proofErr w:type="gramStart"/>
      <w:r w:rsidRPr="00F4246C">
        <w:rPr>
          <w:rFonts w:ascii="Times New Roman" w:hAnsi="Times New Roman" w:cs="Times New Roman"/>
        </w:rPr>
        <w:t>período</w:t>
      </w:r>
      <w:proofErr w:type="gramEnd"/>
      <w:r w:rsidRPr="00F4246C">
        <w:rPr>
          <w:rFonts w:ascii="Times New Roman" w:hAnsi="Times New Roman" w:cs="Times New Roman"/>
        </w:rPr>
        <w:t xml:space="preserve"> destaca-se no Cemitério da </w:t>
      </w:r>
      <w:proofErr w:type="spellStart"/>
      <w:r w:rsidRPr="00F4246C">
        <w:rPr>
          <w:rFonts w:ascii="Times New Roman" w:hAnsi="Times New Roman" w:cs="Times New Roman"/>
        </w:rPr>
        <w:t>Soledade</w:t>
      </w:r>
      <w:proofErr w:type="spellEnd"/>
      <w:r w:rsidRPr="00F4246C">
        <w:rPr>
          <w:rFonts w:ascii="Times New Roman" w:hAnsi="Times New Roman" w:cs="Times New Roman"/>
        </w:rPr>
        <w:t xml:space="preserve"> a decoração de sepulturas com azulejos</w:t>
      </w:r>
      <w:r>
        <w:rPr>
          <w:rFonts w:ascii="Times New Roman" w:hAnsi="Times New Roman" w:cs="Times New Roman"/>
        </w:rPr>
        <w:t xml:space="preserve"> </w:t>
      </w:r>
      <w:r w:rsidRPr="00F4246C">
        <w:rPr>
          <w:rFonts w:ascii="Times New Roman" w:hAnsi="Times New Roman" w:cs="Times New Roman"/>
        </w:rPr>
        <w:t xml:space="preserve">portugueses de estampilha. Estas peças </w:t>
      </w:r>
      <w:proofErr w:type="gramStart"/>
      <w:r w:rsidRPr="00F4246C">
        <w:rPr>
          <w:rFonts w:ascii="Times New Roman" w:hAnsi="Times New Roman" w:cs="Times New Roman"/>
        </w:rPr>
        <w:t>encontram-se</w:t>
      </w:r>
      <w:proofErr w:type="gramEnd"/>
      <w:r w:rsidRPr="00F4246C">
        <w:rPr>
          <w:rFonts w:ascii="Times New Roman" w:hAnsi="Times New Roman" w:cs="Times New Roman"/>
        </w:rPr>
        <w:t xml:space="preserve"> em elevado estágio de deterioração,</w:t>
      </w:r>
      <w:r>
        <w:rPr>
          <w:rFonts w:ascii="Times New Roman" w:hAnsi="Times New Roman" w:cs="Times New Roman"/>
        </w:rPr>
        <w:t xml:space="preserve"> </w:t>
      </w:r>
      <w:r w:rsidRPr="00F4246C">
        <w:rPr>
          <w:rFonts w:ascii="Times New Roman" w:hAnsi="Times New Roman" w:cs="Times New Roman"/>
        </w:rPr>
        <w:t xml:space="preserve">devido às condições </w:t>
      </w:r>
      <w:proofErr w:type="spellStart"/>
      <w:r w:rsidRPr="00F4246C">
        <w:rPr>
          <w:rFonts w:ascii="Times New Roman" w:hAnsi="Times New Roman" w:cs="Times New Roman"/>
        </w:rPr>
        <w:t>intempéricas</w:t>
      </w:r>
      <w:proofErr w:type="spellEnd"/>
      <w:r w:rsidRPr="00F4246C">
        <w:rPr>
          <w:rFonts w:ascii="Times New Roman" w:hAnsi="Times New Roman" w:cs="Times New Roman"/>
        </w:rPr>
        <w:t xml:space="preserve"> à que estão submetidos, agravadas pela queima de velas e</w:t>
      </w:r>
    </w:p>
    <w:p w:rsidR="00AC7EA5" w:rsidRPr="00F4246C" w:rsidRDefault="00F4246C" w:rsidP="00F4246C">
      <w:pPr>
        <w:autoSpaceDE w:val="0"/>
        <w:autoSpaceDN w:val="0"/>
        <w:adjustRightInd w:val="0"/>
      </w:pPr>
      <w:proofErr w:type="gramStart"/>
      <w:r w:rsidRPr="00F4246C">
        <w:rPr>
          <w:rFonts w:ascii="Times New Roman" w:hAnsi="Times New Roman" w:cs="Times New Roman"/>
        </w:rPr>
        <w:t>proximidade</w:t>
      </w:r>
      <w:proofErr w:type="gramEnd"/>
      <w:r w:rsidRPr="00F4246C">
        <w:rPr>
          <w:rFonts w:ascii="Times New Roman" w:hAnsi="Times New Roman" w:cs="Times New Roman"/>
        </w:rPr>
        <w:t xml:space="preserve"> com o solo, e não há registro cadastral das unidades azulejares. O objetivo</w:t>
      </w:r>
      <w:r>
        <w:rPr>
          <w:rFonts w:ascii="Times New Roman" w:hAnsi="Times New Roman" w:cs="Times New Roman"/>
        </w:rPr>
        <w:t xml:space="preserve"> </w:t>
      </w:r>
      <w:r w:rsidRPr="00F4246C">
        <w:rPr>
          <w:rFonts w:ascii="Times New Roman" w:hAnsi="Times New Roman" w:cs="Times New Roman"/>
        </w:rPr>
        <w:t>desta pesquisa é desenvolver processos restaurativos adequados à preservação dos azulejos</w:t>
      </w:r>
      <w:r>
        <w:rPr>
          <w:rFonts w:ascii="Times New Roman" w:hAnsi="Times New Roman" w:cs="Times New Roman"/>
        </w:rPr>
        <w:t xml:space="preserve"> </w:t>
      </w:r>
      <w:r w:rsidRPr="00F4246C">
        <w:rPr>
          <w:rFonts w:ascii="Times New Roman" w:hAnsi="Times New Roman" w:cs="Times New Roman"/>
        </w:rPr>
        <w:t xml:space="preserve">históricos das sepulturas do Cemitério Nossa Senhora da </w:t>
      </w:r>
      <w:proofErr w:type="spellStart"/>
      <w:r w:rsidRPr="00F4246C">
        <w:rPr>
          <w:rFonts w:ascii="Times New Roman" w:hAnsi="Times New Roman" w:cs="Times New Roman"/>
        </w:rPr>
        <w:t>Soledade</w:t>
      </w:r>
      <w:proofErr w:type="spellEnd"/>
      <w:r w:rsidRPr="00F4246C">
        <w:rPr>
          <w:rFonts w:ascii="Times New Roman" w:hAnsi="Times New Roman" w:cs="Times New Roman"/>
        </w:rPr>
        <w:t xml:space="preserve"> Os materiais consistem em</w:t>
      </w:r>
      <w:r>
        <w:rPr>
          <w:rFonts w:ascii="Times New Roman" w:hAnsi="Times New Roman" w:cs="Times New Roman"/>
        </w:rPr>
        <w:t xml:space="preserve"> </w:t>
      </w:r>
      <w:r w:rsidRPr="00F4246C">
        <w:rPr>
          <w:rFonts w:ascii="Times New Roman" w:hAnsi="Times New Roman" w:cs="Times New Roman"/>
        </w:rPr>
        <w:t xml:space="preserve">fragmentos de azulejos históricos, coletados de sepulturas do </w:t>
      </w:r>
      <w:proofErr w:type="spellStart"/>
      <w:r w:rsidRPr="00F4246C">
        <w:rPr>
          <w:rFonts w:ascii="Times New Roman" w:hAnsi="Times New Roman" w:cs="Times New Roman"/>
        </w:rPr>
        <w:t>Soledade</w:t>
      </w:r>
      <w:proofErr w:type="spellEnd"/>
      <w:r w:rsidRPr="00F4246C">
        <w:rPr>
          <w:rFonts w:ascii="Times New Roman" w:hAnsi="Times New Roman" w:cs="Times New Roman"/>
        </w:rPr>
        <w:t xml:space="preserve">. A metodologia </w:t>
      </w:r>
      <w:proofErr w:type="spellStart"/>
      <w:r w:rsidRPr="00F4246C">
        <w:rPr>
          <w:rFonts w:ascii="Times New Roman" w:hAnsi="Times New Roman" w:cs="Times New Roman"/>
        </w:rPr>
        <w:t>dividese</w:t>
      </w:r>
      <w:proofErr w:type="spellEnd"/>
      <w:r>
        <w:rPr>
          <w:rFonts w:ascii="Times New Roman" w:hAnsi="Times New Roman" w:cs="Times New Roman"/>
        </w:rPr>
        <w:t xml:space="preserve"> </w:t>
      </w:r>
      <w:r w:rsidRPr="00F4246C">
        <w:rPr>
          <w:rFonts w:ascii="Times New Roman" w:hAnsi="Times New Roman" w:cs="Times New Roman"/>
        </w:rPr>
        <w:t>em: 1) documentação (cadastro e mapeamento de danos) e diagnóstico do estado de</w:t>
      </w:r>
      <w:r>
        <w:rPr>
          <w:rFonts w:ascii="Times New Roman" w:hAnsi="Times New Roman" w:cs="Times New Roman"/>
        </w:rPr>
        <w:t xml:space="preserve"> </w:t>
      </w:r>
      <w:r w:rsidRPr="00F4246C">
        <w:rPr>
          <w:rFonts w:ascii="Times New Roman" w:hAnsi="Times New Roman" w:cs="Times New Roman"/>
        </w:rPr>
        <w:t xml:space="preserve">conservação (nível de </w:t>
      </w:r>
      <w:proofErr w:type="spellStart"/>
      <w:r w:rsidRPr="00F4246C">
        <w:rPr>
          <w:rFonts w:ascii="Times New Roman" w:hAnsi="Times New Roman" w:cs="Times New Roman"/>
        </w:rPr>
        <w:t>intemperismo</w:t>
      </w:r>
      <w:proofErr w:type="spellEnd"/>
      <w:r w:rsidRPr="00F4246C">
        <w:rPr>
          <w:rFonts w:ascii="Times New Roman" w:hAnsi="Times New Roman" w:cs="Times New Roman"/>
        </w:rPr>
        <w:t xml:space="preserve"> e estágio de alteração) de painéis de azulejos de</w:t>
      </w:r>
      <w:proofErr w:type="gramStart"/>
      <w:r>
        <w:rPr>
          <w:rFonts w:ascii="Times New Roman" w:hAnsi="Times New Roman" w:cs="Times New Roman"/>
        </w:rPr>
        <w:t xml:space="preserve">  </w:t>
      </w:r>
      <w:proofErr w:type="gramEnd"/>
      <w:r w:rsidRPr="00F4246C">
        <w:rPr>
          <w:rFonts w:ascii="Times New Roman" w:hAnsi="Times New Roman" w:cs="Times New Roman"/>
        </w:rPr>
        <w:t xml:space="preserve">sepulturas do </w:t>
      </w:r>
      <w:proofErr w:type="spellStart"/>
      <w:r w:rsidRPr="00F4246C">
        <w:rPr>
          <w:rFonts w:ascii="Times New Roman" w:hAnsi="Times New Roman" w:cs="Times New Roman"/>
        </w:rPr>
        <w:t>Soledade</w:t>
      </w:r>
      <w:proofErr w:type="spellEnd"/>
      <w:r w:rsidRPr="00F4246C">
        <w:rPr>
          <w:rFonts w:ascii="Times New Roman" w:hAnsi="Times New Roman" w:cs="Times New Roman"/>
        </w:rPr>
        <w:t>, com divisão destes em dois grupos de acordo com seu eixo de</w:t>
      </w:r>
      <w:r>
        <w:rPr>
          <w:rFonts w:ascii="Times New Roman" w:hAnsi="Times New Roman" w:cs="Times New Roman"/>
        </w:rPr>
        <w:t xml:space="preserve"> </w:t>
      </w:r>
      <w:r w:rsidRPr="00F4246C">
        <w:rPr>
          <w:rFonts w:ascii="Times New Roman" w:hAnsi="Times New Roman" w:cs="Times New Roman"/>
        </w:rPr>
        <w:t>assentamento; 2) caracterização de amostras de azulejos por microscopia óptica; microscopia</w:t>
      </w:r>
      <w:r>
        <w:rPr>
          <w:rFonts w:ascii="Times New Roman" w:hAnsi="Times New Roman" w:cs="Times New Roman"/>
        </w:rPr>
        <w:t xml:space="preserve"> </w:t>
      </w:r>
      <w:r w:rsidRPr="00F4246C">
        <w:rPr>
          <w:rFonts w:ascii="Times New Roman" w:hAnsi="Times New Roman" w:cs="Times New Roman"/>
        </w:rPr>
        <w:t>eletrônica de varredura com sistema de energia dispersiva, absorção total em água e difração</w:t>
      </w:r>
      <w:r>
        <w:rPr>
          <w:rFonts w:ascii="Times New Roman" w:hAnsi="Times New Roman" w:cs="Times New Roman"/>
        </w:rPr>
        <w:t xml:space="preserve"> </w:t>
      </w:r>
      <w:r w:rsidRPr="00F4246C">
        <w:rPr>
          <w:rFonts w:ascii="Times New Roman" w:hAnsi="Times New Roman" w:cs="Times New Roman"/>
        </w:rPr>
        <w:t>de Raios-X; 3) avaliação de procedimentos de restauro à quente para recuperação da camada</w:t>
      </w:r>
      <w:r>
        <w:rPr>
          <w:rFonts w:ascii="Times New Roman" w:hAnsi="Times New Roman" w:cs="Times New Roman"/>
        </w:rPr>
        <w:t xml:space="preserve"> </w:t>
      </w:r>
      <w:r w:rsidRPr="00F4246C">
        <w:rPr>
          <w:rFonts w:ascii="Times New Roman" w:hAnsi="Times New Roman" w:cs="Times New Roman"/>
        </w:rPr>
        <w:t>vitrificada dos azulejos; 4) avaliação de procedimentos de consolidação de corpos de prova</w:t>
      </w:r>
      <w:r>
        <w:rPr>
          <w:rFonts w:ascii="Times New Roman" w:hAnsi="Times New Roman" w:cs="Times New Roman"/>
        </w:rPr>
        <w:t xml:space="preserve"> </w:t>
      </w:r>
      <w:r w:rsidRPr="00F4246C">
        <w:rPr>
          <w:rFonts w:ascii="Times New Roman" w:hAnsi="Times New Roman" w:cs="Times New Roman"/>
        </w:rPr>
        <w:t xml:space="preserve">vitrificados com diferentes formas de aplicação de solução de </w:t>
      </w:r>
      <w:proofErr w:type="spellStart"/>
      <w:r w:rsidRPr="00F4246C">
        <w:rPr>
          <w:rFonts w:ascii="Times New Roman" w:hAnsi="Times New Roman" w:cs="Times New Roman"/>
        </w:rPr>
        <w:t>Paraloid</w:t>
      </w:r>
      <w:proofErr w:type="spellEnd"/>
      <w:r w:rsidRPr="00F4246C">
        <w:rPr>
          <w:rFonts w:ascii="Times New Roman" w:hAnsi="Times New Roman" w:cs="Times New Roman"/>
        </w:rPr>
        <w:t xml:space="preserve"> B-72 em acetona</w:t>
      </w:r>
      <w:r>
        <w:rPr>
          <w:rFonts w:ascii="Times New Roman" w:hAnsi="Times New Roman" w:cs="Times New Roman"/>
        </w:rPr>
        <w:t xml:space="preserve"> </w:t>
      </w:r>
      <w:r w:rsidRPr="00F4246C">
        <w:rPr>
          <w:rFonts w:ascii="Times New Roman" w:hAnsi="Times New Roman" w:cs="Times New Roman"/>
        </w:rPr>
        <w:t xml:space="preserve">(grupo 1 – impregnação da chacota e do vidrado; grupo 2 – impregnação da chacota). </w:t>
      </w:r>
      <w:proofErr w:type="spellStart"/>
      <w:r w:rsidRPr="00F4246C">
        <w:rPr>
          <w:rFonts w:ascii="Times New Roman" w:hAnsi="Times New Roman" w:cs="Times New Roman"/>
        </w:rPr>
        <w:t>Osresultados</w:t>
      </w:r>
      <w:proofErr w:type="spellEnd"/>
      <w:r w:rsidRPr="00F4246C">
        <w:rPr>
          <w:rFonts w:ascii="Times New Roman" w:hAnsi="Times New Roman" w:cs="Times New Roman"/>
        </w:rPr>
        <w:t xml:space="preserve"> apontam que os painéis horizontais majoritariamente apresentam perda de vidrado,</w:t>
      </w:r>
      <w:r>
        <w:rPr>
          <w:rFonts w:ascii="Times New Roman" w:hAnsi="Times New Roman" w:cs="Times New Roman"/>
        </w:rPr>
        <w:t xml:space="preserve"> </w:t>
      </w:r>
      <w:r w:rsidRPr="00F4246C">
        <w:rPr>
          <w:rFonts w:ascii="Times New Roman" w:hAnsi="Times New Roman" w:cs="Times New Roman"/>
        </w:rPr>
        <w:t xml:space="preserve">inserem-se no nível </w:t>
      </w:r>
      <w:proofErr w:type="gramStart"/>
      <w:r w:rsidRPr="00F4246C">
        <w:rPr>
          <w:rFonts w:ascii="Times New Roman" w:hAnsi="Times New Roman" w:cs="Times New Roman"/>
        </w:rPr>
        <w:t>1</w:t>
      </w:r>
      <w:proofErr w:type="gramEnd"/>
      <w:r w:rsidRPr="00F4246C">
        <w:rPr>
          <w:rFonts w:ascii="Times New Roman" w:hAnsi="Times New Roman" w:cs="Times New Roman"/>
        </w:rPr>
        <w:t xml:space="preserve"> de </w:t>
      </w:r>
      <w:proofErr w:type="spellStart"/>
      <w:r w:rsidRPr="00F4246C">
        <w:rPr>
          <w:rFonts w:ascii="Times New Roman" w:hAnsi="Times New Roman" w:cs="Times New Roman"/>
        </w:rPr>
        <w:t>intemperismo</w:t>
      </w:r>
      <w:proofErr w:type="spellEnd"/>
      <w:r w:rsidRPr="00F4246C">
        <w:rPr>
          <w:rFonts w:ascii="Times New Roman" w:hAnsi="Times New Roman" w:cs="Times New Roman"/>
        </w:rPr>
        <w:t xml:space="preserve"> e no estágio de alteração 2. A maioria dos painéis</w:t>
      </w:r>
      <w:r>
        <w:rPr>
          <w:rFonts w:ascii="Times New Roman" w:hAnsi="Times New Roman" w:cs="Times New Roman"/>
        </w:rPr>
        <w:t xml:space="preserve"> </w:t>
      </w:r>
      <w:r w:rsidRPr="00F4246C">
        <w:rPr>
          <w:rFonts w:ascii="Times New Roman" w:hAnsi="Times New Roman" w:cs="Times New Roman"/>
        </w:rPr>
        <w:t xml:space="preserve">verticais apresenta manchas escuras, encontra-se no nível </w:t>
      </w:r>
      <w:proofErr w:type="spellStart"/>
      <w:r w:rsidRPr="00F4246C">
        <w:rPr>
          <w:rFonts w:ascii="Times New Roman" w:hAnsi="Times New Roman" w:cs="Times New Roman"/>
        </w:rPr>
        <w:t>intempérico</w:t>
      </w:r>
      <w:proofErr w:type="spellEnd"/>
      <w:r w:rsidRPr="00F4246C">
        <w:rPr>
          <w:rFonts w:ascii="Times New Roman" w:hAnsi="Times New Roman" w:cs="Times New Roman"/>
        </w:rPr>
        <w:t xml:space="preserve"> </w:t>
      </w:r>
      <w:proofErr w:type="gramStart"/>
      <w:r w:rsidRPr="00F4246C">
        <w:rPr>
          <w:rFonts w:ascii="Times New Roman" w:hAnsi="Times New Roman" w:cs="Times New Roman"/>
        </w:rPr>
        <w:t>3</w:t>
      </w:r>
      <w:proofErr w:type="gramEnd"/>
      <w:r w:rsidRPr="00F4246C">
        <w:rPr>
          <w:rFonts w:ascii="Times New Roman" w:hAnsi="Times New Roman" w:cs="Times New Roman"/>
        </w:rPr>
        <w:t xml:space="preserve"> e no estágio de</w:t>
      </w:r>
      <w:r>
        <w:rPr>
          <w:rFonts w:ascii="Times New Roman" w:hAnsi="Times New Roman" w:cs="Times New Roman"/>
        </w:rPr>
        <w:t xml:space="preserve"> </w:t>
      </w:r>
      <w:r w:rsidRPr="00F4246C">
        <w:rPr>
          <w:rFonts w:ascii="Times New Roman" w:hAnsi="Times New Roman" w:cs="Times New Roman"/>
        </w:rPr>
        <w:t>alteração 2. As camadas vitrificadas e cerâmicas possuem caráter heterogêneo e defeitos de</w:t>
      </w:r>
      <w:r>
        <w:rPr>
          <w:rFonts w:ascii="Times New Roman" w:hAnsi="Times New Roman" w:cs="Times New Roman"/>
        </w:rPr>
        <w:t xml:space="preserve"> </w:t>
      </w:r>
      <w:r w:rsidRPr="00F4246C">
        <w:rPr>
          <w:rFonts w:ascii="Times New Roman" w:hAnsi="Times New Roman" w:cs="Times New Roman"/>
        </w:rPr>
        <w:t>fabricação, devido ao processo de produção artesanal. As porosidades variam de 13,29% a</w:t>
      </w:r>
      <w:r>
        <w:rPr>
          <w:rFonts w:ascii="Times New Roman" w:hAnsi="Times New Roman" w:cs="Times New Roman"/>
        </w:rPr>
        <w:t xml:space="preserve"> </w:t>
      </w:r>
      <w:r w:rsidRPr="00F4246C">
        <w:rPr>
          <w:rFonts w:ascii="Times New Roman" w:hAnsi="Times New Roman" w:cs="Times New Roman"/>
        </w:rPr>
        <w:t xml:space="preserve">22,94%. As chacotas apresentam em sua composição: quartzo; </w:t>
      </w:r>
      <w:proofErr w:type="spellStart"/>
      <w:r w:rsidRPr="00F4246C">
        <w:rPr>
          <w:rFonts w:ascii="Times New Roman" w:hAnsi="Times New Roman" w:cs="Times New Roman"/>
        </w:rPr>
        <w:t>gehlenita</w:t>
      </w:r>
      <w:proofErr w:type="spellEnd"/>
      <w:r w:rsidRPr="00F4246C">
        <w:rPr>
          <w:rFonts w:ascii="Times New Roman" w:hAnsi="Times New Roman" w:cs="Times New Roman"/>
        </w:rPr>
        <w:t>, calcita; rutilo;</w:t>
      </w:r>
      <w:r>
        <w:rPr>
          <w:rFonts w:ascii="Times New Roman" w:hAnsi="Times New Roman" w:cs="Times New Roman"/>
        </w:rPr>
        <w:t xml:space="preserve"> </w:t>
      </w:r>
      <w:proofErr w:type="spellStart"/>
      <w:r w:rsidRPr="00F4246C">
        <w:rPr>
          <w:rFonts w:ascii="Times New Roman" w:hAnsi="Times New Roman" w:cs="Times New Roman"/>
        </w:rPr>
        <w:t>cristobalita</w:t>
      </w:r>
      <w:proofErr w:type="spellEnd"/>
      <w:r w:rsidRPr="00F4246C">
        <w:rPr>
          <w:rFonts w:ascii="Times New Roman" w:hAnsi="Times New Roman" w:cs="Times New Roman"/>
        </w:rPr>
        <w:t xml:space="preserve">; </w:t>
      </w:r>
      <w:proofErr w:type="spellStart"/>
      <w:r w:rsidRPr="00F4246C">
        <w:rPr>
          <w:rFonts w:ascii="Times New Roman" w:hAnsi="Times New Roman" w:cs="Times New Roman"/>
        </w:rPr>
        <w:t>diopsídio</w:t>
      </w:r>
      <w:proofErr w:type="spellEnd"/>
      <w:r w:rsidRPr="00F4246C">
        <w:rPr>
          <w:rFonts w:ascii="Times New Roman" w:hAnsi="Times New Roman" w:cs="Times New Roman"/>
        </w:rPr>
        <w:t xml:space="preserve">; </w:t>
      </w:r>
      <w:proofErr w:type="spellStart"/>
      <w:r w:rsidRPr="00F4246C">
        <w:rPr>
          <w:rFonts w:ascii="Times New Roman" w:hAnsi="Times New Roman" w:cs="Times New Roman"/>
        </w:rPr>
        <w:t>anortita</w:t>
      </w:r>
      <w:proofErr w:type="spellEnd"/>
      <w:r w:rsidRPr="00F4246C">
        <w:rPr>
          <w:rFonts w:ascii="Times New Roman" w:hAnsi="Times New Roman" w:cs="Times New Roman"/>
        </w:rPr>
        <w:t xml:space="preserve">; hematita e wollastonita. </w:t>
      </w:r>
      <w:proofErr w:type="gramStart"/>
      <w:r w:rsidRPr="00F4246C">
        <w:rPr>
          <w:rFonts w:ascii="Times New Roman" w:hAnsi="Times New Roman" w:cs="Times New Roman"/>
        </w:rPr>
        <w:t>A requeima</w:t>
      </w:r>
      <w:proofErr w:type="gramEnd"/>
      <w:r w:rsidRPr="00F4246C">
        <w:rPr>
          <w:rFonts w:ascii="Times New Roman" w:hAnsi="Times New Roman" w:cs="Times New Roman"/>
        </w:rPr>
        <w:t xml:space="preserve"> eliminou defeitos de</w:t>
      </w:r>
      <w:r>
        <w:rPr>
          <w:rFonts w:ascii="Times New Roman" w:hAnsi="Times New Roman" w:cs="Times New Roman"/>
        </w:rPr>
        <w:t xml:space="preserve"> </w:t>
      </w:r>
      <w:r w:rsidRPr="00F4246C">
        <w:rPr>
          <w:rFonts w:ascii="Times New Roman" w:hAnsi="Times New Roman" w:cs="Times New Roman"/>
        </w:rPr>
        <w:t>fabricação e patologias existentes no vidrado, mas causou mudanças da composição</w:t>
      </w:r>
      <w:r>
        <w:rPr>
          <w:rFonts w:ascii="Times New Roman" w:hAnsi="Times New Roman" w:cs="Times New Roman"/>
        </w:rPr>
        <w:t xml:space="preserve"> </w:t>
      </w:r>
      <w:r w:rsidRPr="00F4246C">
        <w:rPr>
          <w:rFonts w:ascii="Times New Roman" w:hAnsi="Times New Roman" w:cs="Times New Roman"/>
        </w:rPr>
        <w:t xml:space="preserve">mineralógica das cerâmicas. Após a impregnação com a solução de </w:t>
      </w:r>
      <w:proofErr w:type="spellStart"/>
      <w:r w:rsidRPr="00F4246C">
        <w:rPr>
          <w:rFonts w:ascii="Times New Roman" w:hAnsi="Times New Roman" w:cs="Times New Roman"/>
        </w:rPr>
        <w:t>Paraloid</w:t>
      </w:r>
      <w:proofErr w:type="spellEnd"/>
      <w:r w:rsidRPr="00F4246C">
        <w:rPr>
          <w:rFonts w:ascii="Times New Roman" w:hAnsi="Times New Roman" w:cs="Times New Roman"/>
        </w:rPr>
        <w:t xml:space="preserve"> B-72 não</w:t>
      </w:r>
      <w:r>
        <w:rPr>
          <w:rFonts w:ascii="Times New Roman" w:hAnsi="Times New Roman" w:cs="Times New Roman"/>
        </w:rPr>
        <w:t xml:space="preserve"> </w:t>
      </w:r>
      <w:r w:rsidRPr="00F4246C">
        <w:rPr>
          <w:rFonts w:ascii="Times New Roman" w:hAnsi="Times New Roman" w:cs="Times New Roman"/>
        </w:rPr>
        <w:t>ocorreram alterações cromáticas nos vidrados, mas houve um aumento do brilho maior que</w:t>
      </w:r>
      <w:r>
        <w:rPr>
          <w:rFonts w:ascii="Times New Roman" w:hAnsi="Times New Roman" w:cs="Times New Roman"/>
        </w:rPr>
        <w:t xml:space="preserve"> </w:t>
      </w:r>
      <w:r w:rsidRPr="00F4246C">
        <w:rPr>
          <w:rFonts w:ascii="Times New Roman" w:hAnsi="Times New Roman" w:cs="Times New Roman"/>
        </w:rPr>
        <w:t xml:space="preserve">100% e maiores reduções no percentual de absorção total em água nas amostras do Grupo </w:t>
      </w:r>
      <w:proofErr w:type="gramStart"/>
      <w:r w:rsidRPr="00F4246C">
        <w:rPr>
          <w:rFonts w:ascii="Times New Roman" w:hAnsi="Times New Roman" w:cs="Times New Roman"/>
        </w:rPr>
        <w:t>1</w:t>
      </w:r>
      <w:proofErr w:type="gramEnd"/>
      <w:r w:rsidRPr="00F4246C">
        <w:rPr>
          <w:rFonts w:ascii="Times New Roman" w:hAnsi="Times New Roman" w:cs="Times New Roman"/>
        </w:rPr>
        <w:t>.</w:t>
      </w:r>
      <w:r>
        <w:rPr>
          <w:rFonts w:ascii="Times New Roman" w:hAnsi="Times New Roman" w:cs="Times New Roman"/>
        </w:rPr>
        <w:t xml:space="preserve"> </w:t>
      </w:r>
      <w:r w:rsidRPr="00F4246C">
        <w:rPr>
          <w:rFonts w:ascii="Times New Roman" w:hAnsi="Times New Roman" w:cs="Times New Roman"/>
        </w:rPr>
        <w:t>Os azulejos apresentam risco natural de desaparecimento, que é acelerado por fatores</w:t>
      </w:r>
      <w:r>
        <w:rPr>
          <w:rFonts w:ascii="Times New Roman" w:hAnsi="Times New Roman" w:cs="Times New Roman"/>
        </w:rPr>
        <w:t xml:space="preserve"> </w:t>
      </w:r>
      <w:r w:rsidRPr="00F4246C">
        <w:rPr>
          <w:rFonts w:ascii="Times New Roman" w:hAnsi="Times New Roman" w:cs="Times New Roman"/>
        </w:rPr>
        <w:t>externos. Com base nos resultados, observa-se que os processos de alteração nos painéis não</w:t>
      </w:r>
      <w:r>
        <w:rPr>
          <w:rFonts w:ascii="Times New Roman" w:hAnsi="Times New Roman" w:cs="Times New Roman"/>
        </w:rPr>
        <w:t xml:space="preserve"> </w:t>
      </w:r>
      <w:r w:rsidRPr="00F4246C">
        <w:rPr>
          <w:rFonts w:ascii="Times New Roman" w:hAnsi="Times New Roman" w:cs="Times New Roman"/>
        </w:rPr>
        <w:t>são simples, sendo raros os exemplares em bom estado de conservação. Mesmo tendo em</w:t>
      </w:r>
      <w:r>
        <w:rPr>
          <w:rFonts w:ascii="Times New Roman" w:hAnsi="Times New Roman" w:cs="Times New Roman"/>
        </w:rPr>
        <w:t xml:space="preserve"> </w:t>
      </w:r>
      <w:r w:rsidRPr="00F4246C">
        <w:rPr>
          <w:rFonts w:ascii="Times New Roman" w:hAnsi="Times New Roman" w:cs="Times New Roman"/>
        </w:rPr>
        <w:t>comum o país de origem, século de produção, técnica decorativa e temperatura de queima as</w:t>
      </w:r>
      <w:r>
        <w:rPr>
          <w:rFonts w:ascii="Times New Roman" w:hAnsi="Times New Roman" w:cs="Times New Roman"/>
        </w:rPr>
        <w:t xml:space="preserve"> </w:t>
      </w:r>
      <w:r w:rsidRPr="00F4246C">
        <w:rPr>
          <w:rFonts w:ascii="Times New Roman" w:hAnsi="Times New Roman" w:cs="Times New Roman"/>
        </w:rPr>
        <w:t>amostras apresentam variações em sua microestrutura e mineralogia. Se utilizada com cautela,</w:t>
      </w:r>
      <w:r>
        <w:rPr>
          <w:rFonts w:ascii="Times New Roman" w:hAnsi="Times New Roman" w:cs="Times New Roman"/>
        </w:rPr>
        <w:t xml:space="preserve"> </w:t>
      </w:r>
      <w:r w:rsidRPr="00F4246C">
        <w:rPr>
          <w:rFonts w:ascii="Times New Roman" w:hAnsi="Times New Roman" w:cs="Times New Roman"/>
        </w:rPr>
        <w:t xml:space="preserve">a técnica </w:t>
      </w:r>
      <w:proofErr w:type="gramStart"/>
      <w:r w:rsidRPr="00F4246C">
        <w:rPr>
          <w:rFonts w:ascii="Times New Roman" w:hAnsi="Times New Roman" w:cs="Times New Roman"/>
        </w:rPr>
        <w:t>à</w:t>
      </w:r>
      <w:proofErr w:type="gramEnd"/>
      <w:r w:rsidRPr="00F4246C">
        <w:rPr>
          <w:rFonts w:ascii="Times New Roman" w:hAnsi="Times New Roman" w:cs="Times New Roman"/>
        </w:rPr>
        <w:t xml:space="preserve"> quente é uma das alternativas para aumentar a durabilidade e salvaguardar o</w:t>
      </w:r>
      <w:r>
        <w:rPr>
          <w:rFonts w:ascii="Times New Roman" w:hAnsi="Times New Roman" w:cs="Times New Roman"/>
        </w:rPr>
        <w:t xml:space="preserve"> </w:t>
      </w:r>
      <w:r w:rsidRPr="00F4246C">
        <w:rPr>
          <w:rFonts w:ascii="Times New Roman" w:hAnsi="Times New Roman" w:cs="Times New Roman"/>
        </w:rPr>
        <w:t xml:space="preserve">conjunto azulejar do </w:t>
      </w:r>
      <w:proofErr w:type="spellStart"/>
      <w:r w:rsidRPr="00F4246C">
        <w:rPr>
          <w:rFonts w:ascii="Times New Roman" w:hAnsi="Times New Roman" w:cs="Times New Roman"/>
        </w:rPr>
        <w:t>Soledade</w:t>
      </w:r>
      <w:proofErr w:type="spellEnd"/>
      <w:r w:rsidRPr="00F4246C">
        <w:rPr>
          <w:rFonts w:ascii="Times New Roman" w:hAnsi="Times New Roman" w:cs="Times New Roman"/>
        </w:rPr>
        <w:t>. A impregnação das camadas cerâmica e vitrificada do azulejo</w:t>
      </w:r>
      <w:r>
        <w:rPr>
          <w:rFonts w:ascii="Times New Roman" w:hAnsi="Times New Roman" w:cs="Times New Roman"/>
        </w:rPr>
        <w:t xml:space="preserve"> </w:t>
      </w:r>
      <w:r w:rsidRPr="00F4246C">
        <w:rPr>
          <w:rFonts w:ascii="Times New Roman" w:hAnsi="Times New Roman" w:cs="Times New Roman"/>
        </w:rPr>
        <w:t xml:space="preserve">com solução de </w:t>
      </w:r>
      <w:proofErr w:type="spellStart"/>
      <w:r w:rsidRPr="00F4246C">
        <w:rPr>
          <w:rFonts w:ascii="Times New Roman" w:hAnsi="Times New Roman" w:cs="Times New Roman"/>
        </w:rPr>
        <w:t>Paraloid</w:t>
      </w:r>
      <w:proofErr w:type="spellEnd"/>
      <w:r w:rsidRPr="00F4246C">
        <w:rPr>
          <w:rFonts w:ascii="Times New Roman" w:hAnsi="Times New Roman" w:cs="Times New Roman"/>
        </w:rPr>
        <w:t xml:space="preserve"> B-72 pode ser considerada uma boa alternativa quando necessário</w:t>
      </w:r>
      <w:r>
        <w:rPr>
          <w:rFonts w:ascii="Times New Roman" w:hAnsi="Times New Roman" w:cs="Times New Roman"/>
        </w:rPr>
        <w:t xml:space="preserve"> </w:t>
      </w:r>
      <w:r w:rsidRPr="00F4246C">
        <w:rPr>
          <w:rFonts w:ascii="Times New Roman" w:hAnsi="Times New Roman" w:cs="Times New Roman"/>
        </w:rPr>
        <w:t xml:space="preserve">aprimorar a consolidação do material, em relação ao fechamento do </w:t>
      </w:r>
      <w:proofErr w:type="spellStart"/>
      <w:r w:rsidRPr="00F4246C">
        <w:rPr>
          <w:rFonts w:ascii="Times New Roman" w:hAnsi="Times New Roman" w:cs="Times New Roman"/>
        </w:rPr>
        <w:t>craquelê</w:t>
      </w:r>
      <w:proofErr w:type="spellEnd"/>
      <w:r w:rsidRPr="00F4246C">
        <w:rPr>
          <w:rFonts w:ascii="Times New Roman" w:hAnsi="Times New Roman" w:cs="Times New Roman"/>
        </w:rPr>
        <w:t xml:space="preserve"> e da porosidade</w:t>
      </w:r>
      <w:r>
        <w:rPr>
          <w:rFonts w:ascii="Times New Roman" w:hAnsi="Times New Roman" w:cs="Times New Roman"/>
        </w:rPr>
        <w:t xml:space="preserve"> </w:t>
      </w:r>
      <w:r w:rsidRPr="00F4246C">
        <w:rPr>
          <w:rFonts w:ascii="Times New Roman" w:hAnsi="Times New Roman" w:cs="Times New Roman"/>
        </w:rPr>
        <w:t>acessível. Tais informações são importantes para o conhecimento do material para</w:t>
      </w:r>
      <w:r>
        <w:rPr>
          <w:rFonts w:ascii="Times New Roman" w:hAnsi="Times New Roman" w:cs="Times New Roman"/>
        </w:rPr>
        <w:t xml:space="preserve"> </w:t>
      </w:r>
      <w:r w:rsidRPr="00F4246C">
        <w:rPr>
          <w:rFonts w:ascii="Times New Roman" w:hAnsi="Times New Roman" w:cs="Times New Roman"/>
        </w:rPr>
        <w:t>fundamentar futuras intervenções restaurativas.</w:t>
      </w:r>
    </w:p>
    <w:p w:rsidR="00AC7EA5" w:rsidRPr="00AC7EA5" w:rsidRDefault="00AC7EA5" w:rsidP="00AC7EA5">
      <w:pPr>
        <w:pStyle w:val="NormalWeb"/>
        <w:rPr>
          <w:sz w:val="20"/>
          <w:szCs w:val="20"/>
        </w:rPr>
      </w:pPr>
      <w:r w:rsidRPr="00AC7EA5">
        <w:rPr>
          <w:rStyle w:val="nfase"/>
          <w:i w:val="0"/>
          <w:sz w:val="20"/>
          <w:szCs w:val="20"/>
        </w:rPr>
        <w:t xml:space="preserve">Palavras – chave: </w:t>
      </w:r>
      <w:r w:rsidRPr="00AC7EA5">
        <w:rPr>
          <w:color w:val="000000"/>
          <w:sz w:val="20"/>
          <w:szCs w:val="20"/>
          <w:shd w:val="clear" w:color="auto" w:fill="F9FBFD"/>
        </w:rPr>
        <w:t xml:space="preserve">azulejo histórico; arquitetura mortuária; diagnóstico do estado de conservação; caracterização; restauração </w:t>
      </w:r>
      <w:proofErr w:type="gramStart"/>
      <w:r w:rsidRPr="00AC7EA5">
        <w:rPr>
          <w:color w:val="000000"/>
          <w:sz w:val="20"/>
          <w:szCs w:val="20"/>
          <w:shd w:val="clear" w:color="auto" w:fill="F9FBFD"/>
        </w:rPr>
        <w:t>à</w:t>
      </w:r>
      <w:proofErr w:type="gramEnd"/>
      <w:r w:rsidRPr="00AC7EA5">
        <w:rPr>
          <w:color w:val="000000"/>
          <w:sz w:val="20"/>
          <w:szCs w:val="20"/>
          <w:shd w:val="clear" w:color="auto" w:fill="F9FBFD"/>
        </w:rPr>
        <w:t xml:space="preserve"> quente; consolidação </w:t>
      </w:r>
    </w:p>
    <w:p w:rsidR="00AC7EA5" w:rsidRDefault="00AC7EA5" w:rsidP="00AC7EA5">
      <w:pPr>
        <w:pStyle w:val="NormalWeb"/>
        <w:rPr>
          <w:rStyle w:val="nfase"/>
          <w:i w:val="0"/>
          <w:sz w:val="20"/>
          <w:szCs w:val="20"/>
        </w:rPr>
      </w:pPr>
    </w:p>
    <w:p w:rsidR="00AC7EA5" w:rsidRDefault="00AC7EA5" w:rsidP="00AC7EA5">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AC7EA5" w:rsidRPr="00481571" w:rsidRDefault="00AC7EA5" w:rsidP="00AC7EA5">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lastRenderedPageBreak/>
        <w:t>Prof</w:t>
      </w:r>
      <w:r>
        <w:rPr>
          <w:rStyle w:val="nfase"/>
          <w:rFonts w:ascii="Times New Roman" w:hAnsi="Times New Roman" w:cs="Times New Roman"/>
          <w:i w:val="0"/>
          <w:sz w:val="20"/>
          <w:szCs w:val="20"/>
        </w:rPr>
        <w:t>ª</w:t>
      </w:r>
      <w:r w:rsidRPr="00481571">
        <w:rPr>
          <w:rStyle w:val="nfase"/>
          <w:rFonts w:ascii="Times New Roman" w:hAnsi="Times New Roman" w:cs="Times New Roman"/>
          <w:i w:val="0"/>
          <w:sz w:val="20"/>
          <w:szCs w:val="20"/>
        </w:rPr>
        <w:t xml:space="preserve"> Dr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 xml:space="preserve">. </w:t>
      </w:r>
      <w:r w:rsidR="00BE1F0D">
        <w:rPr>
          <w:rStyle w:val="nfase"/>
          <w:rFonts w:ascii="Times New Roman" w:hAnsi="Times New Roman" w:cs="Times New Roman"/>
          <w:i w:val="0"/>
          <w:sz w:val="20"/>
          <w:szCs w:val="20"/>
        </w:rPr>
        <w:t>Thais Alessandra Bastos Caminha Sanjad</w:t>
      </w:r>
      <w:r>
        <w:rPr>
          <w:rStyle w:val="nfase"/>
          <w:rFonts w:ascii="Times New Roman" w:hAnsi="Times New Roman" w:cs="Times New Roman"/>
          <w:i w:val="0"/>
          <w:sz w:val="20"/>
          <w:szCs w:val="20"/>
        </w:rPr>
        <w:t xml:space="preserve"> </w:t>
      </w:r>
      <w:r w:rsidRPr="00481571">
        <w:rPr>
          <w:rStyle w:val="nfase"/>
          <w:rFonts w:ascii="Times New Roman" w:hAnsi="Times New Roman" w:cs="Times New Roman"/>
          <w:i w:val="0"/>
          <w:sz w:val="20"/>
          <w:szCs w:val="20"/>
        </w:rPr>
        <w:t>(Orientador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w:t>
      </w:r>
    </w:p>
    <w:p w:rsidR="00AC7EA5" w:rsidRPr="00481571" w:rsidRDefault="00BE1F0D" w:rsidP="00AC7EA5">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Prof. Dr. Marcondes Lima da Costa</w:t>
      </w:r>
      <w:r w:rsidR="00AC7EA5">
        <w:rPr>
          <w:rStyle w:val="nfase"/>
          <w:rFonts w:ascii="Times New Roman" w:hAnsi="Times New Roman" w:cs="Times New Roman"/>
          <w:i w:val="0"/>
          <w:sz w:val="20"/>
          <w:szCs w:val="20"/>
        </w:rPr>
        <w:t xml:space="preserve">l </w:t>
      </w:r>
      <w:r w:rsidR="00AC7EA5" w:rsidRPr="00481571">
        <w:rPr>
          <w:rStyle w:val="nfase"/>
          <w:rFonts w:ascii="Times New Roman" w:hAnsi="Times New Roman" w:cs="Times New Roman"/>
          <w:i w:val="0"/>
          <w:sz w:val="20"/>
          <w:szCs w:val="20"/>
        </w:rPr>
        <w:t>– UFPA</w:t>
      </w:r>
    </w:p>
    <w:p w:rsidR="00AC7EA5" w:rsidRDefault="00AC7EA5" w:rsidP="00AC7EA5">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sidR="00BE1F0D">
        <w:rPr>
          <w:rStyle w:val="nfase"/>
          <w:rFonts w:ascii="Times New Roman" w:hAnsi="Times New Roman" w:cs="Times New Roman"/>
          <w:i w:val="0"/>
          <w:sz w:val="20"/>
          <w:szCs w:val="20"/>
        </w:rPr>
        <w:t>ª</w:t>
      </w:r>
      <w:r w:rsidRPr="00481571">
        <w:rPr>
          <w:rStyle w:val="nfase"/>
          <w:rFonts w:ascii="Times New Roman" w:hAnsi="Times New Roman" w:cs="Times New Roman"/>
          <w:i w:val="0"/>
          <w:sz w:val="20"/>
          <w:szCs w:val="20"/>
        </w:rPr>
        <w:t xml:space="preserve"> Dr</w:t>
      </w:r>
      <w:r w:rsidR="00BE1F0D">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 xml:space="preserve">. </w:t>
      </w:r>
      <w:r w:rsidR="00BE1F0D">
        <w:rPr>
          <w:rStyle w:val="nfase"/>
          <w:rFonts w:ascii="Times New Roman" w:hAnsi="Times New Roman" w:cs="Times New Roman"/>
          <w:i w:val="0"/>
          <w:sz w:val="20"/>
          <w:szCs w:val="20"/>
        </w:rPr>
        <w:t>Flávia Olegário Palácios</w:t>
      </w:r>
      <w:r>
        <w:rPr>
          <w:rStyle w:val="nfase"/>
          <w:rFonts w:ascii="Times New Roman" w:hAnsi="Times New Roman" w:cs="Times New Roman"/>
          <w:i w:val="0"/>
          <w:sz w:val="20"/>
          <w:szCs w:val="20"/>
        </w:rPr>
        <w:t xml:space="preserve"> </w:t>
      </w:r>
      <w:r w:rsidRPr="00481571">
        <w:rPr>
          <w:rStyle w:val="nfase"/>
          <w:rFonts w:ascii="Times New Roman" w:hAnsi="Times New Roman" w:cs="Times New Roman"/>
          <w:i w:val="0"/>
          <w:sz w:val="20"/>
          <w:szCs w:val="20"/>
        </w:rPr>
        <w:t>– UFPA</w:t>
      </w:r>
    </w:p>
    <w:p w:rsidR="00BE1F0D" w:rsidRPr="00481571" w:rsidRDefault="00BE1F0D" w:rsidP="00AC7EA5">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Prof. Dr. Márcio Santos Barata - UFPA</w:t>
      </w:r>
    </w:p>
    <w:p w:rsidR="00AC7EA5" w:rsidRDefault="00AC7EA5" w:rsidP="00AC7EA5">
      <w:pPr>
        <w:spacing w:line="360" w:lineRule="auto"/>
        <w:rPr>
          <w:rFonts w:ascii="Times New Roman" w:hAnsi="Times New Roman" w:cs="Times New Roman"/>
          <w:b/>
          <w:sz w:val="20"/>
          <w:szCs w:val="20"/>
        </w:rPr>
      </w:pPr>
    </w:p>
    <w:p w:rsidR="00AC7EA5" w:rsidRDefault="00AC7EA5" w:rsidP="00AC7EA5">
      <w:pPr>
        <w:spacing w:line="360" w:lineRule="auto"/>
        <w:rPr>
          <w:rFonts w:ascii="Times New Roman" w:hAnsi="Times New Roman" w:cs="Times New Roman"/>
          <w:b/>
          <w:sz w:val="20"/>
          <w:szCs w:val="20"/>
        </w:rPr>
      </w:pPr>
    </w:p>
    <w:p w:rsidR="00AC7EA5" w:rsidRPr="000E5BF1" w:rsidRDefault="00AC7EA5" w:rsidP="00AC7EA5">
      <w:pPr>
        <w:spacing w:line="360" w:lineRule="auto"/>
        <w:rPr>
          <w:rStyle w:val="nfase"/>
          <w:rFonts w:ascii="Times New Roman" w:hAnsi="Times New Roman" w:cs="Times New Roman"/>
          <w:i w:val="0"/>
          <w:sz w:val="20"/>
          <w:szCs w:val="20"/>
        </w:rPr>
      </w:pPr>
    </w:p>
    <w:p w:rsidR="00AC7EA5" w:rsidRDefault="00AC7EA5" w:rsidP="00AC7EA5">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 xml:space="preserve">: </w:t>
      </w:r>
      <w:r w:rsidR="00BE1F0D">
        <w:rPr>
          <w:rStyle w:val="nfase"/>
          <w:rFonts w:ascii="Times New Roman" w:hAnsi="Times New Roman" w:cs="Times New Roman"/>
          <w:i w:val="0"/>
          <w:sz w:val="20"/>
          <w:szCs w:val="20"/>
        </w:rPr>
        <w:t>14/08/2015</w:t>
      </w:r>
    </w:p>
    <w:p w:rsidR="00AC7EA5" w:rsidRDefault="00AC7EA5" w:rsidP="00AC7EA5">
      <w:pPr>
        <w:spacing w:line="360" w:lineRule="auto"/>
        <w:rPr>
          <w:rFonts w:ascii="Times New Roman" w:hAnsi="Times New Roman" w:cs="Times New Roman"/>
          <w:sz w:val="20"/>
          <w:szCs w:val="20"/>
        </w:rPr>
      </w:pPr>
    </w:p>
    <w:p w:rsidR="00BE1F0D" w:rsidRDefault="00BE1F0D">
      <w:pPr>
        <w:rPr>
          <w:rFonts w:ascii="Times New Roman" w:hAnsi="Times New Roman" w:cs="Times New Roman"/>
          <w:b/>
          <w:sz w:val="20"/>
          <w:szCs w:val="20"/>
        </w:rPr>
      </w:pPr>
      <w:r>
        <w:rPr>
          <w:rFonts w:ascii="Times New Roman" w:hAnsi="Times New Roman" w:cs="Times New Roman"/>
          <w:b/>
          <w:sz w:val="20"/>
          <w:szCs w:val="20"/>
        </w:rPr>
        <w:br w:type="page"/>
      </w:r>
    </w:p>
    <w:p w:rsidR="00BE1F0D" w:rsidRPr="004D3E81" w:rsidRDefault="00BE1F0D" w:rsidP="00BE1F0D">
      <w:pPr>
        <w:pStyle w:val="Ttulo"/>
        <w:rPr>
          <w:sz w:val="32"/>
          <w:szCs w:val="32"/>
        </w:rPr>
      </w:pPr>
      <w:r>
        <w:rPr>
          <w:sz w:val="32"/>
          <w:szCs w:val="32"/>
        </w:rPr>
        <w:lastRenderedPageBreak/>
        <w:t xml:space="preserve">MERCADOS PÚBLICOS EM BELÉM (1940-1943). ARQUITETURA, HISTÓRIA E </w:t>
      </w:r>
      <w:proofErr w:type="gramStart"/>
      <w:r>
        <w:rPr>
          <w:sz w:val="32"/>
          <w:szCs w:val="32"/>
        </w:rPr>
        <w:t>FUNCIONALIDADE</w:t>
      </w:r>
      <w:proofErr w:type="gramEnd"/>
      <w:r>
        <w:rPr>
          <w:sz w:val="32"/>
          <w:szCs w:val="32"/>
        </w:rPr>
        <w:t xml:space="preserve"> </w:t>
      </w:r>
    </w:p>
    <w:p w:rsidR="00BE1F0D" w:rsidRDefault="00BE1F0D" w:rsidP="00BE1F0D">
      <w:pPr>
        <w:rPr>
          <w:rFonts w:ascii="Times New Roman" w:hAnsi="Times New Roman" w:cs="Times New Roman"/>
        </w:rPr>
      </w:pPr>
    </w:p>
    <w:p w:rsidR="00BE1F0D" w:rsidRDefault="00BE1F0D" w:rsidP="00BE1F0D">
      <w:pPr>
        <w:rPr>
          <w:rFonts w:ascii="Times New Roman" w:hAnsi="Times New Roman" w:cs="Times New Roman"/>
        </w:rPr>
      </w:pPr>
      <w:r>
        <w:rPr>
          <w:rFonts w:ascii="Times New Roman" w:hAnsi="Times New Roman" w:cs="Times New Roman"/>
        </w:rPr>
        <w:t>HÉLIO CANTO DOS SANTOS</w:t>
      </w:r>
    </w:p>
    <w:p w:rsidR="00BE1F0D" w:rsidRPr="004D3E81" w:rsidRDefault="00BE1F0D" w:rsidP="00BE1F0D">
      <w:pPr>
        <w:rPr>
          <w:rFonts w:ascii="Times New Roman" w:hAnsi="Times New Roman" w:cs="Times New Roman"/>
        </w:rPr>
      </w:pPr>
    </w:p>
    <w:p w:rsidR="00BE1F0D" w:rsidRPr="00BE1F0D" w:rsidRDefault="00BE1F0D" w:rsidP="00BE1F0D">
      <w:pPr>
        <w:pStyle w:val="NormalWeb"/>
        <w:jc w:val="both"/>
        <w:rPr>
          <w:sz w:val="22"/>
          <w:szCs w:val="22"/>
        </w:rPr>
      </w:pPr>
      <w:r w:rsidRPr="00BE1F0D">
        <w:rPr>
          <w:color w:val="000000"/>
          <w:sz w:val="22"/>
          <w:szCs w:val="22"/>
          <w:shd w:val="clear" w:color="auto" w:fill="F9FBFD"/>
        </w:rPr>
        <w:t xml:space="preserve">Esta dissertação insere-se nas pesquisas sobre os espaços comerciais, especificamente sobre mercados públicos, e seu impacto nas mudanças da sociedade e nas transformações das cidades. Vários estudos na área abordam o auge da construção de mercados públicos tradicionais no final do século XIX na Europa e no Brasil. Contudo ainda são poucos os que tratam sobre os mercados públicos construídos em meados do século XX. Neste trabalho analisam-se três mercados públicos construídos na década de 1940 na cidade de Belém, a partir das suas relações de origem, desenvolvimento e permanência no tempo e espaço: os mercados da Pedreira, do </w:t>
      </w:r>
      <w:proofErr w:type="spellStart"/>
      <w:r w:rsidRPr="00BE1F0D">
        <w:rPr>
          <w:color w:val="000000"/>
          <w:sz w:val="22"/>
          <w:szCs w:val="22"/>
          <w:shd w:val="clear" w:color="auto" w:fill="F9FBFD"/>
        </w:rPr>
        <w:t>Jurunas</w:t>
      </w:r>
      <w:proofErr w:type="spellEnd"/>
      <w:r w:rsidRPr="00BE1F0D">
        <w:rPr>
          <w:color w:val="000000"/>
          <w:sz w:val="22"/>
          <w:szCs w:val="22"/>
          <w:shd w:val="clear" w:color="auto" w:fill="F9FBFD"/>
        </w:rPr>
        <w:t xml:space="preserve"> (</w:t>
      </w:r>
      <w:proofErr w:type="spellStart"/>
      <w:r w:rsidRPr="00BE1F0D">
        <w:rPr>
          <w:color w:val="000000"/>
          <w:sz w:val="22"/>
          <w:szCs w:val="22"/>
          <w:shd w:val="clear" w:color="auto" w:fill="F9FBFD"/>
        </w:rPr>
        <w:t>Juruninhas</w:t>
      </w:r>
      <w:proofErr w:type="spellEnd"/>
      <w:r w:rsidRPr="00BE1F0D">
        <w:rPr>
          <w:color w:val="000000"/>
          <w:sz w:val="22"/>
          <w:szCs w:val="22"/>
          <w:shd w:val="clear" w:color="auto" w:fill="F9FBFD"/>
        </w:rPr>
        <w:t xml:space="preserve">) e de Santa Luzia. Utilizaram-se métodos qualitativos e </w:t>
      </w:r>
      <w:proofErr w:type="spellStart"/>
      <w:proofErr w:type="gramStart"/>
      <w:r w:rsidRPr="00BE1F0D">
        <w:rPr>
          <w:color w:val="000000"/>
          <w:sz w:val="22"/>
          <w:szCs w:val="22"/>
          <w:shd w:val="clear" w:color="auto" w:fill="F9FBFD"/>
        </w:rPr>
        <w:t>históricos-interpretativos</w:t>
      </w:r>
      <w:proofErr w:type="spellEnd"/>
      <w:proofErr w:type="gramEnd"/>
      <w:r w:rsidRPr="00BE1F0D">
        <w:rPr>
          <w:color w:val="000000"/>
          <w:sz w:val="22"/>
          <w:szCs w:val="22"/>
          <w:shd w:val="clear" w:color="auto" w:fill="F9FBFD"/>
        </w:rPr>
        <w:t xml:space="preserve"> de pesquisa, por meio do uso de estudo de sua arquitetura, história, estudo dos </w:t>
      </w:r>
      <w:proofErr w:type="spellStart"/>
      <w:r w:rsidRPr="00BE1F0D">
        <w:rPr>
          <w:color w:val="000000"/>
          <w:sz w:val="22"/>
          <w:szCs w:val="22"/>
          <w:shd w:val="clear" w:color="auto" w:fill="F9FBFD"/>
        </w:rPr>
        <w:t>entornos</w:t>
      </w:r>
      <w:proofErr w:type="spellEnd"/>
      <w:r w:rsidRPr="00BE1F0D">
        <w:rPr>
          <w:color w:val="000000"/>
          <w:sz w:val="22"/>
          <w:szCs w:val="22"/>
          <w:shd w:val="clear" w:color="auto" w:fill="F9FBFD"/>
        </w:rPr>
        <w:t xml:space="preserve"> e de entrecruzamento de informações a partir de material documental e entrevistas com seus usuários. </w:t>
      </w:r>
      <w:proofErr w:type="gramStart"/>
      <w:r w:rsidRPr="00BE1F0D">
        <w:rPr>
          <w:color w:val="000000"/>
          <w:sz w:val="22"/>
          <w:szCs w:val="22"/>
          <w:shd w:val="clear" w:color="auto" w:fill="F9FBFD"/>
        </w:rPr>
        <w:t>Identificou-se</w:t>
      </w:r>
      <w:proofErr w:type="gramEnd"/>
      <w:r w:rsidRPr="00BE1F0D">
        <w:rPr>
          <w:color w:val="000000"/>
          <w:sz w:val="22"/>
          <w:szCs w:val="22"/>
          <w:shd w:val="clear" w:color="auto" w:fill="F9FBFD"/>
        </w:rPr>
        <w:t xml:space="preserve"> evidências sobre os períodos de origem e desenvolvimento desses mercados, que auxiliam na compreensão de significados a eles atribuídos ao longo do tempo. Constatou-se o estado de degradação, </w:t>
      </w:r>
      <w:proofErr w:type="gramStart"/>
      <w:r w:rsidRPr="00BE1F0D">
        <w:rPr>
          <w:color w:val="000000"/>
          <w:sz w:val="22"/>
          <w:szCs w:val="22"/>
          <w:shd w:val="clear" w:color="auto" w:fill="F9FBFD"/>
        </w:rPr>
        <w:t>sub utilização</w:t>
      </w:r>
      <w:proofErr w:type="gramEnd"/>
      <w:r w:rsidRPr="00BE1F0D">
        <w:rPr>
          <w:color w:val="000000"/>
          <w:sz w:val="22"/>
          <w:szCs w:val="22"/>
          <w:shd w:val="clear" w:color="auto" w:fill="F9FBFD"/>
        </w:rPr>
        <w:t xml:space="preserve"> ou transformação de uso em alguns desses mercados, assim como a urgente necessidade de elaboração de um planejamento estratégico para a administração desses espaços públicos tradicionais de importância vital para a vida social, cultural e econômica da cidade.</w:t>
      </w:r>
    </w:p>
    <w:p w:rsidR="00BE1F0D" w:rsidRPr="0078262A" w:rsidRDefault="00BE1F0D" w:rsidP="00BE1F0D">
      <w:pPr>
        <w:pStyle w:val="NormalWeb"/>
        <w:jc w:val="both"/>
        <w:rPr>
          <w:sz w:val="22"/>
          <w:szCs w:val="22"/>
        </w:rPr>
      </w:pPr>
    </w:p>
    <w:p w:rsidR="00BE1F0D" w:rsidRPr="00BE1F0D" w:rsidRDefault="00BE1F0D" w:rsidP="00BE1F0D">
      <w:pPr>
        <w:pStyle w:val="NormalWeb"/>
        <w:rPr>
          <w:sz w:val="20"/>
          <w:szCs w:val="20"/>
        </w:rPr>
      </w:pPr>
      <w:r w:rsidRPr="00BE1F0D">
        <w:rPr>
          <w:rStyle w:val="nfase"/>
          <w:i w:val="0"/>
          <w:sz w:val="20"/>
          <w:szCs w:val="20"/>
        </w:rPr>
        <w:t xml:space="preserve">Palavras – chave: </w:t>
      </w:r>
      <w:r w:rsidRPr="00BE1F0D">
        <w:rPr>
          <w:color w:val="000000"/>
          <w:sz w:val="20"/>
          <w:szCs w:val="20"/>
          <w:shd w:val="clear" w:color="auto" w:fill="F9FBFD"/>
        </w:rPr>
        <w:t>Mercado público. Espaço terciário. Comércio. Arquitetura. Permanência</w:t>
      </w:r>
    </w:p>
    <w:p w:rsidR="00BE1F0D" w:rsidRDefault="00BE1F0D" w:rsidP="00BE1F0D">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5E76B4" w:rsidRDefault="005E76B4" w:rsidP="00BE1F0D">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 xml:space="preserve">Profª Dra. </w:t>
      </w:r>
      <w:proofErr w:type="spellStart"/>
      <w:r>
        <w:rPr>
          <w:rStyle w:val="nfase"/>
          <w:rFonts w:ascii="Times New Roman" w:hAnsi="Times New Roman" w:cs="Times New Roman"/>
          <w:i w:val="0"/>
          <w:sz w:val="20"/>
          <w:szCs w:val="20"/>
        </w:rPr>
        <w:t>Celma</w:t>
      </w:r>
      <w:proofErr w:type="spellEnd"/>
      <w:r>
        <w:rPr>
          <w:rStyle w:val="nfase"/>
          <w:rFonts w:ascii="Times New Roman" w:hAnsi="Times New Roman" w:cs="Times New Roman"/>
          <w:i w:val="0"/>
          <w:sz w:val="20"/>
          <w:szCs w:val="20"/>
        </w:rPr>
        <w:t xml:space="preserve"> Nazaré Chaves </w:t>
      </w:r>
      <w:proofErr w:type="spellStart"/>
      <w:r>
        <w:rPr>
          <w:rStyle w:val="nfase"/>
          <w:rFonts w:ascii="Times New Roman" w:hAnsi="Times New Roman" w:cs="Times New Roman"/>
          <w:i w:val="0"/>
          <w:sz w:val="20"/>
          <w:szCs w:val="20"/>
        </w:rPr>
        <w:t>Pont</w:t>
      </w:r>
      <w:proofErr w:type="spellEnd"/>
      <w:r>
        <w:rPr>
          <w:rStyle w:val="nfase"/>
          <w:rFonts w:ascii="Times New Roman" w:hAnsi="Times New Roman" w:cs="Times New Roman"/>
          <w:i w:val="0"/>
          <w:sz w:val="20"/>
          <w:szCs w:val="20"/>
        </w:rPr>
        <w:t xml:space="preserve"> Vidal</w:t>
      </w:r>
      <w:r w:rsidRPr="00481571">
        <w:rPr>
          <w:rStyle w:val="nfase"/>
          <w:rFonts w:ascii="Times New Roman" w:hAnsi="Times New Roman" w:cs="Times New Roman"/>
          <w:i w:val="0"/>
          <w:sz w:val="20"/>
          <w:szCs w:val="20"/>
        </w:rPr>
        <w:t xml:space="preserve"> (Orientador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w:t>
      </w:r>
    </w:p>
    <w:p w:rsidR="00BE1F0D" w:rsidRPr="00481571" w:rsidRDefault="00BE1F0D" w:rsidP="00BE1F0D">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sidR="005E76B4">
        <w:rPr>
          <w:rStyle w:val="nfase"/>
          <w:rFonts w:ascii="Times New Roman" w:hAnsi="Times New Roman" w:cs="Times New Roman"/>
          <w:i w:val="0"/>
          <w:sz w:val="20"/>
          <w:szCs w:val="20"/>
        </w:rPr>
        <w:t>.</w:t>
      </w:r>
      <w:r w:rsidRPr="00481571">
        <w:rPr>
          <w:rStyle w:val="nfase"/>
          <w:rFonts w:ascii="Times New Roman" w:hAnsi="Times New Roman" w:cs="Times New Roman"/>
          <w:i w:val="0"/>
          <w:sz w:val="20"/>
          <w:szCs w:val="20"/>
        </w:rPr>
        <w:t xml:space="preserve"> Dr. </w:t>
      </w:r>
      <w:r w:rsidR="005E76B4">
        <w:rPr>
          <w:rStyle w:val="nfase"/>
          <w:rFonts w:ascii="Times New Roman" w:hAnsi="Times New Roman" w:cs="Times New Roman"/>
          <w:i w:val="0"/>
          <w:sz w:val="20"/>
          <w:szCs w:val="20"/>
        </w:rPr>
        <w:t>Juliano Pamplona Ximenes Pontes</w:t>
      </w:r>
      <w:r>
        <w:rPr>
          <w:rStyle w:val="nfase"/>
          <w:rFonts w:ascii="Times New Roman" w:hAnsi="Times New Roman" w:cs="Times New Roman"/>
          <w:i w:val="0"/>
          <w:sz w:val="20"/>
          <w:szCs w:val="20"/>
        </w:rPr>
        <w:t xml:space="preserve"> </w:t>
      </w:r>
      <w:r w:rsidRPr="00481571">
        <w:rPr>
          <w:rStyle w:val="nfase"/>
          <w:rFonts w:ascii="Times New Roman" w:hAnsi="Times New Roman" w:cs="Times New Roman"/>
          <w:i w:val="0"/>
          <w:sz w:val="20"/>
          <w:szCs w:val="20"/>
        </w:rPr>
        <w:t>– UFPA</w:t>
      </w:r>
    </w:p>
    <w:p w:rsidR="00BE1F0D" w:rsidRPr="00481571" w:rsidRDefault="00BE1F0D" w:rsidP="00BE1F0D">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w:t>
      </w:r>
      <w:r w:rsidRPr="00481571">
        <w:rPr>
          <w:rStyle w:val="nfase"/>
          <w:rFonts w:ascii="Times New Roman" w:hAnsi="Times New Roman" w:cs="Times New Roman"/>
          <w:i w:val="0"/>
          <w:sz w:val="20"/>
          <w:szCs w:val="20"/>
        </w:rPr>
        <w:t xml:space="preserve"> Dr. </w:t>
      </w:r>
      <w:r w:rsidR="005E76B4">
        <w:rPr>
          <w:rStyle w:val="nfase"/>
          <w:rFonts w:ascii="Times New Roman" w:hAnsi="Times New Roman" w:cs="Times New Roman"/>
          <w:i w:val="0"/>
          <w:sz w:val="20"/>
          <w:szCs w:val="20"/>
        </w:rPr>
        <w:t xml:space="preserve">Fabiano </w:t>
      </w:r>
      <w:proofErr w:type="spellStart"/>
      <w:r w:rsidR="005E76B4">
        <w:rPr>
          <w:rStyle w:val="nfase"/>
          <w:rFonts w:ascii="Times New Roman" w:hAnsi="Times New Roman" w:cs="Times New Roman"/>
          <w:i w:val="0"/>
          <w:sz w:val="20"/>
          <w:szCs w:val="20"/>
        </w:rPr>
        <w:t>Homobono</w:t>
      </w:r>
      <w:proofErr w:type="spellEnd"/>
      <w:r w:rsidR="005E76B4">
        <w:rPr>
          <w:rStyle w:val="nfase"/>
          <w:rFonts w:ascii="Times New Roman" w:hAnsi="Times New Roman" w:cs="Times New Roman"/>
          <w:i w:val="0"/>
          <w:sz w:val="20"/>
          <w:szCs w:val="20"/>
        </w:rPr>
        <w:t xml:space="preserve"> Paes Andrade</w:t>
      </w:r>
      <w:r>
        <w:rPr>
          <w:rStyle w:val="nfase"/>
          <w:rFonts w:ascii="Times New Roman" w:hAnsi="Times New Roman" w:cs="Times New Roman"/>
          <w:i w:val="0"/>
          <w:sz w:val="20"/>
          <w:szCs w:val="20"/>
        </w:rPr>
        <w:t xml:space="preserve"> </w:t>
      </w:r>
      <w:r w:rsidRPr="00481571">
        <w:rPr>
          <w:rStyle w:val="nfase"/>
          <w:rFonts w:ascii="Times New Roman" w:hAnsi="Times New Roman" w:cs="Times New Roman"/>
          <w:i w:val="0"/>
          <w:sz w:val="20"/>
          <w:szCs w:val="20"/>
        </w:rPr>
        <w:t>– UFPA</w:t>
      </w:r>
    </w:p>
    <w:p w:rsidR="00BE1F0D" w:rsidRDefault="00BE1F0D" w:rsidP="00BE1F0D">
      <w:pPr>
        <w:spacing w:line="360" w:lineRule="auto"/>
        <w:rPr>
          <w:rFonts w:ascii="Times New Roman" w:hAnsi="Times New Roman" w:cs="Times New Roman"/>
          <w:b/>
          <w:sz w:val="20"/>
          <w:szCs w:val="20"/>
        </w:rPr>
      </w:pPr>
    </w:p>
    <w:p w:rsidR="00BE1F0D" w:rsidRDefault="00BE1F0D" w:rsidP="00BE1F0D">
      <w:pPr>
        <w:spacing w:line="360" w:lineRule="auto"/>
        <w:rPr>
          <w:rFonts w:ascii="Times New Roman" w:hAnsi="Times New Roman" w:cs="Times New Roman"/>
          <w:b/>
          <w:sz w:val="20"/>
          <w:szCs w:val="20"/>
        </w:rPr>
      </w:pPr>
    </w:p>
    <w:p w:rsidR="00BE1F0D" w:rsidRPr="000E5BF1" w:rsidRDefault="00BE1F0D" w:rsidP="00BE1F0D">
      <w:pPr>
        <w:spacing w:line="360" w:lineRule="auto"/>
        <w:rPr>
          <w:rStyle w:val="nfase"/>
          <w:rFonts w:ascii="Times New Roman" w:hAnsi="Times New Roman" w:cs="Times New Roman"/>
          <w:i w:val="0"/>
          <w:sz w:val="20"/>
          <w:szCs w:val="20"/>
        </w:rPr>
      </w:pPr>
    </w:p>
    <w:p w:rsidR="00BE1F0D" w:rsidRDefault="00BE1F0D" w:rsidP="00BE1F0D">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sidRPr="00F5107B">
        <w:rPr>
          <w:rStyle w:val="nfase"/>
          <w:rFonts w:ascii="Times New Roman" w:hAnsi="Times New Roman" w:cs="Times New Roman"/>
          <w:i w:val="0"/>
          <w:sz w:val="20"/>
          <w:szCs w:val="20"/>
        </w:rPr>
        <w:t>:</w:t>
      </w:r>
      <w:proofErr w:type="gramStart"/>
      <w:r w:rsidRPr="00F5107B">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 xml:space="preserve">   </w:t>
      </w:r>
      <w:proofErr w:type="gramEnd"/>
      <w:r>
        <w:rPr>
          <w:rFonts w:ascii="Times New Roman" w:hAnsi="Times New Roman" w:cs="Times New Roman"/>
          <w:sz w:val="20"/>
          <w:szCs w:val="20"/>
        </w:rPr>
        <w:t>/      /201...</w:t>
      </w:r>
    </w:p>
    <w:p w:rsidR="00F66FD5" w:rsidRDefault="00F66FD5" w:rsidP="0008368C">
      <w:pPr>
        <w:spacing w:line="360" w:lineRule="auto"/>
        <w:rPr>
          <w:rFonts w:ascii="Times New Roman" w:hAnsi="Times New Roman" w:cs="Times New Roman"/>
          <w:b/>
          <w:sz w:val="20"/>
          <w:szCs w:val="20"/>
        </w:rPr>
      </w:pPr>
    </w:p>
    <w:p w:rsidR="005E76B4" w:rsidRDefault="005E76B4">
      <w:pPr>
        <w:rPr>
          <w:rFonts w:ascii="Times New Roman" w:hAnsi="Times New Roman" w:cs="Times New Roman"/>
          <w:b/>
          <w:sz w:val="20"/>
          <w:szCs w:val="20"/>
        </w:rPr>
      </w:pPr>
      <w:r>
        <w:rPr>
          <w:rFonts w:ascii="Times New Roman" w:hAnsi="Times New Roman" w:cs="Times New Roman"/>
          <w:b/>
          <w:sz w:val="20"/>
          <w:szCs w:val="20"/>
        </w:rPr>
        <w:br w:type="page"/>
      </w:r>
    </w:p>
    <w:p w:rsidR="005E76B4" w:rsidRPr="004D3E81" w:rsidRDefault="005E76B4" w:rsidP="005E76B4">
      <w:pPr>
        <w:pStyle w:val="Ttulo"/>
        <w:rPr>
          <w:sz w:val="32"/>
          <w:szCs w:val="32"/>
        </w:rPr>
      </w:pPr>
      <w:r>
        <w:rPr>
          <w:sz w:val="32"/>
          <w:szCs w:val="32"/>
        </w:rPr>
        <w:lastRenderedPageBreak/>
        <w:t>REFERÊNCIAS AO PROJETO DE ARQUITETURA PELO TIPO PALAFITA AMAZÔNICO NA VILA DA BARCA</w:t>
      </w:r>
      <w:r w:rsidR="00D92720">
        <w:rPr>
          <w:sz w:val="32"/>
          <w:szCs w:val="32"/>
        </w:rPr>
        <w:t xml:space="preserve"> (BELÉM-PA)</w:t>
      </w:r>
      <w:r>
        <w:rPr>
          <w:sz w:val="32"/>
          <w:szCs w:val="32"/>
        </w:rPr>
        <w:t>.</w:t>
      </w:r>
    </w:p>
    <w:p w:rsidR="005E76B4" w:rsidRDefault="005E76B4" w:rsidP="005E76B4">
      <w:pPr>
        <w:rPr>
          <w:rFonts w:ascii="Times New Roman" w:hAnsi="Times New Roman" w:cs="Times New Roman"/>
        </w:rPr>
      </w:pPr>
    </w:p>
    <w:p w:rsidR="005E76B4" w:rsidRDefault="005E76B4" w:rsidP="005E76B4">
      <w:pPr>
        <w:rPr>
          <w:rFonts w:ascii="Times New Roman" w:hAnsi="Times New Roman" w:cs="Times New Roman"/>
        </w:rPr>
      </w:pPr>
      <w:r>
        <w:rPr>
          <w:rFonts w:ascii="Times New Roman" w:hAnsi="Times New Roman" w:cs="Times New Roman"/>
        </w:rPr>
        <w:t>TAINÁ MARÇAL</w:t>
      </w:r>
      <w:r w:rsidR="00CB1BEA">
        <w:rPr>
          <w:rFonts w:ascii="Times New Roman" w:hAnsi="Times New Roman" w:cs="Times New Roman"/>
        </w:rPr>
        <w:t xml:space="preserve"> </w:t>
      </w:r>
      <w:r>
        <w:rPr>
          <w:rFonts w:ascii="Times New Roman" w:hAnsi="Times New Roman" w:cs="Times New Roman"/>
        </w:rPr>
        <w:t>DOS SANTOS MENEZES</w:t>
      </w:r>
    </w:p>
    <w:p w:rsidR="005E76B4" w:rsidRPr="004D3E81" w:rsidRDefault="005E76B4" w:rsidP="005E76B4">
      <w:pPr>
        <w:rPr>
          <w:rFonts w:ascii="Times New Roman" w:hAnsi="Times New Roman" w:cs="Times New Roman"/>
        </w:rPr>
      </w:pPr>
    </w:p>
    <w:p w:rsidR="005E76B4" w:rsidRPr="005E76B4" w:rsidRDefault="005E76B4" w:rsidP="005E76B4">
      <w:pPr>
        <w:pStyle w:val="NormalWeb"/>
        <w:jc w:val="both"/>
        <w:rPr>
          <w:sz w:val="22"/>
          <w:szCs w:val="22"/>
        </w:rPr>
      </w:pPr>
      <w:r w:rsidRPr="005E76B4">
        <w:rPr>
          <w:color w:val="000000"/>
          <w:sz w:val="22"/>
          <w:szCs w:val="22"/>
          <w:shd w:val="clear" w:color="auto" w:fill="F9FBFD"/>
        </w:rPr>
        <w:t>Apresenta-se um estudo realizado em área de intervenção governamental de reassentamento habitacional denominada Vila da Barca, na cidade de Belém-PA. A pesquisa relaciona teoria e prática da arquitetura no âmbito do projeto do edifício através de categorias analíticas de natureza topológica, descritas e caracterizadas pelo</w:t>
      </w:r>
      <w:r w:rsidRPr="005E76B4">
        <w:rPr>
          <w:rStyle w:val="apple-converted-space"/>
          <w:color w:val="000000"/>
          <w:sz w:val="22"/>
          <w:szCs w:val="22"/>
          <w:shd w:val="clear" w:color="auto" w:fill="F9FBFD"/>
        </w:rPr>
        <w:t> </w:t>
      </w:r>
      <w:r w:rsidRPr="005E76B4">
        <w:rPr>
          <w:rStyle w:val="nfase"/>
          <w:color w:val="000000"/>
          <w:sz w:val="22"/>
          <w:szCs w:val="22"/>
          <w:shd w:val="clear" w:color="auto" w:fill="F9FBFD"/>
        </w:rPr>
        <w:t>tipo palafita amazônico</w:t>
      </w:r>
      <w:r w:rsidRPr="005E76B4">
        <w:rPr>
          <w:color w:val="000000"/>
          <w:sz w:val="22"/>
          <w:szCs w:val="22"/>
          <w:shd w:val="clear" w:color="auto" w:fill="F9FBFD"/>
        </w:rPr>
        <w:t xml:space="preserve">, a fim de destacar a importância do ato de projetar a habitação social pelo significado da tradição amazônica. Discute-se a incorporação </w:t>
      </w:r>
      <w:proofErr w:type="spellStart"/>
      <w:r w:rsidRPr="005E76B4">
        <w:rPr>
          <w:color w:val="000000"/>
          <w:sz w:val="22"/>
          <w:szCs w:val="22"/>
          <w:shd w:val="clear" w:color="auto" w:fill="F9FBFD"/>
        </w:rPr>
        <w:t>do</w:t>
      </w:r>
      <w:r w:rsidRPr="005E76B4">
        <w:rPr>
          <w:rStyle w:val="nfase"/>
          <w:color w:val="000000"/>
          <w:sz w:val="22"/>
          <w:szCs w:val="22"/>
          <w:shd w:val="clear" w:color="auto" w:fill="F9FBFD"/>
        </w:rPr>
        <w:t>tipo</w:t>
      </w:r>
      <w:proofErr w:type="spellEnd"/>
      <w:r w:rsidRPr="005E76B4">
        <w:rPr>
          <w:rStyle w:val="apple-converted-space"/>
          <w:color w:val="000000"/>
          <w:sz w:val="22"/>
          <w:szCs w:val="22"/>
          <w:shd w:val="clear" w:color="auto" w:fill="F9FBFD"/>
        </w:rPr>
        <w:t> </w:t>
      </w:r>
      <w:r w:rsidRPr="005E76B4">
        <w:rPr>
          <w:color w:val="000000"/>
          <w:sz w:val="22"/>
          <w:szCs w:val="22"/>
          <w:shd w:val="clear" w:color="auto" w:fill="F9FBFD"/>
        </w:rPr>
        <w:t xml:space="preserve">como ponto de partida do projeto e como parte de um processo </w:t>
      </w:r>
      <w:proofErr w:type="spellStart"/>
      <w:r w:rsidRPr="005E76B4">
        <w:rPr>
          <w:color w:val="000000"/>
          <w:sz w:val="22"/>
          <w:szCs w:val="22"/>
          <w:shd w:val="clear" w:color="auto" w:fill="F9FBFD"/>
        </w:rPr>
        <w:t>projetual</w:t>
      </w:r>
      <w:proofErr w:type="spellEnd"/>
      <w:r w:rsidRPr="005E76B4">
        <w:rPr>
          <w:color w:val="000000"/>
          <w:sz w:val="22"/>
          <w:szCs w:val="22"/>
          <w:shd w:val="clear" w:color="auto" w:fill="F9FBFD"/>
        </w:rPr>
        <w:t xml:space="preserve"> sistêmico. A estratégia metodológica adotada centra-se na relação entre espaço físico e vivência dos usuários avaliada no contexto da produção informal da habitação na Comunidade Vila da Barca e da produção formal da habitação na ação governamental Projeto Vila da Barca. Os resultados encontrados na área de produção informal de habitação evidenciaram a forte identificação dos moradores com os elementos de base topológica do</w:t>
      </w:r>
      <w:r w:rsidRPr="005E76B4">
        <w:rPr>
          <w:rStyle w:val="apple-converted-space"/>
          <w:color w:val="000000"/>
          <w:sz w:val="22"/>
          <w:szCs w:val="22"/>
          <w:shd w:val="clear" w:color="auto" w:fill="F9FBFD"/>
        </w:rPr>
        <w:t> </w:t>
      </w:r>
      <w:r w:rsidRPr="005E76B4">
        <w:rPr>
          <w:rStyle w:val="nfase"/>
          <w:color w:val="000000"/>
          <w:sz w:val="22"/>
          <w:szCs w:val="22"/>
          <w:shd w:val="clear" w:color="auto" w:fill="F9FBFD"/>
        </w:rPr>
        <w:t>tipo palafita amazônico</w:t>
      </w:r>
      <w:r w:rsidRPr="005E76B4">
        <w:rPr>
          <w:color w:val="000000"/>
          <w:sz w:val="22"/>
          <w:szCs w:val="22"/>
          <w:shd w:val="clear" w:color="auto" w:fill="F9FBFD"/>
        </w:rPr>
        <w:t xml:space="preserve">, demonstrando o significado das relações espaciais investigadas referentes à tradição do habitar ribeirinho na Amazônia. A mesma relação foi observada nas unidades habitacionais do Projeto Vila da Barca que sofreram modificações pelos moradores ao longo do seu processo de adaptação ao reassentamento habitacional. Conclui-se que a discussão do processo </w:t>
      </w:r>
      <w:proofErr w:type="spellStart"/>
      <w:r w:rsidRPr="005E76B4">
        <w:rPr>
          <w:color w:val="000000"/>
          <w:sz w:val="22"/>
          <w:szCs w:val="22"/>
          <w:shd w:val="clear" w:color="auto" w:fill="F9FBFD"/>
        </w:rPr>
        <w:t>projetual</w:t>
      </w:r>
      <w:proofErr w:type="spellEnd"/>
      <w:r w:rsidRPr="005E76B4">
        <w:rPr>
          <w:color w:val="000000"/>
          <w:sz w:val="22"/>
          <w:szCs w:val="22"/>
          <w:shd w:val="clear" w:color="auto" w:fill="F9FBFD"/>
        </w:rPr>
        <w:t xml:space="preserve"> sistêmico, com apoio teórico da Cibernética, tem no</w:t>
      </w:r>
      <w:r w:rsidRPr="005E76B4">
        <w:rPr>
          <w:rStyle w:val="apple-converted-space"/>
          <w:color w:val="000000"/>
          <w:sz w:val="22"/>
          <w:szCs w:val="22"/>
          <w:shd w:val="clear" w:color="auto" w:fill="F9FBFD"/>
        </w:rPr>
        <w:t> </w:t>
      </w:r>
      <w:r w:rsidRPr="005E76B4">
        <w:rPr>
          <w:rStyle w:val="nfase"/>
          <w:color w:val="000000"/>
          <w:sz w:val="22"/>
          <w:szCs w:val="22"/>
          <w:shd w:val="clear" w:color="auto" w:fill="F9FBFD"/>
        </w:rPr>
        <w:t>tipo</w:t>
      </w:r>
      <w:r w:rsidRPr="005E76B4">
        <w:rPr>
          <w:rStyle w:val="apple-converted-space"/>
          <w:color w:val="000000"/>
          <w:sz w:val="22"/>
          <w:szCs w:val="22"/>
          <w:shd w:val="clear" w:color="auto" w:fill="F9FBFD"/>
        </w:rPr>
        <w:t> </w:t>
      </w:r>
      <w:r w:rsidRPr="005E76B4">
        <w:rPr>
          <w:color w:val="000000"/>
          <w:sz w:val="22"/>
          <w:szCs w:val="22"/>
          <w:shd w:val="clear" w:color="auto" w:fill="F9FBFD"/>
        </w:rPr>
        <w:t>um importante indicador de qualidade arquitetônica. </w:t>
      </w:r>
    </w:p>
    <w:p w:rsidR="005E76B4" w:rsidRPr="0078262A" w:rsidRDefault="005E76B4" w:rsidP="005E76B4">
      <w:pPr>
        <w:pStyle w:val="NormalWeb"/>
        <w:jc w:val="both"/>
        <w:rPr>
          <w:sz w:val="22"/>
          <w:szCs w:val="22"/>
        </w:rPr>
      </w:pPr>
    </w:p>
    <w:p w:rsidR="005E76B4" w:rsidRPr="005E76B4" w:rsidRDefault="005E76B4" w:rsidP="005E76B4">
      <w:pPr>
        <w:pStyle w:val="NormalWeb"/>
        <w:rPr>
          <w:sz w:val="20"/>
          <w:szCs w:val="20"/>
        </w:rPr>
      </w:pPr>
      <w:r w:rsidRPr="005E76B4">
        <w:rPr>
          <w:rStyle w:val="nfase"/>
          <w:i w:val="0"/>
          <w:sz w:val="20"/>
          <w:szCs w:val="20"/>
        </w:rPr>
        <w:t xml:space="preserve">Palavras – chave: </w:t>
      </w:r>
      <w:r w:rsidRPr="005E76B4">
        <w:rPr>
          <w:rStyle w:val="nfase"/>
          <w:color w:val="000000"/>
          <w:sz w:val="20"/>
          <w:szCs w:val="20"/>
          <w:shd w:val="clear" w:color="auto" w:fill="F9FBFD"/>
        </w:rPr>
        <w:t>tipo palafita amazônico</w:t>
      </w:r>
      <w:r w:rsidRPr="005E76B4">
        <w:rPr>
          <w:color w:val="000000"/>
          <w:sz w:val="20"/>
          <w:szCs w:val="20"/>
          <w:shd w:val="clear" w:color="auto" w:fill="F9FBFD"/>
        </w:rPr>
        <w:t>. Processo de projeto sistêmico. Habitação </w:t>
      </w:r>
    </w:p>
    <w:p w:rsidR="005E76B4" w:rsidRDefault="005E76B4" w:rsidP="005E76B4">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5E76B4" w:rsidRPr="00481571" w:rsidRDefault="005E76B4" w:rsidP="005E76B4">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ª</w:t>
      </w:r>
      <w:r w:rsidRPr="00481571">
        <w:rPr>
          <w:rStyle w:val="nfase"/>
          <w:rFonts w:ascii="Times New Roman" w:hAnsi="Times New Roman" w:cs="Times New Roman"/>
          <w:i w:val="0"/>
          <w:sz w:val="20"/>
          <w:szCs w:val="20"/>
        </w:rPr>
        <w:t xml:space="preserve"> Dr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 xml:space="preserve">Ana </w:t>
      </w:r>
      <w:proofErr w:type="spellStart"/>
      <w:r>
        <w:rPr>
          <w:rStyle w:val="nfase"/>
          <w:rFonts w:ascii="Times New Roman" w:hAnsi="Times New Roman" w:cs="Times New Roman"/>
          <w:i w:val="0"/>
          <w:sz w:val="20"/>
          <w:szCs w:val="20"/>
        </w:rPr>
        <w:t>Kláudia</w:t>
      </w:r>
      <w:proofErr w:type="spellEnd"/>
      <w:r>
        <w:rPr>
          <w:rStyle w:val="nfase"/>
          <w:rFonts w:ascii="Times New Roman" w:hAnsi="Times New Roman" w:cs="Times New Roman"/>
          <w:i w:val="0"/>
          <w:sz w:val="20"/>
          <w:szCs w:val="20"/>
        </w:rPr>
        <w:t xml:space="preserve"> de Almeida Viana Perdigão </w:t>
      </w:r>
      <w:r w:rsidRPr="00481571">
        <w:rPr>
          <w:rStyle w:val="nfase"/>
          <w:rFonts w:ascii="Times New Roman" w:hAnsi="Times New Roman" w:cs="Times New Roman"/>
          <w:i w:val="0"/>
          <w:sz w:val="20"/>
          <w:szCs w:val="20"/>
        </w:rPr>
        <w:t>(Orientador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w:t>
      </w:r>
    </w:p>
    <w:p w:rsidR="005E76B4" w:rsidRPr="00481571" w:rsidRDefault="005E76B4" w:rsidP="005E76B4">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w:t>
      </w:r>
      <w:r w:rsidRPr="00481571">
        <w:rPr>
          <w:rStyle w:val="nfase"/>
          <w:rFonts w:ascii="Times New Roman" w:hAnsi="Times New Roman" w:cs="Times New Roman"/>
          <w:i w:val="0"/>
          <w:sz w:val="20"/>
          <w:szCs w:val="20"/>
        </w:rPr>
        <w:t xml:space="preserve"> Dr. </w:t>
      </w:r>
      <w:r>
        <w:rPr>
          <w:rStyle w:val="nfase"/>
          <w:rFonts w:ascii="Times New Roman" w:hAnsi="Times New Roman" w:cs="Times New Roman"/>
          <w:i w:val="0"/>
          <w:sz w:val="20"/>
          <w:szCs w:val="20"/>
        </w:rPr>
        <w:t>José Júlio Ferreira de Lima</w:t>
      </w:r>
      <w:r w:rsidR="006512A4">
        <w:rPr>
          <w:rStyle w:val="nfase"/>
          <w:rFonts w:ascii="Times New Roman" w:hAnsi="Times New Roman" w:cs="Times New Roman"/>
          <w:i w:val="0"/>
          <w:sz w:val="20"/>
          <w:szCs w:val="20"/>
        </w:rPr>
        <w:t xml:space="preserve"> </w:t>
      </w:r>
      <w:r w:rsidRPr="00481571">
        <w:rPr>
          <w:rStyle w:val="nfase"/>
          <w:rFonts w:ascii="Times New Roman" w:hAnsi="Times New Roman" w:cs="Times New Roman"/>
          <w:i w:val="0"/>
          <w:sz w:val="20"/>
          <w:szCs w:val="20"/>
        </w:rPr>
        <w:t>– UFPA</w:t>
      </w:r>
    </w:p>
    <w:p w:rsidR="005E76B4" w:rsidRDefault="005E76B4" w:rsidP="005E76B4">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sidR="006512A4">
        <w:rPr>
          <w:rStyle w:val="nfase"/>
          <w:rFonts w:ascii="Times New Roman" w:hAnsi="Times New Roman" w:cs="Times New Roman"/>
          <w:i w:val="0"/>
          <w:sz w:val="20"/>
          <w:szCs w:val="20"/>
        </w:rPr>
        <w:t xml:space="preserve">ª Dra. Lilia </w:t>
      </w:r>
      <w:proofErr w:type="spellStart"/>
      <w:r w:rsidR="006512A4">
        <w:rPr>
          <w:rStyle w:val="nfase"/>
          <w:rFonts w:ascii="Times New Roman" w:hAnsi="Times New Roman" w:cs="Times New Roman"/>
          <w:i w:val="0"/>
          <w:sz w:val="20"/>
          <w:szCs w:val="20"/>
        </w:rPr>
        <w:t>Iêda</w:t>
      </w:r>
      <w:proofErr w:type="spellEnd"/>
      <w:r w:rsidR="006512A4">
        <w:rPr>
          <w:rStyle w:val="nfase"/>
          <w:rFonts w:ascii="Times New Roman" w:hAnsi="Times New Roman" w:cs="Times New Roman"/>
          <w:i w:val="0"/>
          <w:sz w:val="20"/>
          <w:szCs w:val="20"/>
        </w:rPr>
        <w:t xml:space="preserve"> Chaves Cavalcante</w:t>
      </w:r>
      <w:r w:rsidRPr="00481571">
        <w:rPr>
          <w:rStyle w:val="nfase"/>
          <w:rFonts w:ascii="Times New Roman" w:hAnsi="Times New Roman" w:cs="Times New Roman"/>
          <w:i w:val="0"/>
          <w:sz w:val="20"/>
          <w:szCs w:val="20"/>
        </w:rPr>
        <w:t>– UFPA</w:t>
      </w:r>
    </w:p>
    <w:p w:rsidR="006512A4" w:rsidRDefault="006512A4" w:rsidP="005E76B4">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 xml:space="preserve">Profª Dra. Anja </w:t>
      </w:r>
      <w:proofErr w:type="spellStart"/>
      <w:r>
        <w:rPr>
          <w:rStyle w:val="nfase"/>
          <w:rFonts w:ascii="Times New Roman" w:hAnsi="Times New Roman" w:cs="Times New Roman"/>
          <w:i w:val="0"/>
          <w:sz w:val="20"/>
          <w:szCs w:val="20"/>
        </w:rPr>
        <w:t>Pratschke</w:t>
      </w:r>
      <w:proofErr w:type="spellEnd"/>
      <w:r>
        <w:rPr>
          <w:rStyle w:val="nfase"/>
          <w:rFonts w:ascii="Times New Roman" w:hAnsi="Times New Roman" w:cs="Times New Roman"/>
          <w:i w:val="0"/>
          <w:sz w:val="20"/>
          <w:szCs w:val="20"/>
        </w:rPr>
        <w:t xml:space="preserve"> – USP</w:t>
      </w:r>
    </w:p>
    <w:p w:rsidR="005E76B4" w:rsidRDefault="005E76B4" w:rsidP="005E76B4">
      <w:pPr>
        <w:spacing w:line="360" w:lineRule="auto"/>
        <w:rPr>
          <w:rFonts w:ascii="Times New Roman" w:hAnsi="Times New Roman" w:cs="Times New Roman"/>
          <w:b/>
          <w:sz w:val="20"/>
          <w:szCs w:val="20"/>
        </w:rPr>
      </w:pPr>
    </w:p>
    <w:p w:rsidR="005E76B4" w:rsidRDefault="005E76B4" w:rsidP="005E76B4">
      <w:pPr>
        <w:spacing w:line="360" w:lineRule="auto"/>
        <w:rPr>
          <w:rFonts w:ascii="Times New Roman" w:hAnsi="Times New Roman" w:cs="Times New Roman"/>
          <w:b/>
          <w:sz w:val="20"/>
          <w:szCs w:val="20"/>
        </w:rPr>
      </w:pPr>
    </w:p>
    <w:p w:rsidR="005E76B4" w:rsidRPr="000E5BF1" w:rsidRDefault="005E76B4" w:rsidP="005E76B4">
      <w:pPr>
        <w:spacing w:line="360" w:lineRule="auto"/>
        <w:rPr>
          <w:rStyle w:val="nfase"/>
          <w:rFonts w:ascii="Times New Roman" w:hAnsi="Times New Roman" w:cs="Times New Roman"/>
          <w:i w:val="0"/>
          <w:sz w:val="20"/>
          <w:szCs w:val="20"/>
        </w:rPr>
      </w:pPr>
    </w:p>
    <w:p w:rsidR="005E76B4" w:rsidRDefault="005E76B4" w:rsidP="005E76B4">
      <w:pPr>
        <w:spacing w:line="360" w:lineRule="auto"/>
        <w:rPr>
          <w:rFonts w:ascii="Times New Roman" w:hAnsi="Times New Roman" w:cs="Times New Roman"/>
          <w:sz w:val="20"/>
          <w:szCs w:val="20"/>
        </w:rPr>
      </w:pPr>
      <w:r w:rsidRPr="000E5BF1">
        <w:rPr>
          <w:rStyle w:val="nfase"/>
          <w:rFonts w:ascii="Times New Roman" w:hAnsi="Times New Roman" w:cs="Times New Roman"/>
          <w:i w:val="0"/>
          <w:sz w:val="20"/>
          <w:szCs w:val="20"/>
        </w:rPr>
        <w:t>Data da defesa</w:t>
      </w:r>
      <w:r>
        <w:rPr>
          <w:rStyle w:val="nfase"/>
          <w:rFonts w:ascii="Times New Roman" w:hAnsi="Times New Roman" w:cs="Times New Roman"/>
          <w:i w:val="0"/>
          <w:sz w:val="20"/>
          <w:szCs w:val="20"/>
        </w:rPr>
        <w:t>: 30/09/2015</w:t>
      </w:r>
    </w:p>
    <w:p w:rsidR="005E76B4" w:rsidRDefault="005E76B4" w:rsidP="005E76B4">
      <w:pPr>
        <w:spacing w:line="360" w:lineRule="auto"/>
        <w:rPr>
          <w:rFonts w:ascii="Times New Roman" w:hAnsi="Times New Roman" w:cs="Times New Roman"/>
          <w:sz w:val="20"/>
          <w:szCs w:val="20"/>
        </w:rPr>
      </w:pPr>
    </w:p>
    <w:p w:rsidR="005E76B4" w:rsidRDefault="005E76B4" w:rsidP="005E76B4">
      <w:pPr>
        <w:spacing w:line="360" w:lineRule="auto"/>
        <w:rPr>
          <w:rFonts w:ascii="Times New Roman" w:hAnsi="Times New Roman" w:cs="Times New Roman"/>
          <w:sz w:val="20"/>
          <w:szCs w:val="20"/>
        </w:rPr>
      </w:pPr>
    </w:p>
    <w:p w:rsidR="00C25756" w:rsidRDefault="00C25756">
      <w:pPr>
        <w:rPr>
          <w:rFonts w:ascii="Times New Roman" w:hAnsi="Times New Roman" w:cs="Times New Roman"/>
          <w:b/>
          <w:sz w:val="20"/>
          <w:szCs w:val="20"/>
        </w:rPr>
      </w:pPr>
      <w:r>
        <w:rPr>
          <w:rFonts w:ascii="Times New Roman" w:hAnsi="Times New Roman" w:cs="Times New Roman"/>
          <w:b/>
          <w:sz w:val="20"/>
          <w:szCs w:val="20"/>
        </w:rPr>
        <w:br w:type="page"/>
      </w:r>
    </w:p>
    <w:p w:rsidR="00C25756" w:rsidRPr="004D3E81" w:rsidRDefault="00760909" w:rsidP="00C25756">
      <w:pPr>
        <w:pStyle w:val="Ttulo"/>
        <w:rPr>
          <w:sz w:val="32"/>
          <w:szCs w:val="32"/>
        </w:rPr>
      </w:pPr>
      <w:r>
        <w:rPr>
          <w:sz w:val="32"/>
          <w:szCs w:val="32"/>
        </w:rPr>
        <w:lastRenderedPageBreak/>
        <w:t>ANÁLISE DA APLICABILIDADE DA TECNOLOGIA BIM EM PROJETOS SUSTENTÁVEIS E ETIQUETAGEM DE EDIFICAÇÕES NO BRASIL</w:t>
      </w:r>
      <w:r w:rsidR="00C25756">
        <w:rPr>
          <w:sz w:val="32"/>
          <w:szCs w:val="32"/>
        </w:rPr>
        <w:t>.</w:t>
      </w:r>
    </w:p>
    <w:p w:rsidR="00C25756" w:rsidRDefault="00C25756" w:rsidP="00C25756">
      <w:pPr>
        <w:rPr>
          <w:rFonts w:ascii="Times New Roman" w:hAnsi="Times New Roman" w:cs="Times New Roman"/>
        </w:rPr>
      </w:pPr>
    </w:p>
    <w:p w:rsidR="00C25756" w:rsidRDefault="00760909" w:rsidP="00C25756">
      <w:pPr>
        <w:rPr>
          <w:rFonts w:ascii="Times New Roman" w:hAnsi="Times New Roman" w:cs="Times New Roman"/>
        </w:rPr>
      </w:pPr>
      <w:r>
        <w:rPr>
          <w:rFonts w:ascii="Times New Roman" w:hAnsi="Times New Roman" w:cs="Times New Roman"/>
        </w:rPr>
        <w:t>BRUNO RAMOS ZEMERO</w:t>
      </w:r>
    </w:p>
    <w:p w:rsidR="00C25756" w:rsidRPr="004D3E81" w:rsidRDefault="00C25756" w:rsidP="00C25756">
      <w:pPr>
        <w:rPr>
          <w:rFonts w:ascii="Times New Roman" w:hAnsi="Times New Roman" w:cs="Times New Roman"/>
        </w:rPr>
      </w:pPr>
    </w:p>
    <w:p w:rsidR="00C25756" w:rsidRPr="005E76B4" w:rsidRDefault="00C25756" w:rsidP="00C25756">
      <w:pPr>
        <w:pStyle w:val="NormalWeb"/>
        <w:jc w:val="both"/>
        <w:rPr>
          <w:sz w:val="22"/>
          <w:szCs w:val="22"/>
        </w:rPr>
      </w:pPr>
      <w:r>
        <w:rPr>
          <w:sz w:val="23"/>
          <w:szCs w:val="23"/>
        </w:rPr>
        <w:t>A etiquetagem e as certificações ambientais em edificações têm se tornado uma realidade cada vez mais presente em vários países. No Brasil não é diferente. As construções eficientes são peças chave para a redução efetiva do consumo energético do país. Com a revisão da literatura deste trabalho, identificou-se a dificuldade de aplicação da etiqueta nacional de edifícios, pela grande quantidade de variáveis que envolvem os métodos de simulação e o método prescritivo, além da interface pouco didática dos softwares de simulação energética, o que acaba restringindo a aplicação destes métodos aos laboratórios especializados. Logo, se faz necessária a busca de alternativas que estejam mais próximas da indústria de projeto, para que o profissional saiba o nível de eficiência alcançado, aplicando estratégias corretivas durante o processo criativo e para incentivar mais profissionais habilitados para etiquetagem, descentralizando a demanda que hoje é atendida por apenas um órgão acreditado em todo o país. A tecnologia BIM (</w:t>
      </w:r>
      <w:proofErr w:type="spellStart"/>
      <w:r>
        <w:rPr>
          <w:i/>
          <w:iCs/>
          <w:sz w:val="23"/>
          <w:szCs w:val="23"/>
        </w:rPr>
        <w:t>Building</w:t>
      </w:r>
      <w:proofErr w:type="spellEnd"/>
      <w:r>
        <w:rPr>
          <w:i/>
          <w:iCs/>
          <w:sz w:val="23"/>
          <w:szCs w:val="23"/>
        </w:rPr>
        <w:t xml:space="preserve"> </w:t>
      </w:r>
      <w:proofErr w:type="spellStart"/>
      <w:r>
        <w:rPr>
          <w:i/>
          <w:iCs/>
          <w:sz w:val="23"/>
          <w:szCs w:val="23"/>
        </w:rPr>
        <w:t>Information</w:t>
      </w:r>
      <w:proofErr w:type="spellEnd"/>
      <w:r>
        <w:rPr>
          <w:i/>
          <w:iCs/>
          <w:sz w:val="23"/>
          <w:szCs w:val="23"/>
        </w:rPr>
        <w:t xml:space="preserve"> </w:t>
      </w:r>
      <w:proofErr w:type="spellStart"/>
      <w:r>
        <w:rPr>
          <w:i/>
          <w:iCs/>
          <w:sz w:val="23"/>
          <w:szCs w:val="23"/>
        </w:rPr>
        <w:t>Modeling</w:t>
      </w:r>
      <w:proofErr w:type="spellEnd"/>
      <w:r>
        <w:rPr>
          <w:sz w:val="23"/>
          <w:szCs w:val="23"/>
        </w:rPr>
        <w:t>) é cotada para isto, por trabalhar com parâmetros simuláveis e propor a integração multidisciplinar. Metodologicamente, foi realizado um estudo de caso de projeto com a tecnologia BIM, passando por todas as etapas, analisando a viabilidade de inserção dos softwares para melhorar a eficiência energética e dinamizar o processo de etiquetagem. Com o estudo, identificou-se um desempenho satisfatório da tecnologia BIM na realização do projeto passivo, dimensionamento de sistemas ativos e interatividade com algumas ferramentas de etiquetagem nacional, através de softwares de desempenho energético auxiliares (</w:t>
      </w:r>
      <w:r>
        <w:rPr>
          <w:i/>
          <w:iCs/>
          <w:sz w:val="23"/>
          <w:szCs w:val="23"/>
        </w:rPr>
        <w:t xml:space="preserve">Design </w:t>
      </w:r>
      <w:proofErr w:type="spellStart"/>
      <w:r>
        <w:rPr>
          <w:i/>
          <w:iCs/>
          <w:sz w:val="23"/>
          <w:szCs w:val="23"/>
        </w:rPr>
        <w:t>Builder</w:t>
      </w:r>
      <w:proofErr w:type="spellEnd"/>
      <w:r>
        <w:rPr>
          <w:i/>
          <w:iCs/>
          <w:sz w:val="23"/>
          <w:szCs w:val="23"/>
        </w:rPr>
        <w:t xml:space="preserve"> e </w:t>
      </w:r>
      <w:proofErr w:type="spellStart"/>
      <w:r>
        <w:rPr>
          <w:i/>
          <w:iCs/>
          <w:sz w:val="23"/>
          <w:szCs w:val="23"/>
        </w:rPr>
        <w:t>Webprescritivo</w:t>
      </w:r>
      <w:proofErr w:type="spellEnd"/>
      <w:r>
        <w:rPr>
          <w:sz w:val="23"/>
          <w:szCs w:val="23"/>
        </w:rPr>
        <w:t xml:space="preserve">), que supriram as incompatibilidades do BIM com as ferramentas de simulação do RTQ (Regulamento Técnico da Qualidade) </w:t>
      </w:r>
      <w:proofErr w:type="spellStart"/>
      <w:r>
        <w:rPr>
          <w:sz w:val="23"/>
          <w:szCs w:val="23"/>
        </w:rPr>
        <w:t>Domus</w:t>
      </w:r>
      <w:proofErr w:type="spellEnd"/>
      <w:r>
        <w:rPr>
          <w:sz w:val="23"/>
          <w:szCs w:val="23"/>
        </w:rPr>
        <w:t xml:space="preserve"> e </w:t>
      </w:r>
      <w:proofErr w:type="spellStart"/>
      <w:proofErr w:type="gramStart"/>
      <w:r>
        <w:rPr>
          <w:sz w:val="23"/>
          <w:szCs w:val="23"/>
        </w:rPr>
        <w:t>EnergyPlus</w:t>
      </w:r>
      <w:proofErr w:type="spellEnd"/>
      <w:proofErr w:type="gramEnd"/>
      <w:r>
        <w:rPr>
          <w:sz w:val="23"/>
          <w:szCs w:val="23"/>
        </w:rPr>
        <w:t xml:space="preserve">. Conclui-se, então, que a tecnologia BIM se mostrou uma alternativa eficaz para a realização de projetos com diretrizes sustentáveis e para a aplicação do RTQ pelo método prescritivo e de simulação, podendo impulsionar a difusão da etiquetagem no Brasil e a consequente inserção deste importante item no processo </w:t>
      </w:r>
      <w:proofErr w:type="spellStart"/>
      <w:r>
        <w:rPr>
          <w:sz w:val="23"/>
          <w:szCs w:val="23"/>
        </w:rPr>
        <w:t>projetual</w:t>
      </w:r>
      <w:proofErr w:type="spellEnd"/>
      <w:r>
        <w:rPr>
          <w:sz w:val="23"/>
          <w:szCs w:val="23"/>
        </w:rPr>
        <w:t>, por parte da indústria de projeto.</w:t>
      </w:r>
      <w:r w:rsidRPr="005E76B4">
        <w:rPr>
          <w:color w:val="000000"/>
          <w:sz w:val="22"/>
          <w:szCs w:val="22"/>
          <w:shd w:val="clear" w:color="auto" w:fill="F9FBFD"/>
        </w:rPr>
        <w:t> </w:t>
      </w:r>
    </w:p>
    <w:p w:rsidR="00C25756" w:rsidRPr="005E76B4" w:rsidRDefault="00C25756" w:rsidP="00C25756">
      <w:pPr>
        <w:pStyle w:val="NormalWeb"/>
        <w:rPr>
          <w:sz w:val="20"/>
          <w:szCs w:val="20"/>
        </w:rPr>
      </w:pPr>
      <w:r w:rsidRPr="005E76B4">
        <w:rPr>
          <w:rStyle w:val="nfase"/>
          <w:i w:val="0"/>
          <w:sz w:val="20"/>
          <w:szCs w:val="20"/>
        </w:rPr>
        <w:t xml:space="preserve">Palavras – chave: </w:t>
      </w:r>
      <w:r>
        <w:rPr>
          <w:rStyle w:val="nfase"/>
          <w:i w:val="0"/>
          <w:sz w:val="20"/>
          <w:szCs w:val="20"/>
        </w:rPr>
        <w:t xml:space="preserve">Etiquetagem de Edificações; Projeto Sustentável; Eficiência Energética; Tecnologia </w:t>
      </w:r>
      <w:proofErr w:type="gramStart"/>
      <w:r>
        <w:rPr>
          <w:rStyle w:val="nfase"/>
          <w:i w:val="0"/>
          <w:sz w:val="20"/>
          <w:szCs w:val="20"/>
        </w:rPr>
        <w:t>BIM</w:t>
      </w:r>
      <w:proofErr w:type="gramEnd"/>
    </w:p>
    <w:p w:rsidR="00C25756" w:rsidRDefault="00C25756" w:rsidP="00C25756">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C25756" w:rsidRPr="00481571" w:rsidRDefault="00C25756" w:rsidP="00C25756">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ª</w:t>
      </w:r>
      <w:r w:rsidRPr="00481571">
        <w:rPr>
          <w:rStyle w:val="nfase"/>
          <w:rFonts w:ascii="Times New Roman" w:hAnsi="Times New Roman" w:cs="Times New Roman"/>
          <w:i w:val="0"/>
          <w:sz w:val="20"/>
          <w:szCs w:val="20"/>
        </w:rPr>
        <w:t xml:space="preserve"> Dr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 xml:space="preserve">Maria Emília Tostes </w:t>
      </w:r>
      <w:r w:rsidRPr="00481571">
        <w:rPr>
          <w:rStyle w:val="nfase"/>
          <w:rFonts w:ascii="Times New Roman" w:hAnsi="Times New Roman" w:cs="Times New Roman"/>
          <w:i w:val="0"/>
          <w:sz w:val="20"/>
          <w:szCs w:val="20"/>
        </w:rPr>
        <w:t>(Orientador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w:t>
      </w:r>
    </w:p>
    <w:p w:rsidR="00C25756" w:rsidRPr="00481571" w:rsidRDefault="00C25756" w:rsidP="00C25756">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ª.</w:t>
      </w:r>
      <w:r w:rsidRPr="00481571">
        <w:rPr>
          <w:rStyle w:val="nfase"/>
          <w:rFonts w:ascii="Times New Roman" w:hAnsi="Times New Roman" w:cs="Times New Roman"/>
          <w:i w:val="0"/>
          <w:sz w:val="20"/>
          <w:szCs w:val="20"/>
        </w:rPr>
        <w:t xml:space="preserve"> Dr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 xml:space="preserve">Ana </w:t>
      </w:r>
      <w:proofErr w:type="spellStart"/>
      <w:r>
        <w:rPr>
          <w:rStyle w:val="nfase"/>
          <w:rFonts w:ascii="Times New Roman" w:hAnsi="Times New Roman" w:cs="Times New Roman"/>
          <w:i w:val="0"/>
          <w:sz w:val="20"/>
          <w:szCs w:val="20"/>
        </w:rPr>
        <w:t>Kláudia</w:t>
      </w:r>
      <w:proofErr w:type="spellEnd"/>
      <w:r>
        <w:rPr>
          <w:rStyle w:val="nfase"/>
          <w:rFonts w:ascii="Times New Roman" w:hAnsi="Times New Roman" w:cs="Times New Roman"/>
          <w:i w:val="0"/>
          <w:sz w:val="20"/>
          <w:szCs w:val="20"/>
        </w:rPr>
        <w:t xml:space="preserve"> de A. V. Perdigão </w:t>
      </w:r>
      <w:r w:rsidRPr="00481571">
        <w:rPr>
          <w:rStyle w:val="nfase"/>
          <w:rFonts w:ascii="Times New Roman" w:hAnsi="Times New Roman" w:cs="Times New Roman"/>
          <w:i w:val="0"/>
          <w:sz w:val="20"/>
          <w:szCs w:val="20"/>
        </w:rPr>
        <w:t>– UFPA</w:t>
      </w:r>
    </w:p>
    <w:p w:rsidR="00C25756" w:rsidRDefault="00C25756" w:rsidP="00C25756">
      <w:pPr>
        <w:spacing w:line="360" w:lineRule="auto"/>
        <w:rPr>
          <w:rStyle w:val="nfase"/>
          <w:rFonts w:ascii="Times New Roman" w:hAnsi="Times New Roman" w:cs="Times New Roman"/>
          <w:i w:val="0"/>
          <w:sz w:val="20"/>
          <w:szCs w:val="20"/>
        </w:rPr>
      </w:pPr>
      <w:proofErr w:type="spellStart"/>
      <w:r w:rsidRPr="00481571">
        <w:rPr>
          <w:rStyle w:val="nfase"/>
          <w:rFonts w:ascii="Times New Roman" w:hAnsi="Times New Roman" w:cs="Times New Roman"/>
          <w:i w:val="0"/>
          <w:sz w:val="20"/>
          <w:szCs w:val="20"/>
        </w:rPr>
        <w:t>Prof</w:t>
      </w:r>
      <w:proofErr w:type="spellEnd"/>
      <w:r>
        <w:rPr>
          <w:rStyle w:val="nfase"/>
          <w:rFonts w:ascii="Times New Roman" w:hAnsi="Times New Roman" w:cs="Times New Roman"/>
          <w:i w:val="0"/>
          <w:sz w:val="20"/>
          <w:szCs w:val="20"/>
        </w:rPr>
        <w:t xml:space="preserve"> Dr. Gustavo Melo </w:t>
      </w:r>
      <w:r w:rsidRPr="00481571">
        <w:rPr>
          <w:rStyle w:val="nfase"/>
          <w:rFonts w:ascii="Times New Roman" w:hAnsi="Times New Roman" w:cs="Times New Roman"/>
          <w:i w:val="0"/>
          <w:sz w:val="20"/>
          <w:szCs w:val="20"/>
        </w:rPr>
        <w:t>– UFPA</w:t>
      </w:r>
    </w:p>
    <w:p w:rsidR="00C25756" w:rsidRDefault="00C25756" w:rsidP="00C25756">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 xml:space="preserve">Profª Dra. </w:t>
      </w:r>
      <w:proofErr w:type="spellStart"/>
      <w:r>
        <w:rPr>
          <w:rStyle w:val="nfase"/>
          <w:rFonts w:ascii="Times New Roman" w:hAnsi="Times New Roman" w:cs="Times New Roman"/>
          <w:i w:val="0"/>
          <w:sz w:val="20"/>
          <w:szCs w:val="20"/>
        </w:rPr>
        <w:t>Carminda</w:t>
      </w:r>
      <w:proofErr w:type="spellEnd"/>
      <w:r>
        <w:rPr>
          <w:rStyle w:val="nfase"/>
          <w:rFonts w:ascii="Times New Roman" w:hAnsi="Times New Roman" w:cs="Times New Roman"/>
          <w:i w:val="0"/>
          <w:sz w:val="20"/>
          <w:szCs w:val="20"/>
        </w:rPr>
        <w:t xml:space="preserve"> Célia </w:t>
      </w:r>
      <w:proofErr w:type="spellStart"/>
      <w:r>
        <w:rPr>
          <w:rStyle w:val="nfase"/>
          <w:rFonts w:ascii="Times New Roman" w:hAnsi="Times New Roman" w:cs="Times New Roman"/>
          <w:i w:val="0"/>
          <w:sz w:val="20"/>
          <w:szCs w:val="20"/>
        </w:rPr>
        <w:t>M.M.</w:t>
      </w:r>
      <w:proofErr w:type="spellEnd"/>
      <w:r>
        <w:rPr>
          <w:rStyle w:val="nfase"/>
          <w:rFonts w:ascii="Times New Roman" w:hAnsi="Times New Roman" w:cs="Times New Roman"/>
          <w:i w:val="0"/>
          <w:sz w:val="20"/>
          <w:szCs w:val="20"/>
        </w:rPr>
        <w:t xml:space="preserve"> Carvalho – </w:t>
      </w:r>
      <w:proofErr w:type="gramStart"/>
      <w:r>
        <w:rPr>
          <w:rStyle w:val="nfase"/>
          <w:rFonts w:ascii="Times New Roman" w:hAnsi="Times New Roman" w:cs="Times New Roman"/>
          <w:i w:val="0"/>
          <w:sz w:val="20"/>
          <w:szCs w:val="20"/>
        </w:rPr>
        <w:t>UFPA</w:t>
      </w:r>
      <w:proofErr w:type="gramEnd"/>
    </w:p>
    <w:p w:rsidR="00C25756" w:rsidRDefault="00C25756" w:rsidP="00C25756">
      <w:pPr>
        <w:spacing w:line="360" w:lineRule="auto"/>
        <w:rPr>
          <w:rFonts w:ascii="Times New Roman" w:hAnsi="Times New Roman" w:cs="Times New Roman"/>
          <w:b/>
          <w:sz w:val="20"/>
          <w:szCs w:val="20"/>
        </w:rPr>
      </w:pPr>
    </w:p>
    <w:p w:rsidR="00C25756" w:rsidRDefault="00C25756" w:rsidP="00C25756">
      <w:pPr>
        <w:spacing w:line="360" w:lineRule="auto"/>
        <w:rPr>
          <w:rFonts w:ascii="Times New Roman" w:hAnsi="Times New Roman" w:cs="Times New Roman"/>
          <w:b/>
          <w:sz w:val="20"/>
          <w:szCs w:val="20"/>
        </w:rPr>
      </w:pPr>
    </w:p>
    <w:p w:rsidR="00C25756" w:rsidRPr="000E5BF1" w:rsidRDefault="00C25756" w:rsidP="00C25756">
      <w:pPr>
        <w:spacing w:line="360" w:lineRule="auto"/>
        <w:rPr>
          <w:rStyle w:val="nfase"/>
          <w:rFonts w:ascii="Times New Roman" w:hAnsi="Times New Roman" w:cs="Times New Roman"/>
          <w:i w:val="0"/>
          <w:sz w:val="20"/>
          <w:szCs w:val="20"/>
        </w:rPr>
      </w:pPr>
    </w:p>
    <w:p w:rsidR="00C25756" w:rsidRDefault="00C25756" w:rsidP="00C25756">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w:t>
      </w:r>
      <w:r>
        <w:rPr>
          <w:rStyle w:val="nfase"/>
          <w:rFonts w:ascii="Times New Roman" w:hAnsi="Times New Roman" w:cs="Times New Roman"/>
          <w:i w:val="0"/>
          <w:sz w:val="20"/>
          <w:szCs w:val="20"/>
        </w:rPr>
        <w:t>:</w:t>
      </w:r>
      <w:proofErr w:type="gramStart"/>
      <w:r>
        <w:rPr>
          <w:rStyle w:val="nfase"/>
          <w:rFonts w:ascii="Times New Roman" w:hAnsi="Times New Roman" w:cs="Times New Roman"/>
          <w:i w:val="0"/>
          <w:sz w:val="20"/>
          <w:szCs w:val="20"/>
        </w:rPr>
        <w:t xml:space="preserve">   </w:t>
      </w:r>
      <w:proofErr w:type="gramEnd"/>
      <w:r>
        <w:rPr>
          <w:rStyle w:val="nfase"/>
          <w:rFonts w:ascii="Times New Roman" w:hAnsi="Times New Roman" w:cs="Times New Roman"/>
          <w:i w:val="0"/>
          <w:sz w:val="20"/>
          <w:szCs w:val="20"/>
        </w:rPr>
        <w:t>/  /2016</w:t>
      </w:r>
    </w:p>
    <w:p w:rsidR="00760909" w:rsidRDefault="00760909">
      <w:pPr>
        <w:rPr>
          <w:rStyle w:val="nfase"/>
          <w:rFonts w:ascii="Times New Roman" w:hAnsi="Times New Roman" w:cs="Times New Roman"/>
          <w:i w:val="0"/>
          <w:sz w:val="20"/>
          <w:szCs w:val="20"/>
        </w:rPr>
      </w:pPr>
      <w:r>
        <w:rPr>
          <w:rStyle w:val="nfase"/>
          <w:rFonts w:ascii="Times New Roman" w:hAnsi="Times New Roman" w:cs="Times New Roman"/>
          <w:i w:val="0"/>
          <w:sz w:val="20"/>
          <w:szCs w:val="20"/>
        </w:rPr>
        <w:br w:type="page"/>
      </w:r>
    </w:p>
    <w:p w:rsidR="00760909" w:rsidRPr="004D3E81" w:rsidRDefault="00760909" w:rsidP="00760909">
      <w:pPr>
        <w:pStyle w:val="Ttulo"/>
        <w:rPr>
          <w:sz w:val="32"/>
          <w:szCs w:val="32"/>
        </w:rPr>
      </w:pPr>
      <w:r>
        <w:rPr>
          <w:sz w:val="32"/>
          <w:szCs w:val="32"/>
        </w:rPr>
        <w:lastRenderedPageBreak/>
        <w:t>DIRETRIZES PARA AVALIAÇÃO E CONTROLE DO IMPACTO AMBIENTAL SONORO DA CONSTRUÇÃO CIVIL: UMA ABORDAGEM METODOLÓGICA.</w:t>
      </w:r>
    </w:p>
    <w:p w:rsidR="00760909" w:rsidRDefault="00760909" w:rsidP="00760909">
      <w:pPr>
        <w:rPr>
          <w:rFonts w:ascii="Times New Roman" w:hAnsi="Times New Roman" w:cs="Times New Roman"/>
        </w:rPr>
      </w:pPr>
    </w:p>
    <w:p w:rsidR="00760909" w:rsidRDefault="00760909" w:rsidP="00760909">
      <w:pPr>
        <w:rPr>
          <w:rFonts w:ascii="Times New Roman" w:hAnsi="Times New Roman" w:cs="Times New Roman"/>
        </w:rPr>
      </w:pPr>
      <w:r>
        <w:rPr>
          <w:rFonts w:ascii="Times New Roman" w:hAnsi="Times New Roman" w:cs="Times New Roman"/>
        </w:rPr>
        <w:t>ANA PAULA BAIA OLIVEIRA DA COSTA</w:t>
      </w:r>
    </w:p>
    <w:p w:rsidR="00760909" w:rsidRPr="004D3E81" w:rsidRDefault="00760909" w:rsidP="00760909">
      <w:pPr>
        <w:rPr>
          <w:rFonts w:ascii="Times New Roman" w:hAnsi="Times New Roman" w:cs="Times New Roman"/>
        </w:rPr>
      </w:pPr>
    </w:p>
    <w:p w:rsidR="00760909" w:rsidRPr="005E76B4" w:rsidRDefault="00760909" w:rsidP="00760909">
      <w:pPr>
        <w:autoSpaceDE w:val="0"/>
        <w:autoSpaceDN w:val="0"/>
        <w:adjustRightInd w:val="0"/>
      </w:pPr>
      <w:r w:rsidRPr="00760909">
        <w:rPr>
          <w:rFonts w:ascii="Times New Roman" w:hAnsi="Times New Roman" w:cs="Times New Roman"/>
          <w:sz w:val="23"/>
          <w:szCs w:val="23"/>
        </w:rPr>
        <w:t xml:space="preserve">O objetivo principal desta dissertação foi o de formular diretrizes para avaliação e controle do impacto ambiental sonoro da construção civil, visando à indicação de padrões para a gestão pública ambiental nas etapas de monitoramento e fiscalização posteriores ao licenciamento ambiental. A área escolhida para o estudo de caso foi o entorno de três canteiros de obra do bairro </w:t>
      </w:r>
      <w:proofErr w:type="spellStart"/>
      <w:r w:rsidRPr="00760909">
        <w:rPr>
          <w:rFonts w:ascii="Times New Roman" w:hAnsi="Times New Roman" w:cs="Times New Roman"/>
          <w:sz w:val="23"/>
          <w:szCs w:val="23"/>
        </w:rPr>
        <w:t>Umarizal</w:t>
      </w:r>
      <w:proofErr w:type="spellEnd"/>
      <w:r w:rsidRPr="00760909">
        <w:rPr>
          <w:rFonts w:ascii="Times New Roman" w:hAnsi="Times New Roman" w:cs="Times New Roman"/>
          <w:sz w:val="23"/>
          <w:szCs w:val="23"/>
        </w:rPr>
        <w:t xml:space="preserve"> no município de Belém. A coleta dos dados quantitativos envolveu a </w:t>
      </w:r>
      <w:proofErr w:type="spellStart"/>
      <w:r w:rsidRPr="00760909">
        <w:rPr>
          <w:rFonts w:ascii="Times New Roman" w:hAnsi="Times New Roman" w:cs="Times New Roman"/>
          <w:sz w:val="23"/>
          <w:szCs w:val="23"/>
        </w:rPr>
        <w:t>aracterização</w:t>
      </w:r>
      <w:proofErr w:type="spellEnd"/>
      <w:r w:rsidRPr="00760909">
        <w:rPr>
          <w:rFonts w:ascii="Times New Roman" w:hAnsi="Times New Roman" w:cs="Times New Roman"/>
          <w:sz w:val="23"/>
          <w:szCs w:val="23"/>
        </w:rPr>
        <w:t xml:space="preserve"> dos níveis de pressão sonora a partir dos limites dos canteiros por meio de medições </w:t>
      </w:r>
      <w:r w:rsidRPr="00760909">
        <w:rPr>
          <w:rFonts w:ascii="Times New Roman" w:hAnsi="Times New Roman" w:cs="Times New Roman"/>
          <w:i/>
          <w:iCs/>
          <w:sz w:val="23"/>
          <w:szCs w:val="23"/>
        </w:rPr>
        <w:t xml:space="preserve">in loco </w:t>
      </w:r>
      <w:r w:rsidRPr="00760909">
        <w:rPr>
          <w:rFonts w:ascii="Times New Roman" w:hAnsi="Times New Roman" w:cs="Times New Roman"/>
          <w:sz w:val="23"/>
          <w:szCs w:val="23"/>
        </w:rPr>
        <w:t xml:space="preserve">e a avaliação qualitativa foi realizada pela aplicação de questionários na área de vizinhança dos canteiros, a fim de conhecer o nível de incômodo da população com o ruído da construção civil. A pesquisa foi baseada na revisão da literatura sobre ruído ambiental, nas legislações internacionais, federais, </w:t>
      </w:r>
      <w:proofErr w:type="gramStart"/>
      <w:r w:rsidRPr="00760909">
        <w:rPr>
          <w:rFonts w:ascii="Times New Roman" w:hAnsi="Times New Roman" w:cs="Times New Roman"/>
          <w:sz w:val="23"/>
          <w:szCs w:val="23"/>
        </w:rPr>
        <w:t>estaduais e municipal voltadas para a gestão ambiental e em normas nacionais e internacionais para avaliação do ruído</w:t>
      </w:r>
      <w:proofErr w:type="gramEnd"/>
      <w:r w:rsidRPr="00760909">
        <w:rPr>
          <w:rFonts w:ascii="Times New Roman" w:hAnsi="Times New Roman" w:cs="Times New Roman"/>
          <w:sz w:val="23"/>
          <w:szCs w:val="23"/>
        </w:rPr>
        <w:t xml:space="preserve">. Os resultados </w:t>
      </w:r>
      <w:proofErr w:type="spellStart"/>
      <w:r w:rsidRPr="00760909">
        <w:rPr>
          <w:rFonts w:ascii="Times New Roman" w:hAnsi="Times New Roman" w:cs="Times New Roman"/>
          <w:sz w:val="23"/>
          <w:szCs w:val="23"/>
        </w:rPr>
        <w:t>demostraram</w:t>
      </w:r>
      <w:proofErr w:type="spellEnd"/>
      <w:r w:rsidRPr="00760909">
        <w:rPr>
          <w:rFonts w:ascii="Times New Roman" w:hAnsi="Times New Roman" w:cs="Times New Roman"/>
          <w:sz w:val="23"/>
          <w:szCs w:val="23"/>
        </w:rPr>
        <w:t xml:space="preserve"> que os níveis de pressão sonora no entorno dos canteiros estão acima dos limites recomendados, que o ruído da construção civil foi mascarado pelo ruído de tráfego e que, apesar disso, a população da área de vizinhança dos canteiros sente incômodo com os níveis de ruído da construção civil. Concluiu-se que as ações da gestão pública ambiental e dos empreendedores não têm contribuído para o controle do ruído das atividades e</w:t>
      </w:r>
      <w:r>
        <w:rPr>
          <w:rFonts w:ascii="Times New Roman" w:hAnsi="Times New Roman" w:cs="Times New Roman"/>
          <w:sz w:val="23"/>
          <w:szCs w:val="23"/>
        </w:rPr>
        <w:t xml:space="preserve"> </w:t>
      </w:r>
      <w:r w:rsidRPr="00760909">
        <w:rPr>
          <w:rFonts w:ascii="Times New Roman" w:hAnsi="Times New Roman" w:cs="Times New Roman"/>
          <w:sz w:val="23"/>
          <w:szCs w:val="23"/>
        </w:rPr>
        <w:t>construção civil e foram definidas diretrizes para os empreendedores, para a gestão pública ambiental e para a elaboração de legislações.</w:t>
      </w:r>
    </w:p>
    <w:p w:rsidR="00760909" w:rsidRPr="005E76B4" w:rsidRDefault="00760909" w:rsidP="00760909">
      <w:pPr>
        <w:pStyle w:val="NormalWeb"/>
        <w:rPr>
          <w:sz w:val="20"/>
          <w:szCs w:val="20"/>
        </w:rPr>
      </w:pPr>
      <w:r w:rsidRPr="005E76B4">
        <w:rPr>
          <w:rStyle w:val="nfase"/>
          <w:i w:val="0"/>
          <w:sz w:val="20"/>
          <w:szCs w:val="20"/>
        </w:rPr>
        <w:t xml:space="preserve">Palavras – chave: </w:t>
      </w:r>
      <w:r>
        <w:rPr>
          <w:rStyle w:val="nfase"/>
          <w:i w:val="0"/>
          <w:sz w:val="20"/>
          <w:szCs w:val="20"/>
        </w:rPr>
        <w:t xml:space="preserve">Avaliação e Controle do </w:t>
      </w:r>
      <w:proofErr w:type="gramStart"/>
      <w:r>
        <w:rPr>
          <w:rStyle w:val="nfase"/>
          <w:i w:val="0"/>
          <w:sz w:val="20"/>
          <w:szCs w:val="20"/>
        </w:rPr>
        <w:t>Ruído;</w:t>
      </w:r>
      <w:proofErr w:type="gramEnd"/>
      <w:r>
        <w:rPr>
          <w:rStyle w:val="nfase"/>
          <w:i w:val="0"/>
          <w:sz w:val="20"/>
          <w:szCs w:val="20"/>
        </w:rPr>
        <w:t>Ruído da Construção Civil; Gestão Ambiental; Monitoramento e Fiscalização Ambientais</w:t>
      </w:r>
    </w:p>
    <w:p w:rsidR="00760909" w:rsidRDefault="00760909" w:rsidP="00760909">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760909" w:rsidRPr="00481571" w:rsidRDefault="00760909" w:rsidP="00760909">
      <w:pPr>
        <w:spacing w:line="360" w:lineRule="auto"/>
        <w:rPr>
          <w:rStyle w:val="nfase"/>
          <w:rFonts w:ascii="Times New Roman" w:hAnsi="Times New Roman" w:cs="Times New Roman"/>
          <w:i w:val="0"/>
          <w:sz w:val="20"/>
          <w:szCs w:val="20"/>
        </w:rPr>
      </w:pPr>
      <w:proofErr w:type="spellStart"/>
      <w:r w:rsidRPr="00481571">
        <w:rPr>
          <w:rStyle w:val="nfase"/>
          <w:rFonts w:ascii="Times New Roman" w:hAnsi="Times New Roman" w:cs="Times New Roman"/>
          <w:i w:val="0"/>
          <w:sz w:val="20"/>
          <w:szCs w:val="20"/>
        </w:rPr>
        <w:t>Prof</w:t>
      </w:r>
      <w:proofErr w:type="spellEnd"/>
      <w:r w:rsidRPr="00481571">
        <w:rPr>
          <w:rStyle w:val="nfase"/>
          <w:rFonts w:ascii="Times New Roman" w:hAnsi="Times New Roman" w:cs="Times New Roman"/>
          <w:i w:val="0"/>
          <w:sz w:val="20"/>
          <w:szCs w:val="20"/>
        </w:rPr>
        <w:t xml:space="preserve"> Dr. </w:t>
      </w:r>
      <w:r>
        <w:rPr>
          <w:rStyle w:val="nfase"/>
          <w:rFonts w:ascii="Times New Roman" w:hAnsi="Times New Roman" w:cs="Times New Roman"/>
          <w:i w:val="0"/>
          <w:sz w:val="20"/>
          <w:szCs w:val="20"/>
        </w:rPr>
        <w:t xml:space="preserve">Gustavo da Silva Vieira de Melo </w:t>
      </w:r>
      <w:r w:rsidRPr="00481571">
        <w:rPr>
          <w:rStyle w:val="nfase"/>
          <w:rFonts w:ascii="Times New Roman" w:hAnsi="Times New Roman" w:cs="Times New Roman"/>
          <w:i w:val="0"/>
          <w:sz w:val="20"/>
          <w:szCs w:val="20"/>
        </w:rPr>
        <w:t>(Orientador)</w:t>
      </w:r>
    </w:p>
    <w:p w:rsidR="00760909" w:rsidRPr="00481571" w:rsidRDefault="00760909" w:rsidP="00760909">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ª.</w:t>
      </w:r>
      <w:r w:rsidRPr="00481571">
        <w:rPr>
          <w:rStyle w:val="nfase"/>
          <w:rFonts w:ascii="Times New Roman" w:hAnsi="Times New Roman" w:cs="Times New Roman"/>
          <w:i w:val="0"/>
          <w:sz w:val="20"/>
          <w:szCs w:val="20"/>
        </w:rPr>
        <w:t xml:space="preserve"> Dr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 xml:space="preserve">Maria Emília de Lima Tostes </w:t>
      </w:r>
      <w:r w:rsidRPr="00481571">
        <w:rPr>
          <w:rStyle w:val="nfase"/>
          <w:rFonts w:ascii="Times New Roman" w:hAnsi="Times New Roman" w:cs="Times New Roman"/>
          <w:i w:val="0"/>
          <w:sz w:val="20"/>
          <w:szCs w:val="20"/>
        </w:rPr>
        <w:t>– UFPA</w:t>
      </w:r>
    </w:p>
    <w:p w:rsidR="00760909" w:rsidRDefault="00760909" w:rsidP="00760909">
      <w:pPr>
        <w:spacing w:line="360" w:lineRule="auto"/>
        <w:rPr>
          <w:rStyle w:val="nfase"/>
          <w:rFonts w:ascii="Times New Roman" w:hAnsi="Times New Roman" w:cs="Times New Roman"/>
          <w:i w:val="0"/>
          <w:sz w:val="20"/>
          <w:szCs w:val="20"/>
        </w:rPr>
      </w:pPr>
      <w:proofErr w:type="spellStart"/>
      <w:r w:rsidRPr="00481571">
        <w:rPr>
          <w:rStyle w:val="nfase"/>
          <w:rFonts w:ascii="Times New Roman" w:hAnsi="Times New Roman" w:cs="Times New Roman"/>
          <w:i w:val="0"/>
          <w:sz w:val="20"/>
          <w:szCs w:val="20"/>
        </w:rPr>
        <w:t>Prof</w:t>
      </w:r>
      <w:proofErr w:type="spellEnd"/>
      <w:r>
        <w:rPr>
          <w:rStyle w:val="nfase"/>
          <w:rFonts w:ascii="Times New Roman" w:hAnsi="Times New Roman" w:cs="Times New Roman"/>
          <w:i w:val="0"/>
          <w:sz w:val="20"/>
          <w:szCs w:val="20"/>
        </w:rPr>
        <w:t xml:space="preserve"> Dr. Márcio Santos Barata </w:t>
      </w:r>
      <w:r w:rsidRPr="00481571">
        <w:rPr>
          <w:rStyle w:val="nfase"/>
          <w:rFonts w:ascii="Times New Roman" w:hAnsi="Times New Roman" w:cs="Times New Roman"/>
          <w:i w:val="0"/>
          <w:sz w:val="20"/>
          <w:szCs w:val="20"/>
        </w:rPr>
        <w:t>– UFPA</w:t>
      </w:r>
    </w:p>
    <w:p w:rsidR="00760909" w:rsidRPr="00760909" w:rsidRDefault="00760909" w:rsidP="00760909">
      <w:pPr>
        <w:spacing w:line="360" w:lineRule="auto"/>
        <w:rPr>
          <w:rStyle w:val="nfase"/>
          <w:rFonts w:ascii="Times New Roman" w:hAnsi="Times New Roman" w:cs="Times New Roman"/>
          <w:i w:val="0"/>
          <w:sz w:val="20"/>
          <w:szCs w:val="20"/>
          <w:lang w:val="en-US"/>
        </w:rPr>
      </w:pPr>
      <w:r w:rsidRPr="00760909">
        <w:rPr>
          <w:rStyle w:val="nfase"/>
          <w:rFonts w:ascii="Times New Roman" w:hAnsi="Times New Roman" w:cs="Times New Roman"/>
          <w:i w:val="0"/>
          <w:sz w:val="20"/>
          <w:szCs w:val="20"/>
          <w:lang w:val="en-US"/>
        </w:rPr>
        <w:t xml:space="preserve">Prof Dr. Newton Sure </w:t>
      </w:r>
      <w:proofErr w:type="spellStart"/>
      <w:r w:rsidRPr="00760909">
        <w:rPr>
          <w:rStyle w:val="nfase"/>
          <w:rFonts w:ascii="Times New Roman" w:hAnsi="Times New Roman" w:cs="Times New Roman"/>
          <w:i w:val="0"/>
          <w:sz w:val="20"/>
          <w:szCs w:val="20"/>
          <w:lang w:val="en-US"/>
        </w:rPr>
        <w:t>Soeiro</w:t>
      </w:r>
      <w:proofErr w:type="spellEnd"/>
      <w:r w:rsidRPr="00760909">
        <w:rPr>
          <w:rStyle w:val="nfase"/>
          <w:rFonts w:ascii="Times New Roman" w:hAnsi="Times New Roman" w:cs="Times New Roman"/>
          <w:i w:val="0"/>
          <w:sz w:val="20"/>
          <w:szCs w:val="20"/>
          <w:lang w:val="en-US"/>
        </w:rPr>
        <w:t xml:space="preserve"> – UFPA</w:t>
      </w:r>
    </w:p>
    <w:p w:rsidR="00760909" w:rsidRPr="00760909" w:rsidRDefault="00760909" w:rsidP="00760909">
      <w:pPr>
        <w:spacing w:line="360" w:lineRule="auto"/>
        <w:rPr>
          <w:rFonts w:ascii="Times New Roman" w:hAnsi="Times New Roman" w:cs="Times New Roman"/>
          <w:b/>
          <w:sz w:val="20"/>
          <w:szCs w:val="20"/>
          <w:lang w:val="en-US"/>
        </w:rPr>
      </w:pPr>
    </w:p>
    <w:p w:rsidR="00760909" w:rsidRPr="00760909" w:rsidRDefault="00760909" w:rsidP="00760909">
      <w:pPr>
        <w:spacing w:line="360" w:lineRule="auto"/>
        <w:rPr>
          <w:rFonts w:ascii="Times New Roman" w:hAnsi="Times New Roman" w:cs="Times New Roman"/>
          <w:b/>
          <w:sz w:val="20"/>
          <w:szCs w:val="20"/>
          <w:lang w:val="en-US"/>
        </w:rPr>
      </w:pPr>
    </w:p>
    <w:p w:rsidR="00760909" w:rsidRPr="00760909" w:rsidRDefault="00760909" w:rsidP="00760909">
      <w:pPr>
        <w:spacing w:line="360" w:lineRule="auto"/>
        <w:rPr>
          <w:rStyle w:val="nfase"/>
          <w:rFonts w:ascii="Times New Roman" w:hAnsi="Times New Roman" w:cs="Times New Roman"/>
          <w:i w:val="0"/>
          <w:sz w:val="20"/>
          <w:szCs w:val="20"/>
          <w:lang w:val="en-US"/>
        </w:rPr>
      </w:pPr>
    </w:p>
    <w:p w:rsidR="00760909" w:rsidRDefault="00760909" w:rsidP="00C25756">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w:t>
      </w:r>
      <w:r>
        <w:rPr>
          <w:rStyle w:val="nfase"/>
          <w:rFonts w:ascii="Times New Roman" w:hAnsi="Times New Roman" w:cs="Times New Roman"/>
          <w:i w:val="0"/>
          <w:sz w:val="20"/>
          <w:szCs w:val="20"/>
        </w:rPr>
        <w:t>: 19/05/2016</w:t>
      </w:r>
    </w:p>
    <w:p w:rsidR="00760909" w:rsidRDefault="00760909">
      <w:pPr>
        <w:rPr>
          <w:rStyle w:val="nfase"/>
          <w:rFonts w:ascii="Times New Roman" w:hAnsi="Times New Roman" w:cs="Times New Roman"/>
          <w:i w:val="0"/>
          <w:sz w:val="20"/>
          <w:szCs w:val="20"/>
        </w:rPr>
      </w:pPr>
      <w:r>
        <w:rPr>
          <w:rStyle w:val="nfase"/>
          <w:rFonts w:ascii="Times New Roman" w:hAnsi="Times New Roman" w:cs="Times New Roman"/>
          <w:i w:val="0"/>
          <w:sz w:val="20"/>
          <w:szCs w:val="20"/>
        </w:rPr>
        <w:br w:type="page"/>
      </w:r>
    </w:p>
    <w:p w:rsidR="00760909" w:rsidRPr="004D3E81" w:rsidRDefault="00CC172F" w:rsidP="00760909">
      <w:pPr>
        <w:pStyle w:val="Ttulo"/>
        <w:rPr>
          <w:sz w:val="32"/>
          <w:szCs w:val="32"/>
        </w:rPr>
      </w:pPr>
      <w:r>
        <w:rPr>
          <w:sz w:val="32"/>
          <w:szCs w:val="32"/>
        </w:rPr>
        <w:lastRenderedPageBreak/>
        <w:t>PIGMENTOS POZOLÂNICOS PRODUZIDOS A PARTIR DE MISTURAS DE LAMA VERMELHA E CAULIM PARA ARGAMASSAS COLORIDAS</w:t>
      </w:r>
      <w:r w:rsidR="00760909">
        <w:rPr>
          <w:sz w:val="32"/>
          <w:szCs w:val="32"/>
        </w:rPr>
        <w:t>.</w:t>
      </w:r>
    </w:p>
    <w:p w:rsidR="00760909" w:rsidRDefault="00760909" w:rsidP="00760909">
      <w:pPr>
        <w:rPr>
          <w:rFonts w:ascii="Times New Roman" w:hAnsi="Times New Roman" w:cs="Times New Roman"/>
        </w:rPr>
      </w:pPr>
    </w:p>
    <w:p w:rsidR="00760909" w:rsidRDefault="00CC172F" w:rsidP="00760909">
      <w:pPr>
        <w:rPr>
          <w:rFonts w:ascii="Times New Roman" w:hAnsi="Times New Roman" w:cs="Times New Roman"/>
        </w:rPr>
      </w:pPr>
      <w:r>
        <w:rPr>
          <w:rFonts w:ascii="Times New Roman" w:hAnsi="Times New Roman" w:cs="Times New Roman"/>
        </w:rPr>
        <w:t>PEDRO LEONARDO SECCO GOMES</w:t>
      </w:r>
    </w:p>
    <w:p w:rsidR="00760909" w:rsidRPr="004D3E81" w:rsidRDefault="00760909" w:rsidP="00760909">
      <w:pPr>
        <w:rPr>
          <w:rFonts w:ascii="Times New Roman" w:hAnsi="Times New Roman" w:cs="Times New Roman"/>
        </w:rPr>
      </w:pPr>
    </w:p>
    <w:p w:rsidR="00760909" w:rsidRPr="00CC172F" w:rsidRDefault="00CC172F" w:rsidP="00CC172F">
      <w:pPr>
        <w:autoSpaceDE w:val="0"/>
        <w:autoSpaceDN w:val="0"/>
        <w:adjustRightInd w:val="0"/>
        <w:rPr>
          <w:sz w:val="23"/>
          <w:szCs w:val="23"/>
        </w:rPr>
      </w:pPr>
      <w:r w:rsidRPr="00CC172F">
        <w:rPr>
          <w:rFonts w:ascii="Times New Roman" w:hAnsi="Times New Roman" w:cs="Times New Roman"/>
          <w:sz w:val="23"/>
          <w:szCs w:val="23"/>
        </w:rPr>
        <w:t>O Estado do Pará é um dos maiores produtores de substâncias minerais do país, destacando-se</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as indústrias de beneficiamento de caulim e de produção de alumina. Esta última é </w:t>
      </w:r>
      <w:r>
        <w:rPr>
          <w:rFonts w:ascii="Times New Roman" w:hAnsi="Times New Roman" w:cs="Times New Roman"/>
          <w:sz w:val="23"/>
          <w:szCs w:val="23"/>
        </w:rPr>
        <w:t>r</w:t>
      </w:r>
      <w:r w:rsidRPr="00CC172F">
        <w:rPr>
          <w:rFonts w:ascii="Times New Roman" w:hAnsi="Times New Roman" w:cs="Times New Roman"/>
          <w:sz w:val="23"/>
          <w:szCs w:val="23"/>
        </w:rPr>
        <w:t>esponsável</w:t>
      </w:r>
      <w:r>
        <w:rPr>
          <w:rFonts w:ascii="Times New Roman" w:hAnsi="Times New Roman" w:cs="Times New Roman"/>
          <w:sz w:val="23"/>
          <w:szCs w:val="23"/>
        </w:rPr>
        <w:t xml:space="preserve"> </w:t>
      </w:r>
      <w:r w:rsidRPr="00CC172F">
        <w:rPr>
          <w:rFonts w:ascii="Times New Roman" w:hAnsi="Times New Roman" w:cs="Times New Roman"/>
          <w:sz w:val="23"/>
          <w:szCs w:val="23"/>
        </w:rPr>
        <w:t>pela geração da lama vermelha, resíduo do processo Bayer, constituído por</w:t>
      </w:r>
      <w:proofErr w:type="gramStart"/>
      <w:r w:rsidRPr="00CC172F">
        <w:rPr>
          <w:rFonts w:ascii="Times New Roman" w:hAnsi="Times New Roman" w:cs="Times New Roman"/>
          <w:sz w:val="23"/>
          <w:szCs w:val="23"/>
        </w:rPr>
        <w:t xml:space="preserve"> </w:t>
      </w:r>
      <w:r>
        <w:rPr>
          <w:rFonts w:ascii="Times New Roman" w:hAnsi="Times New Roman" w:cs="Times New Roman"/>
          <w:sz w:val="23"/>
          <w:szCs w:val="23"/>
        </w:rPr>
        <w:t xml:space="preserve"> </w:t>
      </w:r>
      <w:proofErr w:type="gramEnd"/>
      <w:r w:rsidRPr="00CC172F">
        <w:rPr>
          <w:rFonts w:ascii="Times New Roman" w:hAnsi="Times New Roman" w:cs="Times New Roman"/>
          <w:sz w:val="23"/>
          <w:szCs w:val="23"/>
        </w:rPr>
        <w:t>óxidos e hidróxidos</w:t>
      </w:r>
      <w:r>
        <w:rPr>
          <w:rFonts w:ascii="Times New Roman" w:hAnsi="Times New Roman" w:cs="Times New Roman"/>
          <w:sz w:val="23"/>
          <w:szCs w:val="23"/>
        </w:rPr>
        <w:t xml:space="preserve"> </w:t>
      </w:r>
      <w:r w:rsidRPr="00CC172F">
        <w:rPr>
          <w:rFonts w:ascii="Times New Roman" w:hAnsi="Times New Roman" w:cs="Times New Roman"/>
          <w:sz w:val="23"/>
          <w:szCs w:val="23"/>
        </w:rPr>
        <w:t>de ferro e alumínio, cuja maior desvantagem é a grande quantidade de sódio solúvel. Este</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trabalho objetivou dar uma destinação final a lama vermelha, </w:t>
      </w:r>
      <w:r>
        <w:rPr>
          <w:rFonts w:ascii="Times New Roman" w:hAnsi="Times New Roman" w:cs="Times New Roman"/>
          <w:sz w:val="23"/>
          <w:szCs w:val="23"/>
        </w:rPr>
        <w:t>d</w:t>
      </w:r>
      <w:r w:rsidRPr="00CC172F">
        <w:rPr>
          <w:rFonts w:ascii="Times New Roman" w:hAnsi="Times New Roman" w:cs="Times New Roman"/>
          <w:sz w:val="23"/>
          <w:szCs w:val="23"/>
        </w:rPr>
        <w:t>iferentemente da simples</w:t>
      </w:r>
      <w:r>
        <w:rPr>
          <w:rFonts w:ascii="Times New Roman" w:hAnsi="Times New Roman" w:cs="Times New Roman"/>
          <w:sz w:val="23"/>
          <w:szCs w:val="23"/>
        </w:rPr>
        <w:t xml:space="preserve"> </w:t>
      </w:r>
      <w:r w:rsidRPr="00CC172F">
        <w:rPr>
          <w:rFonts w:ascii="Times New Roman" w:hAnsi="Times New Roman" w:cs="Times New Roman"/>
          <w:sz w:val="23"/>
          <w:szCs w:val="23"/>
        </w:rPr>
        <w:t>deposição em lagoas de sedimentação, mas sim através da produção de um novo tipo de material</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de construção, o pigmento </w:t>
      </w:r>
      <w:proofErr w:type="spellStart"/>
      <w:r w:rsidRPr="00CC172F">
        <w:rPr>
          <w:rFonts w:ascii="Times New Roman" w:hAnsi="Times New Roman" w:cs="Times New Roman"/>
          <w:sz w:val="23"/>
          <w:szCs w:val="23"/>
        </w:rPr>
        <w:t>pozolânico</w:t>
      </w:r>
      <w:proofErr w:type="spellEnd"/>
      <w:r w:rsidRPr="00CC172F">
        <w:rPr>
          <w:rFonts w:ascii="Times New Roman" w:hAnsi="Times New Roman" w:cs="Times New Roman"/>
          <w:sz w:val="23"/>
          <w:szCs w:val="23"/>
        </w:rPr>
        <w:t>, elaborado a partir da calcinação e moagem da lama</w:t>
      </w:r>
      <w:r>
        <w:rPr>
          <w:rFonts w:ascii="Times New Roman" w:hAnsi="Times New Roman" w:cs="Times New Roman"/>
          <w:sz w:val="23"/>
          <w:szCs w:val="23"/>
        </w:rPr>
        <w:t xml:space="preserve"> </w:t>
      </w:r>
      <w:r w:rsidRPr="00CC172F">
        <w:rPr>
          <w:rFonts w:ascii="Times New Roman" w:hAnsi="Times New Roman" w:cs="Times New Roman"/>
          <w:sz w:val="23"/>
          <w:szCs w:val="23"/>
        </w:rPr>
        <w:t>vermelha e da mistura desta com o caulim. No pigmento rico em lama vermelha identificou-se</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a presença de hematita, </w:t>
      </w:r>
      <w:proofErr w:type="spellStart"/>
      <w:r w:rsidRPr="00CC172F">
        <w:rPr>
          <w:rFonts w:ascii="Times New Roman" w:hAnsi="Times New Roman" w:cs="Times New Roman"/>
          <w:sz w:val="23"/>
          <w:szCs w:val="23"/>
        </w:rPr>
        <w:t>anatásio</w:t>
      </w:r>
      <w:proofErr w:type="spellEnd"/>
      <w:r w:rsidRPr="00CC172F">
        <w:rPr>
          <w:rFonts w:ascii="Times New Roman" w:hAnsi="Times New Roman" w:cs="Times New Roman"/>
          <w:sz w:val="23"/>
          <w:szCs w:val="23"/>
        </w:rPr>
        <w:t xml:space="preserve">, calcita, </w:t>
      </w:r>
      <w:proofErr w:type="spellStart"/>
      <w:r w:rsidRPr="00CC172F">
        <w:rPr>
          <w:rFonts w:ascii="Times New Roman" w:hAnsi="Times New Roman" w:cs="Times New Roman"/>
          <w:sz w:val="23"/>
          <w:szCs w:val="23"/>
        </w:rPr>
        <w:t>sodalita</w:t>
      </w:r>
      <w:proofErr w:type="spellEnd"/>
      <w:r w:rsidRPr="00CC172F">
        <w:rPr>
          <w:rFonts w:ascii="Times New Roman" w:hAnsi="Times New Roman" w:cs="Times New Roman"/>
          <w:sz w:val="23"/>
          <w:szCs w:val="23"/>
        </w:rPr>
        <w:t xml:space="preserve"> e a </w:t>
      </w:r>
      <w:proofErr w:type="spellStart"/>
      <w:r w:rsidRPr="00CC172F">
        <w:rPr>
          <w:rFonts w:ascii="Times New Roman" w:hAnsi="Times New Roman" w:cs="Times New Roman"/>
          <w:sz w:val="23"/>
          <w:szCs w:val="23"/>
        </w:rPr>
        <w:t>nefelina</w:t>
      </w:r>
      <w:proofErr w:type="spellEnd"/>
      <w:r w:rsidRPr="00CC172F">
        <w:rPr>
          <w:rFonts w:ascii="Times New Roman" w:hAnsi="Times New Roman" w:cs="Times New Roman"/>
          <w:sz w:val="23"/>
          <w:szCs w:val="23"/>
        </w:rPr>
        <w:t>, este último responsável por</w:t>
      </w:r>
      <w:r>
        <w:rPr>
          <w:rFonts w:ascii="Times New Roman" w:hAnsi="Times New Roman" w:cs="Times New Roman"/>
          <w:sz w:val="23"/>
          <w:szCs w:val="23"/>
        </w:rPr>
        <w:t xml:space="preserve"> </w:t>
      </w:r>
      <w:r w:rsidRPr="00CC172F">
        <w:rPr>
          <w:rFonts w:ascii="Times New Roman" w:hAnsi="Times New Roman" w:cs="Times New Roman"/>
          <w:sz w:val="23"/>
          <w:szCs w:val="23"/>
        </w:rPr>
        <w:t>reduzir o teor de sódio solúvel presente na lama vermelha. No pigmento rico em caulim a</w:t>
      </w:r>
      <w:r>
        <w:rPr>
          <w:rFonts w:ascii="Times New Roman" w:hAnsi="Times New Roman" w:cs="Times New Roman"/>
          <w:sz w:val="23"/>
          <w:szCs w:val="23"/>
        </w:rPr>
        <w:t xml:space="preserve"> </w:t>
      </w:r>
      <w:proofErr w:type="spellStart"/>
      <w:r w:rsidRPr="00CC172F">
        <w:rPr>
          <w:rFonts w:ascii="Times New Roman" w:hAnsi="Times New Roman" w:cs="Times New Roman"/>
          <w:sz w:val="23"/>
          <w:szCs w:val="23"/>
        </w:rPr>
        <w:t>nefelina</w:t>
      </w:r>
      <w:proofErr w:type="spellEnd"/>
      <w:r w:rsidRPr="00CC172F">
        <w:rPr>
          <w:rFonts w:ascii="Times New Roman" w:hAnsi="Times New Roman" w:cs="Times New Roman"/>
          <w:sz w:val="23"/>
          <w:szCs w:val="23"/>
        </w:rPr>
        <w:t xml:space="preserve"> não foi formada por causa da grande quantidade de sílica na mistura. Identificou-se</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apenas o halo amorfo referente à </w:t>
      </w:r>
      <w:proofErr w:type="spellStart"/>
      <w:r>
        <w:rPr>
          <w:rFonts w:ascii="Times New Roman" w:hAnsi="Times New Roman" w:cs="Times New Roman"/>
          <w:sz w:val="23"/>
          <w:szCs w:val="23"/>
        </w:rPr>
        <w:t>m</w:t>
      </w:r>
      <w:r w:rsidRPr="00CC172F">
        <w:rPr>
          <w:rFonts w:ascii="Times New Roman" w:hAnsi="Times New Roman" w:cs="Times New Roman"/>
          <w:sz w:val="23"/>
          <w:szCs w:val="23"/>
        </w:rPr>
        <w:t>etacaulinita</w:t>
      </w:r>
      <w:proofErr w:type="spellEnd"/>
      <w:r w:rsidRPr="00CC172F">
        <w:rPr>
          <w:rFonts w:ascii="Times New Roman" w:hAnsi="Times New Roman" w:cs="Times New Roman"/>
          <w:sz w:val="23"/>
          <w:szCs w:val="23"/>
        </w:rPr>
        <w:t xml:space="preserve"> e traços de </w:t>
      </w:r>
      <w:proofErr w:type="spellStart"/>
      <w:r w:rsidRPr="00CC172F">
        <w:rPr>
          <w:rFonts w:ascii="Times New Roman" w:hAnsi="Times New Roman" w:cs="Times New Roman"/>
          <w:sz w:val="23"/>
          <w:szCs w:val="23"/>
        </w:rPr>
        <w:t>anatásio</w:t>
      </w:r>
      <w:proofErr w:type="spellEnd"/>
      <w:r w:rsidRPr="00CC172F">
        <w:rPr>
          <w:rFonts w:ascii="Times New Roman" w:hAnsi="Times New Roman" w:cs="Times New Roman"/>
          <w:sz w:val="23"/>
          <w:szCs w:val="23"/>
        </w:rPr>
        <w:t>. Ambos os pigmentos</w:t>
      </w:r>
      <w:r>
        <w:rPr>
          <w:rFonts w:ascii="Times New Roman" w:hAnsi="Times New Roman" w:cs="Times New Roman"/>
          <w:sz w:val="23"/>
          <w:szCs w:val="23"/>
        </w:rPr>
        <w:t xml:space="preserve"> </w:t>
      </w:r>
      <w:r w:rsidRPr="00CC172F">
        <w:rPr>
          <w:rFonts w:ascii="Times New Roman" w:hAnsi="Times New Roman" w:cs="Times New Roman"/>
          <w:sz w:val="23"/>
          <w:szCs w:val="23"/>
        </w:rPr>
        <w:t>apresentaram extrema finura e área superficial específica elevada. Nos ensaios de atividade</w:t>
      </w:r>
      <w:r>
        <w:rPr>
          <w:rFonts w:ascii="Times New Roman" w:hAnsi="Times New Roman" w:cs="Times New Roman"/>
          <w:sz w:val="23"/>
          <w:szCs w:val="23"/>
        </w:rPr>
        <w:t xml:space="preserve"> </w:t>
      </w:r>
      <w:proofErr w:type="spellStart"/>
      <w:r w:rsidRPr="00CC172F">
        <w:rPr>
          <w:rFonts w:ascii="Times New Roman" w:hAnsi="Times New Roman" w:cs="Times New Roman"/>
          <w:sz w:val="23"/>
          <w:szCs w:val="23"/>
        </w:rPr>
        <w:t>pozolânica</w:t>
      </w:r>
      <w:proofErr w:type="spellEnd"/>
      <w:r w:rsidRPr="00CC172F">
        <w:rPr>
          <w:rFonts w:ascii="Times New Roman" w:hAnsi="Times New Roman" w:cs="Times New Roman"/>
          <w:sz w:val="23"/>
          <w:szCs w:val="23"/>
        </w:rPr>
        <w:t xml:space="preserve"> com cimento </w:t>
      </w:r>
      <w:proofErr w:type="spellStart"/>
      <w:r w:rsidRPr="00CC172F">
        <w:rPr>
          <w:rFonts w:ascii="Times New Roman" w:hAnsi="Times New Roman" w:cs="Times New Roman"/>
          <w:sz w:val="23"/>
          <w:szCs w:val="23"/>
        </w:rPr>
        <w:t>Portland</w:t>
      </w:r>
      <w:proofErr w:type="spellEnd"/>
      <w:r w:rsidRPr="00CC172F">
        <w:rPr>
          <w:rFonts w:ascii="Times New Roman" w:hAnsi="Times New Roman" w:cs="Times New Roman"/>
          <w:sz w:val="23"/>
          <w:szCs w:val="23"/>
        </w:rPr>
        <w:t xml:space="preserve"> e cal hidratada, o pigmento com maior incorporação de</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caulim apresentou atividade </w:t>
      </w:r>
      <w:proofErr w:type="spellStart"/>
      <w:r w:rsidRPr="00CC172F">
        <w:rPr>
          <w:rFonts w:ascii="Times New Roman" w:hAnsi="Times New Roman" w:cs="Times New Roman"/>
          <w:sz w:val="23"/>
          <w:szCs w:val="23"/>
        </w:rPr>
        <w:t>pozolânica</w:t>
      </w:r>
      <w:proofErr w:type="spellEnd"/>
      <w:r w:rsidRPr="00CC172F">
        <w:rPr>
          <w:rFonts w:ascii="Times New Roman" w:hAnsi="Times New Roman" w:cs="Times New Roman"/>
          <w:sz w:val="23"/>
          <w:szCs w:val="23"/>
        </w:rPr>
        <w:t xml:space="preserve"> muito elevada, com índice de desempenho (ID) de</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123% e resistência à compressão de 14 </w:t>
      </w:r>
      <w:proofErr w:type="spellStart"/>
      <w:proofErr w:type="gramStart"/>
      <w:r w:rsidRPr="00CC172F">
        <w:rPr>
          <w:rFonts w:ascii="Times New Roman" w:hAnsi="Times New Roman" w:cs="Times New Roman"/>
          <w:sz w:val="23"/>
          <w:szCs w:val="23"/>
        </w:rPr>
        <w:t>MPa</w:t>
      </w:r>
      <w:proofErr w:type="spellEnd"/>
      <w:proofErr w:type="gramEnd"/>
      <w:r w:rsidRPr="00CC172F">
        <w:rPr>
          <w:rFonts w:ascii="Times New Roman" w:hAnsi="Times New Roman" w:cs="Times New Roman"/>
          <w:sz w:val="23"/>
          <w:szCs w:val="23"/>
        </w:rPr>
        <w:t xml:space="preserve"> na argamassa de cal. O pigmento com maior</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percentual de lama vermelha apresentou baixa atividade </w:t>
      </w:r>
      <w:proofErr w:type="spellStart"/>
      <w:r w:rsidRPr="00CC172F">
        <w:rPr>
          <w:rFonts w:ascii="Times New Roman" w:hAnsi="Times New Roman" w:cs="Times New Roman"/>
          <w:sz w:val="23"/>
          <w:szCs w:val="23"/>
        </w:rPr>
        <w:t>pozolânica</w:t>
      </w:r>
      <w:proofErr w:type="spellEnd"/>
      <w:r w:rsidRPr="00CC172F">
        <w:rPr>
          <w:rFonts w:ascii="Times New Roman" w:hAnsi="Times New Roman" w:cs="Times New Roman"/>
          <w:sz w:val="23"/>
          <w:szCs w:val="23"/>
        </w:rPr>
        <w:t>, com ID de 82% e</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resistência à compressão de 1,30 </w:t>
      </w:r>
      <w:proofErr w:type="spellStart"/>
      <w:r w:rsidRPr="00CC172F">
        <w:rPr>
          <w:rFonts w:ascii="Times New Roman" w:hAnsi="Times New Roman" w:cs="Times New Roman"/>
          <w:sz w:val="23"/>
          <w:szCs w:val="23"/>
        </w:rPr>
        <w:t>MPa</w:t>
      </w:r>
      <w:proofErr w:type="spellEnd"/>
      <w:r w:rsidRPr="00CC172F">
        <w:rPr>
          <w:rFonts w:ascii="Times New Roman" w:hAnsi="Times New Roman" w:cs="Times New Roman"/>
          <w:sz w:val="23"/>
          <w:szCs w:val="23"/>
        </w:rPr>
        <w:t xml:space="preserve"> na argamassa de cal. Neste caso, apesar da baixa</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atividade </w:t>
      </w:r>
      <w:proofErr w:type="spellStart"/>
      <w:r w:rsidRPr="00CC172F">
        <w:rPr>
          <w:rFonts w:ascii="Times New Roman" w:hAnsi="Times New Roman" w:cs="Times New Roman"/>
          <w:sz w:val="23"/>
          <w:szCs w:val="23"/>
        </w:rPr>
        <w:t>pozolânica</w:t>
      </w:r>
      <w:proofErr w:type="spellEnd"/>
      <w:r w:rsidRPr="00CC172F">
        <w:rPr>
          <w:rFonts w:ascii="Times New Roman" w:hAnsi="Times New Roman" w:cs="Times New Roman"/>
          <w:sz w:val="23"/>
          <w:szCs w:val="23"/>
        </w:rPr>
        <w:t>, considerou-se o resultado satisfatório porque o pigmento apresentou</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reatividade com o cimento </w:t>
      </w:r>
      <w:proofErr w:type="spellStart"/>
      <w:r w:rsidRPr="00CC172F">
        <w:rPr>
          <w:rFonts w:ascii="Times New Roman" w:hAnsi="Times New Roman" w:cs="Times New Roman"/>
          <w:sz w:val="23"/>
          <w:szCs w:val="23"/>
        </w:rPr>
        <w:t>Portland</w:t>
      </w:r>
      <w:proofErr w:type="spellEnd"/>
      <w:r w:rsidRPr="00CC172F">
        <w:rPr>
          <w:rFonts w:ascii="Times New Roman" w:hAnsi="Times New Roman" w:cs="Times New Roman"/>
          <w:sz w:val="23"/>
          <w:szCs w:val="23"/>
        </w:rPr>
        <w:t xml:space="preserve"> e consequentemente, reduz a eflorescência. Nas argamassas</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de cimento </w:t>
      </w:r>
      <w:proofErr w:type="spellStart"/>
      <w:r w:rsidRPr="00CC172F">
        <w:rPr>
          <w:rFonts w:ascii="Times New Roman" w:hAnsi="Times New Roman" w:cs="Times New Roman"/>
          <w:sz w:val="23"/>
          <w:szCs w:val="23"/>
        </w:rPr>
        <w:t>Portland</w:t>
      </w:r>
      <w:proofErr w:type="spellEnd"/>
      <w:r w:rsidRPr="00CC172F">
        <w:rPr>
          <w:rFonts w:ascii="Times New Roman" w:hAnsi="Times New Roman" w:cs="Times New Roman"/>
          <w:sz w:val="23"/>
          <w:szCs w:val="23"/>
        </w:rPr>
        <w:t xml:space="preserve">, os pigmentos </w:t>
      </w:r>
      <w:proofErr w:type="spellStart"/>
      <w:r w:rsidRPr="00CC172F">
        <w:rPr>
          <w:rFonts w:ascii="Times New Roman" w:hAnsi="Times New Roman" w:cs="Times New Roman"/>
          <w:sz w:val="23"/>
          <w:szCs w:val="23"/>
        </w:rPr>
        <w:t>pozolânicos</w:t>
      </w:r>
      <w:proofErr w:type="spellEnd"/>
      <w:r w:rsidRPr="00CC172F">
        <w:rPr>
          <w:rFonts w:ascii="Times New Roman" w:hAnsi="Times New Roman" w:cs="Times New Roman"/>
          <w:sz w:val="23"/>
          <w:szCs w:val="23"/>
        </w:rPr>
        <w:t xml:space="preserve"> possibilitaram acréscimos de resistência em</w:t>
      </w:r>
      <w:r>
        <w:rPr>
          <w:rFonts w:ascii="Times New Roman" w:hAnsi="Times New Roman" w:cs="Times New Roman"/>
          <w:sz w:val="23"/>
          <w:szCs w:val="23"/>
        </w:rPr>
        <w:t xml:space="preserve"> </w:t>
      </w:r>
      <w:r w:rsidRPr="00CC172F">
        <w:rPr>
          <w:rFonts w:ascii="Times New Roman" w:hAnsi="Times New Roman" w:cs="Times New Roman"/>
          <w:sz w:val="23"/>
          <w:szCs w:val="23"/>
        </w:rPr>
        <w:t>relação à argamassa de referência para teores de até 15% de incorporação. Para o pigmento com</w:t>
      </w:r>
      <w:r>
        <w:rPr>
          <w:rFonts w:ascii="Times New Roman" w:hAnsi="Times New Roman" w:cs="Times New Roman"/>
          <w:sz w:val="23"/>
          <w:szCs w:val="23"/>
        </w:rPr>
        <w:t xml:space="preserve"> </w:t>
      </w:r>
      <w:r w:rsidRPr="00CC172F">
        <w:rPr>
          <w:rFonts w:ascii="Times New Roman" w:hAnsi="Times New Roman" w:cs="Times New Roman"/>
          <w:sz w:val="23"/>
          <w:szCs w:val="23"/>
        </w:rPr>
        <w:t>90% de caulim e 10% de lama vermelha o desenvolvimento de resistência foi mais</w:t>
      </w:r>
      <w:proofErr w:type="gramStart"/>
      <w:r w:rsidRPr="00CC172F">
        <w:rPr>
          <w:rFonts w:ascii="Times New Roman" w:hAnsi="Times New Roman" w:cs="Times New Roman"/>
          <w:sz w:val="23"/>
          <w:szCs w:val="23"/>
        </w:rPr>
        <w:t xml:space="preserve"> </w:t>
      </w:r>
      <w:r>
        <w:rPr>
          <w:rFonts w:ascii="Times New Roman" w:hAnsi="Times New Roman" w:cs="Times New Roman"/>
          <w:sz w:val="23"/>
          <w:szCs w:val="23"/>
        </w:rPr>
        <w:t xml:space="preserve"> </w:t>
      </w:r>
      <w:proofErr w:type="gramEnd"/>
      <w:r w:rsidRPr="00CC172F">
        <w:rPr>
          <w:rFonts w:ascii="Times New Roman" w:hAnsi="Times New Roman" w:cs="Times New Roman"/>
          <w:sz w:val="23"/>
          <w:szCs w:val="23"/>
        </w:rPr>
        <w:t>acentuado</w:t>
      </w:r>
      <w:r>
        <w:rPr>
          <w:rFonts w:ascii="Times New Roman" w:hAnsi="Times New Roman" w:cs="Times New Roman"/>
          <w:sz w:val="23"/>
          <w:szCs w:val="23"/>
        </w:rPr>
        <w:t xml:space="preserve"> </w:t>
      </w:r>
      <w:r w:rsidRPr="00CC172F">
        <w:rPr>
          <w:rFonts w:ascii="Times New Roman" w:hAnsi="Times New Roman" w:cs="Times New Roman"/>
          <w:sz w:val="23"/>
          <w:szCs w:val="23"/>
        </w:rPr>
        <w:t>nas primeiras idades, 1 e 7 dias, ao passo que o pigmento com 10% de caulim e 90% de lama</w:t>
      </w:r>
      <w:r>
        <w:rPr>
          <w:rFonts w:ascii="Times New Roman" w:hAnsi="Times New Roman" w:cs="Times New Roman"/>
          <w:sz w:val="23"/>
          <w:szCs w:val="23"/>
        </w:rPr>
        <w:t xml:space="preserve"> </w:t>
      </w:r>
      <w:r w:rsidRPr="00CC172F">
        <w:rPr>
          <w:rFonts w:ascii="Times New Roman" w:hAnsi="Times New Roman" w:cs="Times New Roman"/>
          <w:sz w:val="23"/>
          <w:szCs w:val="23"/>
        </w:rPr>
        <w:t>vermelha, os maiores ganhos de resistência ocorreram nas idades mais avançadas. Ambos os</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pigmentos </w:t>
      </w:r>
      <w:proofErr w:type="spellStart"/>
      <w:r w:rsidRPr="00CC172F">
        <w:rPr>
          <w:rFonts w:ascii="Times New Roman" w:hAnsi="Times New Roman" w:cs="Times New Roman"/>
          <w:sz w:val="23"/>
          <w:szCs w:val="23"/>
        </w:rPr>
        <w:t>pozolânicos</w:t>
      </w:r>
      <w:proofErr w:type="spellEnd"/>
      <w:r w:rsidRPr="00CC172F">
        <w:rPr>
          <w:rFonts w:ascii="Times New Roman" w:hAnsi="Times New Roman" w:cs="Times New Roman"/>
          <w:sz w:val="23"/>
          <w:szCs w:val="23"/>
        </w:rPr>
        <w:t xml:space="preserve"> proporcionaram resistências muito superiores às argamassas do que o</w:t>
      </w:r>
      <w:r>
        <w:rPr>
          <w:rFonts w:ascii="Times New Roman" w:hAnsi="Times New Roman" w:cs="Times New Roman"/>
          <w:sz w:val="23"/>
          <w:szCs w:val="23"/>
        </w:rPr>
        <w:t xml:space="preserve"> </w:t>
      </w:r>
      <w:r w:rsidRPr="00CC172F">
        <w:rPr>
          <w:rFonts w:ascii="Times New Roman" w:hAnsi="Times New Roman" w:cs="Times New Roman"/>
          <w:sz w:val="23"/>
          <w:szCs w:val="23"/>
        </w:rPr>
        <w:t>pigmento comercial com a possibilidade de redução da eflorescência, principal patologia em</w:t>
      </w:r>
      <w:r>
        <w:rPr>
          <w:rFonts w:ascii="Times New Roman" w:hAnsi="Times New Roman" w:cs="Times New Roman"/>
          <w:sz w:val="23"/>
          <w:szCs w:val="23"/>
        </w:rPr>
        <w:t xml:space="preserve"> </w:t>
      </w:r>
      <w:r w:rsidRPr="00CC172F">
        <w:rPr>
          <w:rFonts w:ascii="Times New Roman" w:hAnsi="Times New Roman" w:cs="Times New Roman"/>
          <w:sz w:val="23"/>
          <w:szCs w:val="23"/>
        </w:rPr>
        <w:t>concretos e argamassas coloridos. A incorporação do caulim à lama vermelha nos pigmentos</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possibilitou reduções no sódio solúvel, </w:t>
      </w:r>
      <w:proofErr w:type="gramStart"/>
      <w:r w:rsidRPr="00CC172F">
        <w:rPr>
          <w:rFonts w:ascii="Times New Roman" w:hAnsi="Times New Roman" w:cs="Times New Roman"/>
          <w:sz w:val="23"/>
          <w:szCs w:val="23"/>
        </w:rPr>
        <w:t>cerca de 13</w:t>
      </w:r>
      <w:proofErr w:type="gramEnd"/>
      <w:r w:rsidRPr="00CC172F">
        <w:rPr>
          <w:rFonts w:ascii="Times New Roman" w:hAnsi="Times New Roman" w:cs="Times New Roman"/>
          <w:sz w:val="23"/>
          <w:szCs w:val="23"/>
        </w:rPr>
        <w:t>% para o pigmento e 21% nas argamassas</w:t>
      </w:r>
      <w:r>
        <w:rPr>
          <w:rFonts w:ascii="Times New Roman" w:hAnsi="Times New Roman" w:cs="Times New Roman"/>
          <w:sz w:val="23"/>
          <w:szCs w:val="23"/>
        </w:rPr>
        <w:t xml:space="preserve"> </w:t>
      </w:r>
      <w:r w:rsidRPr="00CC172F">
        <w:rPr>
          <w:rFonts w:ascii="Times New Roman" w:hAnsi="Times New Roman" w:cs="Times New Roman"/>
          <w:sz w:val="23"/>
          <w:szCs w:val="23"/>
        </w:rPr>
        <w:t>com 10% de incorporação. Os resultados indicam perspectivas positivas de aproveitamento</w:t>
      </w:r>
      <w:r>
        <w:rPr>
          <w:rFonts w:ascii="Times New Roman" w:hAnsi="Times New Roman" w:cs="Times New Roman"/>
          <w:sz w:val="23"/>
          <w:szCs w:val="23"/>
        </w:rPr>
        <w:t xml:space="preserve"> </w:t>
      </w:r>
      <w:r w:rsidRPr="00CC172F">
        <w:rPr>
          <w:rFonts w:ascii="Times New Roman" w:hAnsi="Times New Roman" w:cs="Times New Roman"/>
          <w:sz w:val="23"/>
          <w:szCs w:val="23"/>
        </w:rPr>
        <w:t>destes dois resíduos como pigmentos para concreto e argamassa. Então, a possibilidade de</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produção de um pigmento </w:t>
      </w:r>
      <w:proofErr w:type="spellStart"/>
      <w:r w:rsidRPr="00CC172F">
        <w:rPr>
          <w:rFonts w:ascii="Times New Roman" w:hAnsi="Times New Roman" w:cs="Times New Roman"/>
          <w:sz w:val="23"/>
          <w:szCs w:val="23"/>
        </w:rPr>
        <w:t>pozolânico</w:t>
      </w:r>
      <w:proofErr w:type="spellEnd"/>
      <w:r w:rsidRPr="00CC172F">
        <w:rPr>
          <w:rFonts w:ascii="Times New Roman" w:hAnsi="Times New Roman" w:cs="Times New Roman"/>
          <w:sz w:val="23"/>
          <w:szCs w:val="23"/>
        </w:rPr>
        <w:t xml:space="preserve"> a partir de misturas de lama vermelha e do caulim traz</w:t>
      </w:r>
      <w:r>
        <w:rPr>
          <w:rFonts w:ascii="Times New Roman" w:hAnsi="Times New Roman" w:cs="Times New Roman"/>
          <w:sz w:val="23"/>
          <w:szCs w:val="23"/>
        </w:rPr>
        <w:t xml:space="preserve"> </w:t>
      </w:r>
      <w:r w:rsidRPr="00CC172F">
        <w:rPr>
          <w:rFonts w:ascii="Times New Roman" w:hAnsi="Times New Roman" w:cs="Times New Roman"/>
          <w:sz w:val="23"/>
          <w:szCs w:val="23"/>
        </w:rPr>
        <w:t>uma série de perspectivas positivas. A primeira, atribuir uma aplicação a dois tipos de resíduos</w:t>
      </w:r>
      <w:r>
        <w:rPr>
          <w:rFonts w:ascii="Times New Roman" w:hAnsi="Times New Roman" w:cs="Times New Roman"/>
          <w:sz w:val="23"/>
          <w:szCs w:val="23"/>
        </w:rPr>
        <w:t xml:space="preserve"> </w:t>
      </w:r>
      <w:r w:rsidRPr="00CC172F">
        <w:rPr>
          <w:rFonts w:ascii="Times New Roman" w:hAnsi="Times New Roman" w:cs="Times New Roman"/>
          <w:sz w:val="23"/>
          <w:szCs w:val="23"/>
        </w:rPr>
        <w:t>industriais gerados em larga escala. Segunda, produzir um pigmento que possa ser incorporado</w:t>
      </w:r>
      <w:r>
        <w:rPr>
          <w:rFonts w:ascii="Times New Roman" w:hAnsi="Times New Roman" w:cs="Times New Roman"/>
          <w:sz w:val="23"/>
          <w:szCs w:val="23"/>
        </w:rPr>
        <w:t xml:space="preserve"> </w:t>
      </w:r>
      <w:r w:rsidRPr="00CC172F">
        <w:rPr>
          <w:rFonts w:ascii="Times New Roman" w:hAnsi="Times New Roman" w:cs="Times New Roman"/>
          <w:sz w:val="23"/>
          <w:szCs w:val="23"/>
        </w:rPr>
        <w:t>em percentuais mais elevados sem perda de resistência. Pelo contrário, com acréscimos de</w:t>
      </w:r>
      <w:r>
        <w:rPr>
          <w:rFonts w:ascii="Times New Roman" w:hAnsi="Times New Roman" w:cs="Times New Roman"/>
          <w:sz w:val="23"/>
          <w:szCs w:val="23"/>
        </w:rPr>
        <w:t xml:space="preserve"> </w:t>
      </w:r>
      <w:r w:rsidRPr="00CC172F">
        <w:rPr>
          <w:rFonts w:ascii="Times New Roman" w:hAnsi="Times New Roman" w:cs="Times New Roman"/>
          <w:sz w:val="23"/>
          <w:szCs w:val="23"/>
        </w:rPr>
        <w:t>resistência e a possibilidade de redução das eflorescências por conta de suas características</w:t>
      </w:r>
      <w:r>
        <w:rPr>
          <w:rFonts w:ascii="Times New Roman" w:hAnsi="Times New Roman" w:cs="Times New Roman"/>
          <w:sz w:val="23"/>
          <w:szCs w:val="23"/>
        </w:rPr>
        <w:t xml:space="preserve"> </w:t>
      </w:r>
      <w:proofErr w:type="spellStart"/>
      <w:r w:rsidRPr="00CC172F">
        <w:rPr>
          <w:rFonts w:ascii="Times New Roman" w:hAnsi="Times New Roman" w:cs="Times New Roman"/>
          <w:sz w:val="23"/>
          <w:szCs w:val="23"/>
        </w:rPr>
        <w:t>pozolânicas</w:t>
      </w:r>
      <w:proofErr w:type="spellEnd"/>
      <w:r w:rsidRPr="00CC172F">
        <w:rPr>
          <w:rFonts w:ascii="Times New Roman" w:hAnsi="Times New Roman" w:cs="Times New Roman"/>
          <w:sz w:val="23"/>
          <w:szCs w:val="23"/>
        </w:rPr>
        <w:t>. Porém, são necessários estudos de avaliação da manutenção da cor ao longo do</w:t>
      </w:r>
      <w:r>
        <w:rPr>
          <w:rFonts w:ascii="Times New Roman" w:hAnsi="Times New Roman" w:cs="Times New Roman"/>
          <w:sz w:val="23"/>
          <w:szCs w:val="23"/>
        </w:rPr>
        <w:t xml:space="preserve"> </w:t>
      </w:r>
      <w:r w:rsidRPr="00CC172F">
        <w:rPr>
          <w:rFonts w:ascii="Times New Roman" w:hAnsi="Times New Roman" w:cs="Times New Roman"/>
          <w:sz w:val="23"/>
          <w:szCs w:val="23"/>
        </w:rPr>
        <w:t xml:space="preserve">tempo </w:t>
      </w:r>
      <w:proofErr w:type="gramStart"/>
      <w:r w:rsidRPr="00CC172F">
        <w:rPr>
          <w:rFonts w:ascii="Times New Roman" w:hAnsi="Times New Roman" w:cs="Times New Roman"/>
          <w:sz w:val="23"/>
          <w:szCs w:val="23"/>
        </w:rPr>
        <w:t>sob condições</w:t>
      </w:r>
      <w:proofErr w:type="gramEnd"/>
      <w:r w:rsidRPr="00CC172F">
        <w:rPr>
          <w:rFonts w:ascii="Times New Roman" w:hAnsi="Times New Roman" w:cs="Times New Roman"/>
          <w:sz w:val="23"/>
          <w:szCs w:val="23"/>
        </w:rPr>
        <w:t xml:space="preserve"> de exposição ao </w:t>
      </w:r>
      <w:proofErr w:type="spellStart"/>
      <w:r w:rsidRPr="00CC172F">
        <w:rPr>
          <w:rFonts w:ascii="Times New Roman" w:hAnsi="Times New Roman" w:cs="Times New Roman"/>
          <w:sz w:val="23"/>
          <w:szCs w:val="23"/>
        </w:rPr>
        <w:t>intemperismo</w:t>
      </w:r>
      <w:proofErr w:type="spellEnd"/>
      <w:r w:rsidRPr="00CC172F">
        <w:rPr>
          <w:rFonts w:ascii="Times New Roman" w:hAnsi="Times New Roman" w:cs="Times New Roman"/>
          <w:sz w:val="23"/>
          <w:szCs w:val="23"/>
        </w:rPr>
        <w:t xml:space="preserve"> natural</w:t>
      </w:r>
      <w:r w:rsidR="00760909" w:rsidRPr="00CC172F">
        <w:rPr>
          <w:rFonts w:ascii="Times New Roman" w:hAnsi="Times New Roman" w:cs="Times New Roman"/>
          <w:sz w:val="23"/>
          <w:szCs w:val="23"/>
        </w:rPr>
        <w:t>.</w:t>
      </w:r>
    </w:p>
    <w:p w:rsidR="00760909" w:rsidRPr="005E76B4" w:rsidRDefault="00760909" w:rsidP="00760909">
      <w:pPr>
        <w:pStyle w:val="NormalWeb"/>
        <w:rPr>
          <w:sz w:val="20"/>
          <w:szCs w:val="20"/>
        </w:rPr>
      </w:pPr>
      <w:r w:rsidRPr="005E76B4">
        <w:rPr>
          <w:rStyle w:val="nfase"/>
          <w:i w:val="0"/>
          <w:sz w:val="20"/>
          <w:szCs w:val="20"/>
        </w:rPr>
        <w:t xml:space="preserve">Palavras – chave: </w:t>
      </w:r>
      <w:r w:rsidR="00CC172F">
        <w:rPr>
          <w:rStyle w:val="nfase"/>
          <w:i w:val="0"/>
          <w:sz w:val="20"/>
          <w:szCs w:val="20"/>
        </w:rPr>
        <w:t xml:space="preserve">Lama Vermelha; Caulim; Pigmento; Argamassa </w:t>
      </w:r>
      <w:proofErr w:type="gramStart"/>
      <w:r w:rsidR="00CC172F">
        <w:rPr>
          <w:rStyle w:val="nfase"/>
          <w:i w:val="0"/>
          <w:sz w:val="20"/>
          <w:szCs w:val="20"/>
        </w:rPr>
        <w:t>Colorida</w:t>
      </w:r>
      <w:proofErr w:type="gramEnd"/>
    </w:p>
    <w:p w:rsidR="00760909" w:rsidRDefault="00760909" w:rsidP="00760909">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760909" w:rsidRPr="00481571" w:rsidRDefault="00760909" w:rsidP="00760909">
      <w:pPr>
        <w:spacing w:line="360" w:lineRule="auto"/>
        <w:rPr>
          <w:rStyle w:val="nfase"/>
          <w:rFonts w:ascii="Times New Roman" w:hAnsi="Times New Roman" w:cs="Times New Roman"/>
          <w:i w:val="0"/>
          <w:sz w:val="20"/>
          <w:szCs w:val="20"/>
        </w:rPr>
      </w:pPr>
      <w:proofErr w:type="spellStart"/>
      <w:r w:rsidRPr="00481571">
        <w:rPr>
          <w:rStyle w:val="nfase"/>
          <w:rFonts w:ascii="Times New Roman" w:hAnsi="Times New Roman" w:cs="Times New Roman"/>
          <w:i w:val="0"/>
          <w:sz w:val="20"/>
          <w:szCs w:val="20"/>
        </w:rPr>
        <w:lastRenderedPageBreak/>
        <w:t>Prof</w:t>
      </w:r>
      <w:proofErr w:type="spellEnd"/>
      <w:r w:rsidRPr="00481571">
        <w:rPr>
          <w:rStyle w:val="nfase"/>
          <w:rFonts w:ascii="Times New Roman" w:hAnsi="Times New Roman" w:cs="Times New Roman"/>
          <w:i w:val="0"/>
          <w:sz w:val="20"/>
          <w:szCs w:val="20"/>
        </w:rPr>
        <w:t xml:space="preserve"> Dr. </w:t>
      </w:r>
      <w:r w:rsidR="00CC172F">
        <w:rPr>
          <w:rStyle w:val="nfase"/>
          <w:rFonts w:ascii="Times New Roman" w:hAnsi="Times New Roman" w:cs="Times New Roman"/>
          <w:i w:val="0"/>
          <w:sz w:val="20"/>
          <w:szCs w:val="20"/>
        </w:rPr>
        <w:t>Márcio Santos Barata</w:t>
      </w:r>
      <w:r>
        <w:rPr>
          <w:rStyle w:val="nfase"/>
          <w:rFonts w:ascii="Times New Roman" w:hAnsi="Times New Roman" w:cs="Times New Roman"/>
          <w:i w:val="0"/>
          <w:sz w:val="20"/>
          <w:szCs w:val="20"/>
        </w:rPr>
        <w:t xml:space="preserve"> </w:t>
      </w:r>
      <w:r w:rsidRPr="00481571">
        <w:rPr>
          <w:rStyle w:val="nfase"/>
          <w:rFonts w:ascii="Times New Roman" w:hAnsi="Times New Roman" w:cs="Times New Roman"/>
          <w:i w:val="0"/>
          <w:sz w:val="20"/>
          <w:szCs w:val="20"/>
        </w:rPr>
        <w:t>(Orientador)</w:t>
      </w:r>
    </w:p>
    <w:p w:rsidR="00760909" w:rsidRPr="00481571" w:rsidRDefault="00760909" w:rsidP="00760909">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w:t>
      </w:r>
      <w:r w:rsidRPr="00481571">
        <w:rPr>
          <w:rStyle w:val="nfase"/>
          <w:rFonts w:ascii="Times New Roman" w:hAnsi="Times New Roman" w:cs="Times New Roman"/>
          <w:i w:val="0"/>
          <w:sz w:val="20"/>
          <w:szCs w:val="20"/>
        </w:rPr>
        <w:t xml:space="preserve"> Dr. </w:t>
      </w:r>
      <w:r w:rsidR="00CC172F">
        <w:rPr>
          <w:rStyle w:val="nfase"/>
          <w:rFonts w:ascii="Times New Roman" w:hAnsi="Times New Roman" w:cs="Times New Roman"/>
          <w:i w:val="0"/>
          <w:sz w:val="20"/>
          <w:szCs w:val="20"/>
        </w:rPr>
        <w:t>Rômulo Simões Angélica</w:t>
      </w:r>
      <w:r>
        <w:rPr>
          <w:rStyle w:val="nfase"/>
          <w:rFonts w:ascii="Times New Roman" w:hAnsi="Times New Roman" w:cs="Times New Roman"/>
          <w:i w:val="0"/>
          <w:sz w:val="20"/>
          <w:szCs w:val="20"/>
        </w:rPr>
        <w:t xml:space="preserve"> </w:t>
      </w:r>
      <w:r w:rsidRPr="00481571">
        <w:rPr>
          <w:rStyle w:val="nfase"/>
          <w:rFonts w:ascii="Times New Roman" w:hAnsi="Times New Roman" w:cs="Times New Roman"/>
          <w:i w:val="0"/>
          <w:sz w:val="20"/>
          <w:szCs w:val="20"/>
        </w:rPr>
        <w:t>– UFPA</w:t>
      </w:r>
    </w:p>
    <w:p w:rsidR="00760909" w:rsidRDefault="00760909" w:rsidP="00760909">
      <w:pPr>
        <w:spacing w:line="360" w:lineRule="auto"/>
        <w:rPr>
          <w:rStyle w:val="nfase"/>
          <w:rFonts w:ascii="Times New Roman" w:hAnsi="Times New Roman" w:cs="Times New Roman"/>
          <w:i w:val="0"/>
          <w:sz w:val="20"/>
          <w:szCs w:val="20"/>
        </w:rPr>
      </w:pPr>
      <w:proofErr w:type="spellStart"/>
      <w:r w:rsidRPr="00481571">
        <w:rPr>
          <w:rStyle w:val="nfase"/>
          <w:rFonts w:ascii="Times New Roman" w:hAnsi="Times New Roman" w:cs="Times New Roman"/>
          <w:i w:val="0"/>
          <w:sz w:val="20"/>
          <w:szCs w:val="20"/>
        </w:rPr>
        <w:t>Prof</w:t>
      </w:r>
      <w:proofErr w:type="spellEnd"/>
      <w:r>
        <w:rPr>
          <w:rStyle w:val="nfase"/>
          <w:rFonts w:ascii="Times New Roman" w:hAnsi="Times New Roman" w:cs="Times New Roman"/>
          <w:i w:val="0"/>
          <w:sz w:val="20"/>
          <w:szCs w:val="20"/>
        </w:rPr>
        <w:t xml:space="preserve"> Dr. M</w:t>
      </w:r>
      <w:r w:rsidR="00CC172F">
        <w:rPr>
          <w:rStyle w:val="nfase"/>
          <w:rFonts w:ascii="Times New Roman" w:hAnsi="Times New Roman" w:cs="Times New Roman"/>
          <w:i w:val="0"/>
          <w:sz w:val="20"/>
          <w:szCs w:val="20"/>
        </w:rPr>
        <w:t xml:space="preserve">arcelo de Souza </w:t>
      </w:r>
      <w:proofErr w:type="spellStart"/>
      <w:r w:rsidR="00CC172F">
        <w:rPr>
          <w:rStyle w:val="nfase"/>
          <w:rFonts w:ascii="Times New Roman" w:hAnsi="Times New Roman" w:cs="Times New Roman"/>
          <w:i w:val="0"/>
          <w:sz w:val="20"/>
          <w:szCs w:val="20"/>
        </w:rPr>
        <w:t>Picanço</w:t>
      </w:r>
      <w:proofErr w:type="spellEnd"/>
      <w:r>
        <w:rPr>
          <w:rStyle w:val="nfase"/>
          <w:rFonts w:ascii="Times New Roman" w:hAnsi="Times New Roman" w:cs="Times New Roman"/>
          <w:i w:val="0"/>
          <w:sz w:val="20"/>
          <w:szCs w:val="20"/>
        </w:rPr>
        <w:t xml:space="preserve"> </w:t>
      </w:r>
      <w:r w:rsidRPr="00481571">
        <w:rPr>
          <w:rStyle w:val="nfase"/>
          <w:rFonts w:ascii="Times New Roman" w:hAnsi="Times New Roman" w:cs="Times New Roman"/>
          <w:i w:val="0"/>
          <w:sz w:val="20"/>
          <w:szCs w:val="20"/>
        </w:rPr>
        <w:t>– UFPA</w:t>
      </w:r>
    </w:p>
    <w:p w:rsidR="00760909" w:rsidRPr="00CC172F" w:rsidRDefault="00760909" w:rsidP="00760909">
      <w:pPr>
        <w:spacing w:line="360" w:lineRule="auto"/>
        <w:rPr>
          <w:rStyle w:val="nfase"/>
          <w:rFonts w:ascii="Times New Roman" w:hAnsi="Times New Roman" w:cs="Times New Roman"/>
          <w:i w:val="0"/>
          <w:sz w:val="20"/>
          <w:szCs w:val="20"/>
        </w:rPr>
      </w:pPr>
      <w:proofErr w:type="spellStart"/>
      <w:r w:rsidRPr="00CC172F">
        <w:rPr>
          <w:rStyle w:val="nfase"/>
          <w:rFonts w:ascii="Times New Roman" w:hAnsi="Times New Roman" w:cs="Times New Roman"/>
          <w:i w:val="0"/>
          <w:sz w:val="20"/>
          <w:szCs w:val="20"/>
        </w:rPr>
        <w:t>Prof</w:t>
      </w:r>
      <w:proofErr w:type="spellEnd"/>
      <w:r w:rsidRPr="00CC172F">
        <w:rPr>
          <w:rStyle w:val="nfase"/>
          <w:rFonts w:ascii="Times New Roman" w:hAnsi="Times New Roman" w:cs="Times New Roman"/>
          <w:i w:val="0"/>
          <w:sz w:val="20"/>
          <w:szCs w:val="20"/>
        </w:rPr>
        <w:t xml:space="preserve"> Dr. </w:t>
      </w:r>
      <w:r w:rsidR="00CC172F" w:rsidRPr="00CC172F">
        <w:rPr>
          <w:rStyle w:val="nfase"/>
          <w:rFonts w:ascii="Times New Roman" w:hAnsi="Times New Roman" w:cs="Times New Roman"/>
          <w:i w:val="0"/>
          <w:sz w:val="20"/>
          <w:szCs w:val="20"/>
        </w:rPr>
        <w:t>Roberto de Freitas Neves</w:t>
      </w:r>
      <w:r w:rsidRPr="00CC172F">
        <w:rPr>
          <w:rStyle w:val="nfase"/>
          <w:rFonts w:ascii="Times New Roman" w:hAnsi="Times New Roman" w:cs="Times New Roman"/>
          <w:i w:val="0"/>
          <w:sz w:val="20"/>
          <w:szCs w:val="20"/>
        </w:rPr>
        <w:t xml:space="preserve"> – UFPA</w:t>
      </w:r>
    </w:p>
    <w:p w:rsidR="00760909" w:rsidRPr="00CC172F" w:rsidRDefault="00760909" w:rsidP="00760909">
      <w:pPr>
        <w:spacing w:line="360" w:lineRule="auto"/>
        <w:rPr>
          <w:rFonts w:ascii="Times New Roman" w:hAnsi="Times New Roman" w:cs="Times New Roman"/>
          <w:b/>
          <w:sz w:val="20"/>
          <w:szCs w:val="20"/>
        </w:rPr>
      </w:pPr>
    </w:p>
    <w:p w:rsidR="00760909" w:rsidRPr="00CC172F" w:rsidRDefault="00760909" w:rsidP="00760909">
      <w:pPr>
        <w:spacing w:line="360" w:lineRule="auto"/>
        <w:rPr>
          <w:rFonts w:ascii="Times New Roman" w:hAnsi="Times New Roman" w:cs="Times New Roman"/>
          <w:b/>
          <w:sz w:val="20"/>
          <w:szCs w:val="20"/>
        </w:rPr>
      </w:pPr>
    </w:p>
    <w:p w:rsidR="00760909" w:rsidRPr="00CC172F" w:rsidRDefault="00760909" w:rsidP="00760909">
      <w:pPr>
        <w:spacing w:line="360" w:lineRule="auto"/>
        <w:rPr>
          <w:rStyle w:val="nfase"/>
          <w:rFonts w:ascii="Times New Roman" w:hAnsi="Times New Roman" w:cs="Times New Roman"/>
          <w:i w:val="0"/>
          <w:sz w:val="20"/>
          <w:szCs w:val="20"/>
        </w:rPr>
      </w:pPr>
    </w:p>
    <w:p w:rsidR="00760909" w:rsidRDefault="00760909" w:rsidP="00760909">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w:t>
      </w:r>
      <w:r w:rsidR="00CC172F">
        <w:rPr>
          <w:rStyle w:val="nfase"/>
          <w:rFonts w:ascii="Times New Roman" w:hAnsi="Times New Roman" w:cs="Times New Roman"/>
          <w:i w:val="0"/>
          <w:sz w:val="20"/>
          <w:szCs w:val="20"/>
        </w:rPr>
        <w:t>: 30</w:t>
      </w:r>
      <w:r>
        <w:rPr>
          <w:rStyle w:val="nfase"/>
          <w:rFonts w:ascii="Times New Roman" w:hAnsi="Times New Roman" w:cs="Times New Roman"/>
          <w:i w:val="0"/>
          <w:sz w:val="20"/>
          <w:szCs w:val="20"/>
        </w:rPr>
        <w:t>/0</w:t>
      </w:r>
      <w:r w:rsidR="00CC172F">
        <w:rPr>
          <w:rStyle w:val="nfase"/>
          <w:rFonts w:ascii="Times New Roman" w:hAnsi="Times New Roman" w:cs="Times New Roman"/>
          <w:i w:val="0"/>
          <w:sz w:val="20"/>
          <w:szCs w:val="20"/>
        </w:rPr>
        <w:t>8</w:t>
      </w:r>
      <w:r>
        <w:rPr>
          <w:rStyle w:val="nfase"/>
          <w:rFonts w:ascii="Times New Roman" w:hAnsi="Times New Roman" w:cs="Times New Roman"/>
          <w:i w:val="0"/>
          <w:sz w:val="20"/>
          <w:szCs w:val="20"/>
        </w:rPr>
        <w:t>/2016</w:t>
      </w:r>
    </w:p>
    <w:p w:rsidR="00D04948" w:rsidRDefault="00D04948">
      <w:pPr>
        <w:rPr>
          <w:rFonts w:ascii="Times New Roman" w:hAnsi="Times New Roman" w:cs="Times New Roman"/>
          <w:sz w:val="20"/>
          <w:szCs w:val="20"/>
        </w:rPr>
      </w:pPr>
      <w:r>
        <w:rPr>
          <w:rFonts w:ascii="Times New Roman" w:hAnsi="Times New Roman" w:cs="Times New Roman"/>
          <w:sz w:val="20"/>
          <w:szCs w:val="20"/>
        </w:rPr>
        <w:br w:type="page"/>
      </w:r>
    </w:p>
    <w:p w:rsidR="00D04948" w:rsidRPr="004D3E81" w:rsidRDefault="00D04948" w:rsidP="00D04948">
      <w:pPr>
        <w:pStyle w:val="Ttulo"/>
        <w:rPr>
          <w:sz w:val="32"/>
          <w:szCs w:val="32"/>
        </w:rPr>
      </w:pPr>
      <w:r>
        <w:rPr>
          <w:sz w:val="32"/>
          <w:szCs w:val="32"/>
        </w:rPr>
        <w:lastRenderedPageBreak/>
        <w:t>NANOMATERIAIS APLICADOS AO PATRIMÔNIO CULTURAL AMAZÔNICO: REVESTIMENTOS AUTOLIMPANTES DE DIÓXIDO DE TITÂNIO EM CALCÁRIO LIOZ.</w:t>
      </w:r>
    </w:p>
    <w:p w:rsidR="00D04948" w:rsidRDefault="00D04948" w:rsidP="00D04948">
      <w:pPr>
        <w:rPr>
          <w:rFonts w:ascii="Times New Roman" w:hAnsi="Times New Roman" w:cs="Times New Roman"/>
        </w:rPr>
      </w:pPr>
    </w:p>
    <w:p w:rsidR="00D04948" w:rsidRDefault="00D04948" w:rsidP="00D04948">
      <w:pPr>
        <w:rPr>
          <w:rFonts w:ascii="Times New Roman" w:hAnsi="Times New Roman" w:cs="Times New Roman"/>
        </w:rPr>
      </w:pPr>
      <w:r>
        <w:rPr>
          <w:rFonts w:ascii="Times New Roman" w:hAnsi="Times New Roman" w:cs="Times New Roman"/>
        </w:rPr>
        <w:t>LARISSA ABBUD VIEIRA</w:t>
      </w:r>
    </w:p>
    <w:p w:rsidR="00D04948" w:rsidRPr="004D3E81" w:rsidRDefault="00D04948" w:rsidP="00D04948">
      <w:pPr>
        <w:rPr>
          <w:rFonts w:ascii="Times New Roman" w:hAnsi="Times New Roman" w:cs="Times New Roman"/>
        </w:rPr>
      </w:pPr>
    </w:p>
    <w:p w:rsidR="00D04948" w:rsidRPr="00CC172F" w:rsidRDefault="00D04948" w:rsidP="00D04948">
      <w:pPr>
        <w:autoSpaceDE w:val="0"/>
        <w:autoSpaceDN w:val="0"/>
        <w:adjustRightInd w:val="0"/>
        <w:rPr>
          <w:sz w:val="23"/>
          <w:szCs w:val="23"/>
        </w:rPr>
      </w:pPr>
      <w:r>
        <w:rPr>
          <w:rFonts w:ascii="Times New Roman" w:hAnsi="Times New Roman" w:cs="Times New Roman"/>
          <w:sz w:val="24"/>
          <w:szCs w:val="24"/>
        </w:rPr>
        <w:t xml:space="preserve">O clima da Região Amazônica é propício ao intenso desenvolvimento de microrganismos, mesmo em substratos com baixos índices de colonização biológica, como o calcário </w:t>
      </w:r>
      <w:proofErr w:type="spellStart"/>
      <w:r>
        <w:rPr>
          <w:rFonts w:ascii="Times New Roman" w:hAnsi="Times New Roman" w:cs="Times New Roman"/>
          <w:sz w:val="24"/>
          <w:szCs w:val="24"/>
        </w:rPr>
        <w:t>Lioz</w:t>
      </w:r>
      <w:proofErr w:type="spellEnd"/>
      <w:r>
        <w:rPr>
          <w:rFonts w:ascii="Times New Roman" w:hAnsi="Times New Roman" w:cs="Times New Roman"/>
          <w:sz w:val="24"/>
          <w:szCs w:val="24"/>
        </w:rPr>
        <w:t xml:space="preserve">. Os microrganismos ocasionam alterações estéticas e degradação físico-química da rocha, danos estes que são agravados pela deposição de poluentes, pelas próprias características do substrato, por ações incorretas de manutenção, conservação e restauração ou ausência destas. Tratamentos conservativos à base de </w:t>
      </w:r>
      <w:proofErr w:type="spellStart"/>
      <w:r>
        <w:rPr>
          <w:rFonts w:ascii="Times New Roman" w:hAnsi="Times New Roman" w:cs="Times New Roman"/>
          <w:sz w:val="24"/>
          <w:szCs w:val="24"/>
        </w:rPr>
        <w:t>nanopartículas</w:t>
      </w:r>
      <w:proofErr w:type="spellEnd"/>
      <w:r>
        <w:rPr>
          <w:rFonts w:ascii="Times New Roman" w:hAnsi="Times New Roman" w:cs="Times New Roman"/>
          <w:sz w:val="24"/>
          <w:szCs w:val="24"/>
        </w:rPr>
        <w:t xml:space="preserve"> de </w:t>
      </w:r>
      <w:proofErr w:type="gramStart"/>
      <w:r>
        <w:rPr>
          <w:rFonts w:ascii="Times New Roman" w:hAnsi="Times New Roman" w:cs="Times New Roman"/>
          <w:sz w:val="24"/>
          <w:szCs w:val="24"/>
        </w:rPr>
        <w:t>TiO</w:t>
      </w:r>
      <w:r>
        <w:rPr>
          <w:rFonts w:ascii="Times New Roman" w:hAnsi="Times New Roman" w:cs="Times New Roman"/>
          <w:sz w:val="16"/>
          <w:szCs w:val="16"/>
        </w:rPr>
        <w:t>2</w:t>
      </w:r>
      <w:proofErr w:type="gramEnd"/>
      <w:r>
        <w:rPr>
          <w:rFonts w:ascii="Times New Roman" w:hAnsi="Times New Roman" w:cs="Times New Roman"/>
          <w:sz w:val="24"/>
          <w:szCs w:val="24"/>
        </w:rPr>
        <w:t xml:space="preserve">, ativados por radiação ultravioleta, promovem características </w:t>
      </w:r>
      <w:proofErr w:type="spellStart"/>
      <w:r>
        <w:rPr>
          <w:rFonts w:ascii="Times New Roman" w:hAnsi="Times New Roman" w:cs="Times New Roman"/>
          <w:sz w:val="24"/>
          <w:szCs w:val="24"/>
        </w:rPr>
        <w:t>autolimpantes</w:t>
      </w:r>
      <w:proofErr w:type="spellEnd"/>
      <w:r>
        <w:rPr>
          <w:rFonts w:ascii="Times New Roman" w:hAnsi="Times New Roman" w:cs="Times New Roman"/>
          <w:sz w:val="24"/>
          <w:szCs w:val="24"/>
        </w:rPr>
        <w:t xml:space="preserve"> ao substrato, preservando o aspecto original e reduzindo danos e custos recorrentes das ações de manutenção. O objetivo deste estudo foi avaliar a eficiência de </w:t>
      </w:r>
      <w:proofErr w:type="spellStart"/>
      <w:r>
        <w:rPr>
          <w:rFonts w:ascii="Times New Roman" w:hAnsi="Times New Roman" w:cs="Times New Roman"/>
          <w:sz w:val="24"/>
          <w:szCs w:val="24"/>
        </w:rPr>
        <w:t>nanopartículas</w:t>
      </w:r>
      <w:proofErr w:type="spellEnd"/>
      <w:r>
        <w:rPr>
          <w:rFonts w:ascii="Times New Roman" w:hAnsi="Times New Roman" w:cs="Times New Roman"/>
          <w:sz w:val="24"/>
          <w:szCs w:val="24"/>
        </w:rPr>
        <w:t xml:space="preserve"> de </w:t>
      </w:r>
      <w:proofErr w:type="gramStart"/>
      <w:r>
        <w:rPr>
          <w:rFonts w:ascii="Times New Roman" w:hAnsi="Times New Roman" w:cs="Times New Roman"/>
          <w:sz w:val="24"/>
          <w:szCs w:val="24"/>
        </w:rPr>
        <w:t>TiO</w:t>
      </w:r>
      <w:r>
        <w:rPr>
          <w:rFonts w:ascii="Times New Roman" w:hAnsi="Times New Roman" w:cs="Times New Roman"/>
          <w:sz w:val="16"/>
          <w:szCs w:val="16"/>
        </w:rPr>
        <w:t>2</w:t>
      </w:r>
      <w:proofErr w:type="gramEnd"/>
      <w:r>
        <w:rPr>
          <w:rFonts w:ascii="Times New Roman" w:hAnsi="Times New Roman" w:cs="Times New Roman"/>
          <w:sz w:val="16"/>
          <w:szCs w:val="16"/>
        </w:rPr>
        <w:t xml:space="preserve"> </w:t>
      </w:r>
      <w:r>
        <w:rPr>
          <w:rFonts w:ascii="Times New Roman" w:hAnsi="Times New Roman" w:cs="Times New Roman"/>
          <w:sz w:val="24"/>
          <w:szCs w:val="24"/>
        </w:rPr>
        <w:t xml:space="preserve">como revestimento </w:t>
      </w:r>
      <w:proofErr w:type="spellStart"/>
      <w:r>
        <w:rPr>
          <w:rFonts w:ascii="Times New Roman" w:hAnsi="Times New Roman" w:cs="Times New Roman"/>
          <w:sz w:val="24"/>
          <w:szCs w:val="24"/>
        </w:rPr>
        <w:t>autolimpante</w:t>
      </w:r>
      <w:proofErr w:type="spellEnd"/>
      <w:r>
        <w:rPr>
          <w:rFonts w:ascii="Times New Roman" w:hAnsi="Times New Roman" w:cs="Times New Roman"/>
          <w:sz w:val="24"/>
          <w:szCs w:val="24"/>
        </w:rPr>
        <w:t xml:space="preserve"> em superfícies de </w:t>
      </w:r>
      <w:proofErr w:type="spellStart"/>
      <w:r>
        <w:rPr>
          <w:rFonts w:ascii="Times New Roman" w:hAnsi="Times New Roman" w:cs="Times New Roman"/>
          <w:sz w:val="24"/>
          <w:szCs w:val="24"/>
        </w:rPr>
        <w:t>Lioz</w:t>
      </w:r>
      <w:proofErr w:type="spellEnd"/>
      <w:r>
        <w:rPr>
          <w:rFonts w:ascii="Times New Roman" w:hAnsi="Times New Roman" w:cs="Times New Roman"/>
          <w:sz w:val="24"/>
          <w:szCs w:val="24"/>
        </w:rPr>
        <w:t xml:space="preserve"> sob as condições climáticas da região amazônica. O </w:t>
      </w:r>
      <w:proofErr w:type="spellStart"/>
      <w:r>
        <w:rPr>
          <w:rFonts w:ascii="Times New Roman" w:hAnsi="Times New Roman" w:cs="Times New Roman"/>
          <w:sz w:val="24"/>
          <w:szCs w:val="24"/>
        </w:rPr>
        <w:t>Lioz</w:t>
      </w:r>
      <w:proofErr w:type="spellEnd"/>
      <w:r>
        <w:rPr>
          <w:rFonts w:ascii="Times New Roman" w:hAnsi="Times New Roman" w:cs="Times New Roman"/>
          <w:sz w:val="24"/>
          <w:szCs w:val="24"/>
        </w:rPr>
        <w:t xml:space="preserve"> foi selecionado como substrato de referência pela larga utilização em elementos arquitetônicos e monumentos históricos na cidade de Belém (PA). Foram avaliadas as alterações nas propriedades estéticas do </w:t>
      </w:r>
      <w:proofErr w:type="spellStart"/>
      <w:r>
        <w:rPr>
          <w:rFonts w:ascii="Times New Roman" w:hAnsi="Times New Roman" w:cs="Times New Roman"/>
          <w:sz w:val="24"/>
          <w:szCs w:val="24"/>
        </w:rPr>
        <w:t>Lioz</w:t>
      </w:r>
      <w:proofErr w:type="spellEnd"/>
      <w:r>
        <w:rPr>
          <w:rFonts w:ascii="Times New Roman" w:hAnsi="Times New Roman" w:cs="Times New Roman"/>
          <w:sz w:val="24"/>
          <w:szCs w:val="24"/>
        </w:rPr>
        <w:t xml:space="preserve">, a reversibilidade da aplicação do tratamento, as propriedades </w:t>
      </w:r>
      <w:proofErr w:type="spellStart"/>
      <w:r>
        <w:rPr>
          <w:rFonts w:ascii="Times New Roman" w:hAnsi="Times New Roman" w:cs="Times New Roman"/>
          <w:sz w:val="24"/>
          <w:szCs w:val="24"/>
        </w:rPr>
        <w:t>fotoativadas</w:t>
      </w:r>
      <w:proofErr w:type="spellEnd"/>
      <w:r>
        <w:rPr>
          <w:rFonts w:ascii="Times New Roman" w:hAnsi="Times New Roman" w:cs="Times New Roman"/>
          <w:sz w:val="24"/>
          <w:szCs w:val="24"/>
        </w:rPr>
        <w:t xml:space="preserve">, a durabilidade do revestimento, suas alterações e propriedades ao longo do período de exposição ao </w:t>
      </w:r>
      <w:proofErr w:type="spellStart"/>
      <w:r>
        <w:rPr>
          <w:rFonts w:ascii="Times New Roman" w:hAnsi="Times New Roman" w:cs="Times New Roman"/>
          <w:sz w:val="24"/>
          <w:szCs w:val="24"/>
        </w:rPr>
        <w:t>intemperismo</w:t>
      </w:r>
      <w:proofErr w:type="spellEnd"/>
      <w:r>
        <w:rPr>
          <w:rFonts w:ascii="Times New Roman" w:hAnsi="Times New Roman" w:cs="Times New Roman"/>
          <w:sz w:val="24"/>
          <w:szCs w:val="24"/>
        </w:rPr>
        <w:t xml:space="preserve"> natural. A caracterização </w:t>
      </w:r>
      <w:proofErr w:type="spellStart"/>
      <w:r>
        <w:rPr>
          <w:rFonts w:ascii="Times New Roman" w:hAnsi="Times New Roman" w:cs="Times New Roman"/>
          <w:sz w:val="24"/>
          <w:szCs w:val="24"/>
        </w:rPr>
        <w:t>petrográfica</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Lioz</w:t>
      </w:r>
      <w:proofErr w:type="spellEnd"/>
      <w:r>
        <w:rPr>
          <w:rFonts w:ascii="Times New Roman" w:hAnsi="Times New Roman" w:cs="Times New Roman"/>
          <w:sz w:val="24"/>
          <w:szCs w:val="24"/>
        </w:rPr>
        <w:t xml:space="preserve"> revelou a presença de zonas de porosidade diferenciadas das áreas padrão, subdivididas entre zonas de recristalização e de alteração, que influenciaram nas propriedades do revestimento de </w:t>
      </w:r>
      <w:proofErr w:type="gramStart"/>
      <w:r>
        <w:rPr>
          <w:rFonts w:ascii="Times New Roman" w:hAnsi="Times New Roman" w:cs="Times New Roman"/>
          <w:sz w:val="24"/>
          <w:szCs w:val="24"/>
        </w:rPr>
        <w:t>TiO</w:t>
      </w:r>
      <w:r>
        <w:rPr>
          <w:rFonts w:ascii="Times New Roman" w:hAnsi="Times New Roman" w:cs="Times New Roman"/>
          <w:sz w:val="16"/>
          <w:szCs w:val="16"/>
        </w:rPr>
        <w:t>2</w:t>
      </w:r>
      <w:proofErr w:type="gramEnd"/>
      <w:r>
        <w:rPr>
          <w:rFonts w:ascii="Times New Roman" w:hAnsi="Times New Roman" w:cs="Times New Roman"/>
          <w:sz w:val="24"/>
          <w:szCs w:val="24"/>
        </w:rPr>
        <w:t xml:space="preserve">. O revestimento de </w:t>
      </w:r>
      <w:proofErr w:type="gramStart"/>
      <w:r>
        <w:rPr>
          <w:rFonts w:ascii="Times New Roman" w:hAnsi="Times New Roman" w:cs="Times New Roman"/>
          <w:sz w:val="24"/>
          <w:szCs w:val="24"/>
        </w:rPr>
        <w:t>TiO</w:t>
      </w:r>
      <w:r>
        <w:rPr>
          <w:rFonts w:ascii="Times New Roman" w:hAnsi="Times New Roman" w:cs="Times New Roman"/>
          <w:sz w:val="16"/>
          <w:szCs w:val="16"/>
        </w:rPr>
        <w:t>2</w:t>
      </w:r>
      <w:proofErr w:type="gramEnd"/>
      <w:r>
        <w:rPr>
          <w:rFonts w:ascii="Times New Roman" w:hAnsi="Times New Roman" w:cs="Times New Roman"/>
          <w:sz w:val="16"/>
          <w:szCs w:val="16"/>
        </w:rPr>
        <w:t xml:space="preserve"> </w:t>
      </w:r>
      <w:r>
        <w:rPr>
          <w:rFonts w:ascii="Times New Roman" w:hAnsi="Times New Roman" w:cs="Times New Roman"/>
          <w:sz w:val="24"/>
          <w:szCs w:val="24"/>
        </w:rPr>
        <w:t xml:space="preserve">foi aplicado puro e diluído (1:6) sobre o substrato. O primeiro tipo de tratamento formou uma película fissurada e o segundo, uma película não homogênea e com baixo teor de </w:t>
      </w:r>
      <w:proofErr w:type="gramStart"/>
      <w:r>
        <w:rPr>
          <w:rFonts w:ascii="Times New Roman" w:hAnsi="Times New Roman" w:cs="Times New Roman"/>
          <w:sz w:val="24"/>
          <w:szCs w:val="24"/>
        </w:rPr>
        <w:t>TiO</w:t>
      </w:r>
      <w:r>
        <w:rPr>
          <w:rFonts w:ascii="Times New Roman" w:hAnsi="Times New Roman" w:cs="Times New Roman"/>
          <w:sz w:val="16"/>
          <w:szCs w:val="16"/>
        </w:rPr>
        <w:t>2</w:t>
      </w:r>
      <w:proofErr w:type="gramEnd"/>
      <w:r>
        <w:rPr>
          <w:rFonts w:ascii="Times New Roman" w:hAnsi="Times New Roman" w:cs="Times New Roman"/>
          <w:sz w:val="24"/>
          <w:szCs w:val="24"/>
        </w:rPr>
        <w:t xml:space="preserve">. Nos ensaios de laboratório, o tratamento puro apresentou melhores resultados, enquanto que o tratamento diluído, de modo geral, apresentou resultados semelhantes ao das amostras sem tratamento. Em suma, os ensaios de laboratório mostraram bons resultados do revestimento de </w:t>
      </w:r>
      <w:proofErr w:type="gramStart"/>
      <w:r>
        <w:rPr>
          <w:rFonts w:ascii="Times New Roman" w:hAnsi="Times New Roman" w:cs="Times New Roman"/>
          <w:sz w:val="24"/>
          <w:szCs w:val="24"/>
        </w:rPr>
        <w:t>TiO</w:t>
      </w:r>
      <w:r>
        <w:rPr>
          <w:rFonts w:ascii="Times New Roman" w:hAnsi="Times New Roman" w:cs="Times New Roman"/>
          <w:sz w:val="16"/>
          <w:szCs w:val="16"/>
        </w:rPr>
        <w:t>2</w:t>
      </w:r>
      <w:proofErr w:type="gramEnd"/>
      <w:r>
        <w:rPr>
          <w:rFonts w:ascii="Times New Roman" w:hAnsi="Times New Roman" w:cs="Times New Roman"/>
          <w:sz w:val="16"/>
          <w:szCs w:val="16"/>
        </w:rPr>
        <w:t xml:space="preserve"> </w:t>
      </w:r>
      <w:r>
        <w:rPr>
          <w:rFonts w:ascii="Times New Roman" w:hAnsi="Times New Roman" w:cs="Times New Roman"/>
          <w:sz w:val="24"/>
          <w:szCs w:val="24"/>
        </w:rPr>
        <w:t xml:space="preserve">sobre o </w:t>
      </w:r>
      <w:proofErr w:type="spellStart"/>
      <w:r>
        <w:rPr>
          <w:rFonts w:ascii="Times New Roman" w:hAnsi="Times New Roman" w:cs="Times New Roman"/>
          <w:sz w:val="24"/>
          <w:szCs w:val="24"/>
        </w:rPr>
        <w:t>Lioz</w:t>
      </w:r>
      <w:proofErr w:type="spellEnd"/>
      <w:r>
        <w:rPr>
          <w:rFonts w:ascii="Times New Roman" w:hAnsi="Times New Roman" w:cs="Times New Roman"/>
          <w:sz w:val="24"/>
          <w:szCs w:val="24"/>
        </w:rPr>
        <w:t xml:space="preserve">, indicando possibilidades de uso do tratamento para o patrimônio histórico. No ensaio de campo, ao </w:t>
      </w:r>
      <w:proofErr w:type="spellStart"/>
      <w:r>
        <w:rPr>
          <w:rFonts w:ascii="Times New Roman" w:hAnsi="Times New Roman" w:cs="Times New Roman"/>
          <w:sz w:val="24"/>
          <w:szCs w:val="24"/>
        </w:rPr>
        <w:t>intemperismo</w:t>
      </w:r>
      <w:proofErr w:type="spellEnd"/>
      <w:r>
        <w:rPr>
          <w:rFonts w:ascii="Times New Roman" w:hAnsi="Times New Roman" w:cs="Times New Roman"/>
          <w:sz w:val="24"/>
          <w:szCs w:val="24"/>
        </w:rPr>
        <w:t xml:space="preserve"> natural, os tratamentos não apresentaram variações de cor significativas, mas houve </w:t>
      </w:r>
      <w:proofErr w:type="spellStart"/>
      <w:r>
        <w:rPr>
          <w:rFonts w:ascii="Times New Roman" w:hAnsi="Times New Roman" w:cs="Times New Roman"/>
          <w:sz w:val="24"/>
          <w:szCs w:val="24"/>
        </w:rPr>
        <w:t>opacificação</w:t>
      </w:r>
      <w:proofErr w:type="spellEnd"/>
      <w:r>
        <w:rPr>
          <w:rFonts w:ascii="Times New Roman" w:hAnsi="Times New Roman" w:cs="Times New Roman"/>
          <w:sz w:val="24"/>
          <w:szCs w:val="24"/>
        </w:rPr>
        <w:t xml:space="preserve"> das amostras ao longo de nove meses. O revestimento de </w:t>
      </w:r>
      <w:proofErr w:type="gramStart"/>
      <w:r>
        <w:rPr>
          <w:rFonts w:ascii="Times New Roman" w:hAnsi="Times New Roman" w:cs="Times New Roman"/>
          <w:sz w:val="24"/>
          <w:szCs w:val="24"/>
        </w:rPr>
        <w:t>TiO</w:t>
      </w:r>
      <w:r>
        <w:rPr>
          <w:rFonts w:ascii="Times New Roman" w:hAnsi="Times New Roman" w:cs="Times New Roman"/>
          <w:sz w:val="16"/>
          <w:szCs w:val="16"/>
        </w:rPr>
        <w:t>2</w:t>
      </w:r>
      <w:proofErr w:type="gramEnd"/>
      <w:r>
        <w:rPr>
          <w:rFonts w:ascii="Times New Roman" w:hAnsi="Times New Roman" w:cs="Times New Roman"/>
          <w:sz w:val="24"/>
          <w:szCs w:val="24"/>
        </w:rPr>
        <w:t xml:space="preserve">, tanto na forma pura quanto diluída, foi removido do substrato de </w:t>
      </w:r>
      <w:proofErr w:type="spellStart"/>
      <w:r>
        <w:rPr>
          <w:rFonts w:ascii="Times New Roman" w:hAnsi="Times New Roman" w:cs="Times New Roman"/>
          <w:sz w:val="24"/>
          <w:szCs w:val="24"/>
        </w:rPr>
        <w:t>Lioz</w:t>
      </w:r>
      <w:proofErr w:type="spellEnd"/>
      <w:r>
        <w:rPr>
          <w:rFonts w:ascii="Times New Roman" w:hAnsi="Times New Roman" w:cs="Times New Roman"/>
          <w:sz w:val="24"/>
          <w:szCs w:val="24"/>
        </w:rPr>
        <w:t xml:space="preserve"> por ação do </w:t>
      </w:r>
      <w:proofErr w:type="spellStart"/>
      <w:r>
        <w:rPr>
          <w:rFonts w:ascii="Times New Roman" w:hAnsi="Times New Roman" w:cs="Times New Roman"/>
          <w:sz w:val="24"/>
          <w:szCs w:val="24"/>
        </w:rPr>
        <w:t>intemperismo</w:t>
      </w:r>
      <w:proofErr w:type="spellEnd"/>
      <w:r>
        <w:rPr>
          <w:rFonts w:ascii="Times New Roman" w:hAnsi="Times New Roman" w:cs="Times New Roman"/>
          <w:sz w:val="24"/>
          <w:szCs w:val="24"/>
        </w:rPr>
        <w:t xml:space="preserve"> ao longo do tempo de exposição. Houve contaminação parcial das amostras de </w:t>
      </w:r>
      <w:proofErr w:type="spellStart"/>
      <w:r>
        <w:rPr>
          <w:rFonts w:ascii="Times New Roman" w:hAnsi="Times New Roman" w:cs="Times New Roman"/>
          <w:sz w:val="24"/>
          <w:szCs w:val="24"/>
        </w:rPr>
        <w:t>Lioz</w:t>
      </w:r>
      <w:proofErr w:type="spellEnd"/>
      <w:r>
        <w:rPr>
          <w:rFonts w:ascii="Times New Roman" w:hAnsi="Times New Roman" w:cs="Times New Roman"/>
          <w:sz w:val="24"/>
          <w:szCs w:val="24"/>
        </w:rPr>
        <w:t xml:space="preserve"> ao final de nove meses, mais pronunciadas nas zonas de porosidade diferenciadas deste substrato. Apesar da baixa durabilidade e da contaminação do </w:t>
      </w:r>
      <w:proofErr w:type="spellStart"/>
      <w:r>
        <w:rPr>
          <w:rFonts w:ascii="Times New Roman" w:hAnsi="Times New Roman" w:cs="Times New Roman"/>
          <w:sz w:val="24"/>
          <w:szCs w:val="24"/>
        </w:rPr>
        <w:t>Lioz</w:t>
      </w:r>
      <w:proofErr w:type="spellEnd"/>
      <w:r>
        <w:rPr>
          <w:rFonts w:ascii="Times New Roman" w:hAnsi="Times New Roman" w:cs="Times New Roman"/>
          <w:sz w:val="24"/>
          <w:szCs w:val="24"/>
        </w:rPr>
        <w:t xml:space="preserve"> mesmo nas amostras com tratamento puro aplicado, os resultados indicam funcionamento das propriedades do revestimento de </w:t>
      </w:r>
      <w:proofErr w:type="gramStart"/>
      <w:r>
        <w:rPr>
          <w:rFonts w:ascii="Times New Roman" w:hAnsi="Times New Roman" w:cs="Times New Roman"/>
          <w:sz w:val="24"/>
          <w:szCs w:val="24"/>
        </w:rPr>
        <w:t>TiO</w:t>
      </w:r>
      <w:r>
        <w:rPr>
          <w:rFonts w:ascii="Times New Roman" w:hAnsi="Times New Roman" w:cs="Times New Roman"/>
          <w:sz w:val="16"/>
          <w:szCs w:val="16"/>
        </w:rPr>
        <w:t>2</w:t>
      </w:r>
      <w:proofErr w:type="gramEnd"/>
      <w:r>
        <w:rPr>
          <w:rFonts w:ascii="Times New Roman" w:hAnsi="Times New Roman" w:cs="Times New Roman"/>
          <w:sz w:val="16"/>
          <w:szCs w:val="16"/>
        </w:rPr>
        <w:t xml:space="preserve"> </w:t>
      </w:r>
      <w:r>
        <w:rPr>
          <w:rFonts w:ascii="Times New Roman" w:hAnsi="Times New Roman" w:cs="Times New Roman"/>
          <w:sz w:val="24"/>
          <w:szCs w:val="24"/>
        </w:rPr>
        <w:t xml:space="preserve">durante parte do período de exposição, provavelmente nos cinco primeiros meses. Ao final do ensaio as amostras com tratamento puro apresentaram áreas de contaminação cerca de 50% inferiores em relação às com tratamento diluído e sem tratamento, demonstrando indícios das potencialidades do revestimento. Entretanto, é necessário o aprimoramento das soluções de </w:t>
      </w:r>
      <w:proofErr w:type="gramStart"/>
      <w:r>
        <w:rPr>
          <w:rFonts w:ascii="Times New Roman" w:hAnsi="Times New Roman" w:cs="Times New Roman"/>
          <w:sz w:val="24"/>
          <w:szCs w:val="24"/>
        </w:rPr>
        <w:t>TiO</w:t>
      </w:r>
      <w:r>
        <w:rPr>
          <w:rFonts w:ascii="Times New Roman" w:hAnsi="Times New Roman" w:cs="Times New Roman"/>
          <w:sz w:val="16"/>
          <w:szCs w:val="16"/>
        </w:rPr>
        <w:t>2</w:t>
      </w:r>
      <w:proofErr w:type="gramEnd"/>
      <w:r>
        <w:rPr>
          <w:rFonts w:ascii="Times New Roman" w:hAnsi="Times New Roman" w:cs="Times New Roman"/>
          <w:sz w:val="16"/>
          <w:szCs w:val="16"/>
        </w:rPr>
        <w:t xml:space="preserve"> </w:t>
      </w:r>
      <w:r>
        <w:rPr>
          <w:rFonts w:ascii="Times New Roman" w:hAnsi="Times New Roman" w:cs="Times New Roman"/>
          <w:sz w:val="24"/>
          <w:szCs w:val="24"/>
        </w:rPr>
        <w:t xml:space="preserve">com vistas a incrementos na atividade fotocatalítica frente à intensidade de contaminação local, bem como uma maior durabilidade da película às ações </w:t>
      </w:r>
      <w:proofErr w:type="spellStart"/>
      <w:r>
        <w:rPr>
          <w:rFonts w:ascii="Times New Roman" w:hAnsi="Times New Roman" w:cs="Times New Roman"/>
          <w:sz w:val="24"/>
          <w:szCs w:val="24"/>
        </w:rPr>
        <w:t>intempéricas</w:t>
      </w:r>
      <w:proofErr w:type="spellEnd"/>
      <w:r>
        <w:rPr>
          <w:rFonts w:ascii="Times New Roman" w:hAnsi="Times New Roman" w:cs="Times New Roman"/>
          <w:sz w:val="24"/>
          <w:szCs w:val="24"/>
        </w:rPr>
        <w:t xml:space="preserve"> da região amazônica.</w:t>
      </w:r>
      <w:r w:rsidRPr="00CC172F">
        <w:rPr>
          <w:rFonts w:ascii="Times New Roman" w:hAnsi="Times New Roman" w:cs="Times New Roman"/>
          <w:sz w:val="23"/>
          <w:szCs w:val="23"/>
        </w:rPr>
        <w:t>.</w:t>
      </w:r>
    </w:p>
    <w:p w:rsidR="00D04948" w:rsidRPr="005E76B4" w:rsidRDefault="00D04948" w:rsidP="00D04948">
      <w:pPr>
        <w:pStyle w:val="NormalWeb"/>
        <w:rPr>
          <w:sz w:val="20"/>
          <w:szCs w:val="20"/>
        </w:rPr>
      </w:pPr>
      <w:r w:rsidRPr="005E76B4">
        <w:rPr>
          <w:rStyle w:val="nfase"/>
          <w:i w:val="0"/>
          <w:sz w:val="20"/>
          <w:szCs w:val="20"/>
        </w:rPr>
        <w:lastRenderedPageBreak/>
        <w:t xml:space="preserve">Palavras – chave: </w:t>
      </w:r>
      <w:r>
        <w:rPr>
          <w:rStyle w:val="nfase"/>
          <w:i w:val="0"/>
          <w:sz w:val="20"/>
          <w:szCs w:val="20"/>
        </w:rPr>
        <w:t xml:space="preserve">Dióxido de titânio; Revestimentos </w:t>
      </w:r>
      <w:proofErr w:type="spellStart"/>
      <w:r>
        <w:rPr>
          <w:rStyle w:val="nfase"/>
          <w:i w:val="0"/>
          <w:sz w:val="20"/>
          <w:szCs w:val="20"/>
        </w:rPr>
        <w:t>autolimpantes</w:t>
      </w:r>
      <w:proofErr w:type="spellEnd"/>
      <w:r>
        <w:rPr>
          <w:rStyle w:val="nfase"/>
          <w:i w:val="0"/>
          <w:sz w:val="20"/>
          <w:szCs w:val="20"/>
        </w:rPr>
        <w:t xml:space="preserve">; </w:t>
      </w:r>
      <w:proofErr w:type="spellStart"/>
      <w:r>
        <w:rPr>
          <w:rStyle w:val="nfase"/>
          <w:i w:val="0"/>
          <w:sz w:val="20"/>
          <w:szCs w:val="20"/>
        </w:rPr>
        <w:t>fotocatálise</w:t>
      </w:r>
      <w:proofErr w:type="spellEnd"/>
      <w:r>
        <w:rPr>
          <w:rStyle w:val="nfase"/>
          <w:i w:val="0"/>
          <w:sz w:val="20"/>
          <w:szCs w:val="20"/>
        </w:rPr>
        <w:t xml:space="preserve">; durabilidade; conservação de monumentos pétreos; patrimônio histórico; </w:t>
      </w:r>
      <w:proofErr w:type="spellStart"/>
      <w:r>
        <w:rPr>
          <w:rStyle w:val="nfase"/>
          <w:i w:val="0"/>
          <w:sz w:val="20"/>
          <w:szCs w:val="20"/>
        </w:rPr>
        <w:t>Lioz</w:t>
      </w:r>
      <w:proofErr w:type="spellEnd"/>
      <w:r>
        <w:rPr>
          <w:rStyle w:val="nfase"/>
          <w:i w:val="0"/>
          <w:sz w:val="20"/>
          <w:szCs w:val="20"/>
        </w:rPr>
        <w:t xml:space="preserve">; </w:t>
      </w:r>
      <w:proofErr w:type="spellStart"/>
      <w:r>
        <w:rPr>
          <w:rStyle w:val="nfase"/>
          <w:i w:val="0"/>
          <w:sz w:val="20"/>
          <w:szCs w:val="20"/>
        </w:rPr>
        <w:t>bioreceptividade</w:t>
      </w:r>
      <w:proofErr w:type="spellEnd"/>
      <w:r>
        <w:rPr>
          <w:rStyle w:val="nfase"/>
          <w:i w:val="0"/>
          <w:sz w:val="20"/>
          <w:szCs w:val="20"/>
        </w:rPr>
        <w:t xml:space="preserve">; </w:t>
      </w:r>
      <w:proofErr w:type="spellStart"/>
      <w:r>
        <w:rPr>
          <w:rStyle w:val="nfase"/>
          <w:i w:val="0"/>
          <w:sz w:val="20"/>
          <w:szCs w:val="20"/>
        </w:rPr>
        <w:t>interperismo</w:t>
      </w:r>
      <w:proofErr w:type="spellEnd"/>
      <w:r>
        <w:rPr>
          <w:rStyle w:val="nfase"/>
          <w:i w:val="0"/>
          <w:sz w:val="20"/>
          <w:szCs w:val="20"/>
        </w:rPr>
        <w:t xml:space="preserve"> natural; região </w:t>
      </w:r>
      <w:proofErr w:type="gramStart"/>
      <w:r>
        <w:rPr>
          <w:rStyle w:val="nfase"/>
          <w:i w:val="0"/>
          <w:sz w:val="20"/>
          <w:szCs w:val="20"/>
        </w:rPr>
        <w:t>amazônica</w:t>
      </w:r>
      <w:proofErr w:type="gramEnd"/>
    </w:p>
    <w:p w:rsidR="00D04948" w:rsidRDefault="00D04948" w:rsidP="00D04948">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D04948" w:rsidRPr="00481571" w:rsidRDefault="00D04948" w:rsidP="00D04948">
      <w:pPr>
        <w:spacing w:line="360" w:lineRule="auto"/>
        <w:rPr>
          <w:rStyle w:val="nfase"/>
          <w:rFonts w:ascii="Times New Roman" w:hAnsi="Times New Roman" w:cs="Times New Roman"/>
          <w:i w:val="0"/>
          <w:sz w:val="20"/>
          <w:szCs w:val="20"/>
        </w:rPr>
      </w:pPr>
      <w:proofErr w:type="spellStart"/>
      <w:r w:rsidRPr="00481571">
        <w:rPr>
          <w:rStyle w:val="nfase"/>
          <w:rFonts w:ascii="Times New Roman" w:hAnsi="Times New Roman" w:cs="Times New Roman"/>
          <w:i w:val="0"/>
          <w:sz w:val="20"/>
          <w:szCs w:val="20"/>
        </w:rPr>
        <w:t>Prof</w:t>
      </w:r>
      <w:proofErr w:type="spellEnd"/>
      <w:r w:rsidRPr="00481571">
        <w:rPr>
          <w:rStyle w:val="nfase"/>
          <w:rFonts w:ascii="Times New Roman" w:hAnsi="Times New Roman" w:cs="Times New Roman"/>
          <w:i w:val="0"/>
          <w:sz w:val="20"/>
          <w:szCs w:val="20"/>
        </w:rPr>
        <w:t xml:space="preserve"> Dr. </w:t>
      </w:r>
      <w:r>
        <w:rPr>
          <w:rStyle w:val="nfase"/>
          <w:rFonts w:ascii="Times New Roman" w:hAnsi="Times New Roman" w:cs="Times New Roman"/>
          <w:i w:val="0"/>
          <w:sz w:val="20"/>
          <w:szCs w:val="20"/>
        </w:rPr>
        <w:t xml:space="preserve">Márcio Santos Barata </w:t>
      </w:r>
      <w:r w:rsidRPr="00481571">
        <w:rPr>
          <w:rStyle w:val="nfase"/>
          <w:rFonts w:ascii="Times New Roman" w:hAnsi="Times New Roman" w:cs="Times New Roman"/>
          <w:i w:val="0"/>
          <w:sz w:val="20"/>
          <w:szCs w:val="20"/>
        </w:rPr>
        <w:t>(Orientador)</w:t>
      </w:r>
    </w:p>
    <w:p w:rsidR="00D04948" w:rsidRPr="00481571" w:rsidRDefault="00D04948" w:rsidP="00D04948">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w:t>
      </w:r>
      <w:r w:rsidRPr="00481571">
        <w:rPr>
          <w:rStyle w:val="nfase"/>
          <w:rFonts w:ascii="Times New Roman" w:hAnsi="Times New Roman" w:cs="Times New Roman"/>
          <w:i w:val="0"/>
          <w:sz w:val="20"/>
          <w:szCs w:val="20"/>
        </w:rPr>
        <w:t xml:space="preserve"> Dr. </w:t>
      </w:r>
      <w:r>
        <w:rPr>
          <w:rStyle w:val="nfase"/>
          <w:rFonts w:ascii="Times New Roman" w:hAnsi="Times New Roman" w:cs="Times New Roman"/>
          <w:i w:val="0"/>
          <w:sz w:val="20"/>
          <w:szCs w:val="20"/>
        </w:rPr>
        <w:t xml:space="preserve">Rômulo Simões Angélica </w:t>
      </w:r>
      <w:r w:rsidRPr="00481571">
        <w:rPr>
          <w:rStyle w:val="nfase"/>
          <w:rFonts w:ascii="Times New Roman" w:hAnsi="Times New Roman" w:cs="Times New Roman"/>
          <w:i w:val="0"/>
          <w:sz w:val="20"/>
          <w:szCs w:val="20"/>
        </w:rPr>
        <w:t>– UFPA</w:t>
      </w:r>
    </w:p>
    <w:p w:rsidR="00D04948" w:rsidRDefault="00D04948" w:rsidP="00D04948">
      <w:pPr>
        <w:spacing w:line="360" w:lineRule="auto"/>
        <w:rPr>
          <w:rStyle w:val="nfase"/>
          <w:rFonts w:ascii="Times New Roman" w:hAnsi="Times New Roman" w:cs="Times New Roman"/>
          <w:i w:val="0"/>
          <w:sz w:val="20"/>
          <w:szCs w:val="20"/>
        </w:rPr>
      </w:pPr>
      <w:proofErr w:type="spellStart"/>
      <w:r w:rsidRPr="00481571">
        <w:rPr>
          <w:rStyle w:val="nfase"/>
          <w:rFonts w:ascii="Times New Roman" w:hAnsi="Times New Roman" w:cs="Times New Roman"/>
          <w:i w:val="0"/>
          <w:sz w:val="20"/>
          <w:szCs w:val="20"/>
        </w:rPr>
        <w:t>Prof</w:t>
      </w:r>
      <w:proofErr w:type="spellEnd"/>
      <w:r>
        <w:rPr>
          <w:rStyle w:val="nfase"/>
          <w:rFonts w:ascii="Times New Roman" w:hAnsi="Times New Roman" w:cs="Times New Roman"/>
          <w:i w:val="0"/>
          <w:sz w:val="20"/>
          <w:szCs w:val="20"/>
        </w:rPr>
        <w:t xml:space="preserve"> Dr. Marcelo de Souza </w:t>
      </w:r>
      <w:proofErr w:type="spellStart"/>
      <w:r>
        <w:rPr>
          <w:rStyle w:val="nfase"/>
          <w:rFonts w:ascii="Times New Roman" w:hAnsi="Times New Roman" w:cs="Times New Roman"/>
          <w:i w:val="0"/>
          <w:sz w:val="20"/>
          <w:szCs w:val="20"/>
        </w:rPr>
        <w:t>Picanço</w:t>
      </w:r>
      <w:proofErr w:type="spellEnd"/>
      <w:r>
        <w:rPr>
          <w:rStyle w:val="nfase"/>
          <w:rFonts w:ascii="Times New Roman" w:hAnsi="Times New Roman" w:cs="Times New Roman"/>
          <w:i w:val="0"/>
          <w:sz w:val="20"/>
          <w:szCs w:val="20"/>
        </w:rPr>
        <w:t xml:space="preserve"> </w:t>
      </w:r>
      <w:r w:rsidRPr="00481571">
        <w:rPr>
          <w:rStyle w:val="nfase"/>
          <w:rFonts w:ascii="Times New Roman" w:hAnsi="Times New Roman" w:cs="Times New Roman"/>
          <w:i w:val="0"/>
          <w:sz w:val="20"/>
          <w:szCs w:val="20"/>
        </w:rPr>
        <w:t>– UFPA</w:t>
      </w:r>
    </w:p>
    <w:p w:rsidR="00D04948" w:rsidRPr="00CC172F" w:rsidRDefault="00D04948" w:rsidP="00D04948">
      <w:pPr>
        <w:spacing w:line="360" w:lineRule="auto"/>
        <w:rPr>
          <w:rStyle w:val="nfase"/>
          <w:rFonts w:ascii="Times New Roman" w:hAnsi="Times New Roman" w:cs="Times New Roman"/>
          <w:i w:val="0"/>
          <w:sz w:val="20"/>
          <w:szCs w:val="20"/>
        </w:rPr>
      </w:pPr>
      <w:proofErr w:type="spellStart"/>
      <w:r w:rsidRPr="00CC172F">
        <w:rPr>
          <w:rStyle w:val="nfase"/>
          <w:rFonts w:ascii="Times New Roman" w:hAnsi="Times New Roman" w:cs="Times New Roman"/>
          <w:i w:val="0"/>
          <w:sz w:val="20"/>
          <w:szCs w:val="20"/>
        </w:rPr>
        <w:t>Prof</w:t>
      </w:r>
      <w:proofErr w:type="spellEnd"/>
      <w:r w:rsidRPr="00CC172F">
        <w:rPr>
          <w:rStyle w:val="nfase"/>
          <w:rFonts w:ascii="Times New Roman" w:hAnsi="Times New Roman" w:cs="Times New Roman"/>
          <w:i w:val="0"/>
          <w:sz w:val="20"/>
          <w:szCs w:val="20"/>
        </w:rPr>
        <w:t xml:space="preserve"> Dr. Roberto de Freitas Neves – UFPA</w:t>
      </w:r>
    </w:p>
    <w:p w:rsidR="00D04948" w:rsidRPr="00CC172F" w:rsidRDefault="00D04948" w:rsidP="00D04948">
      <w:pPr>
        <w:spacing w:line="360" w:lineRule="auto"/>
        <w:rPr>
          <w:rFonts w:ascii="Times New Roman" w:hAnsi="Times New Roman" w:cs="Times New Roman"/>
          <w:b/>
          <w:sz w:val="20"/>
          <w:szCs w:val="20"/>
        </w:rPr>
      </w:pPr>
    </w:p>
    <w:p w:rsidR="00D04948" w:rsidRPr="00CC172F" w:rsidRDefault="00D04948" w:rsidP="00D04948">
      <w:pPr>
        <w:spacing w:line="360" w:lineRule="auto"/>
        <w:rPr>
          <w:rFonts w:ascii="Times New Roman" w:hAnsi="Times New Roman" w:cs="Times New Roman"/>
          <w:b/>
          <w:sz w:val="20"/>
          <w:szCs w:val="20"/>
        </w:rPr>
      </w:pPr>
    </w:p>
    <w:p w:rsidR="00D04948" w:rsidRPr="00CC172F" w:rsidRDefault="00D04948" w:rsidP="00D04948">
      <w:pPr>
        <w:spacing w:line="360" w:lineRule="auto"/>
        <w:rPr>
          <w:rStyle w:val="nfase"/>
          <w:rFonts w:ascii="Times New Roman" w:hAnsi="Times New Roman" w:cs="Times New Roman"/>
          <w:i w:val="0"/>
          <w:sz w:val="20"/>
          <w:szCs w:val="20"/>
        </w:rPr>
      </w:pPr>
    </w:p>
    <w:p w:rsidR="00D04948" w:rsidRDefault="00D04948" w:rsidP="00D04948">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w:t>
      </w:r>
      <w:r>
        <w:rPr>
          <w:rStyle w:val="nfase"/>
          <w:rFonts w:ascii="Times New Roman" w:hAnsi="Times New Roman" w:cs="Times New Roman"/>
          <w:i w:val="0"/>
          <w:sz w:val="20"/>
          <w:szCs w:val="20"/>
        </w:rPr>
        <w:t>: 30/08/2016</w:t>
      </w:r>
    </w:p>
    <w:p w:rsidR="00D04948" w:rsidRDefault="00D04948" w:rsidP="00D04948">
      <w:pPr>
        <w:spacing w:line="360" w:lineRule="auto"/>
        <w:rPr>
          <w:rFonts w:ascii="Times New Roman" w:hAnsi="Times New Roman" w:cs="Times New Roman"/>
          <w:sz w:val="20"/>
          <w:szCs w:val="20"/>
        </w:rPr>
      </w:pPr>
    </w:p>
    <w:p w:rsidR="00DE02BB" w:rsidRDefault="00DE02BB">
      <w:pPr>
        <w:rPr>
          <w:rFonts w:ascii="Times New Roman" w:hAnsi="Times New Roman" w:cs="Times New Roman"/>
          <w:sz w:val="20"/>
          <w:szCs w:val="20"/>
        </w:rPr>
      </w:pPr>
      <w:r>
        <w:rPr>
          <w:rFonts w:ascii="Times New Roman" w:hAnsi="Times New Roman" w:cs="Times New Roman"/>
          <w:sz w:val="20"/>
          <w:szCs w:val="20"/>
        </w:rPr>
        <w:br w:type="page"/>
      </w:r>
    </w:p>
    <w:p w:rsidR="00DE02BB" w:rsidRPr="004D3E81" w:rsidRDefault="00DE02BB" w:rsidP="00DE02BB">
      <w:pPr>
        <w:pStyle w:val="Ttulo"/>
        <w:rPr>
          <w:sz w:val="32"/>
          <w:szCs w:val="32"/>
        </w:rPr>
      </w:pPr>
      <w:r>
        <w:rPr>
          <w:sz w:val="32"/>
          <w:szCs w:val="32"/>
        </w:rPr>
        <w:lastRenderedPageBreak/>
        <w:t>A QUALIDADE DO PROJETO ARQUITETÔNICO EM HABITAÇÃO SOCIAL: ESTUDO DE CASO - TABOQUINHA (ICOARACI / BELÉM / PARÁ).</w:t>
      </w:r>
    </w:p>
    <w:p w:rsidR="00DE02BB" w:rsidRDefault="00DE02BB" w:rsidP="00DE02BB">
      <w:pPr>
        <w:rPr>
          <w:rFonts w:ascii="Times New Roman" w:hAnsi="Times New Roman" w:cs="Times New Roman"/>
        </w:rPr>
      </w:pPr>
    </w:p>
    <w:p w:rsidR="00DE02BB" w:rsidRDefault="00DE02BB" w:rsidP="00DE02BB">
      <w:pPr>
        <w:rPr>
          <w:rFonts w:ascii="Times New Roman" w:hAnsi="Times New Roman" w:cs="Times New Roman"/>
        </w:rPr>
      </w:pPr>
      <w:r>
        <w:rPr>
          <w:rFonts w:ascii="Times New Roman" w:hAnsi="Times New Roman" w:cs="Times New Roman"/>
        </w:rPr>
        <w:t>ALCYR DE MORISSON FARIA NETO</w:t>
      </w:r>
    </w:p>
    <w:p w:rsidR="00DE02BB" w:rsidRPr="004D3E81" w:rsidRDefault="00DE02BB" w:rsidP="00DE02BB">
      <w:pPr>
        <w:rPr>
          <w:rFonts w:ascii="Times New Roman" w:hAnsi="Times New Roman" w:cs="Times New Roman"/>
        </w:rPr>
      </w:pPr>
    </w:p>
    <w:p w:rsidR="00DE02BB" w:rsidRPr="00DE02BB" w:rsidRDefault="00DE02BB" w:rsidP="00DE02BB">
      <w:pPr>
        <w:autoSpaceDE w:val="0"/>
        <w:autoSpaceDN w:val="0"/>
        <w:adjustRightInd w:val="0"/>
        <w:rPr>
          <w:rFonts w:ascii="Times New Roman" w:hAnsi="Times New Roman" w:cs="Times New Roman"/>
        </w:rPr>
      </w:pPr>
      <w:r w:rsidRPr="00DE02BB">
        <w:rPr>
          <w:rFonts w:ascii="Times New Roman" w:hAnsi="Times New Roman" w:cs="Times New Roman"/>
        </w:rPr>
        <w:t>Analisa-se a interação entre usuário e sua habitação antes do remanejamento e no</w:t>
      </w:r>
      <w:r>
        <w:rPr>
          <w:rFonts w:ascii="Times New Roman" w:hAnsi="Times New Roman" w:cs="Times New Roman"/>
        </w:rPr>
        <w:t xml:space="preserve"> </w:t>
      </w:r>
      <w:r w:rsidRPr="00DE02BB">
        <w:rPr>
          <w:rFonts w:ascii="Times New Roman" w:hAnsi="Times New Roman" w:cs="Times New Roman"/>
        </w:rPr>
        <w:t>reassentamento no Projeto Taboquinha (</w:t>
      </w:r>
      <w:proofErr w:type="spellStart"/>
      <w:r w:rsidRPr="00DE02BB">
        <w:rPr>
          <w:rFonts w:ascii="Times New Roman" w:hAnsi="Times New Roman" w:cs="Times New Roman"/>
        </w:rPr>
        <w:t>Icoaraci</w:t>
      </w:r>
      <w:proofErr w:type="spellEnd"/>
      <w:r w:rsidRPr="00DE02BB">
        <w:rPr>
          <w:rFonts w:ascii="Times New Roman" w:hAnsi="Times New Roman" w:cs="Times New Roman"/>
        </w:rPr>
        <w:t>, Pará), realizado pela COHAB/PA.</w:t>
      </w:r>
      <w:r>
        <w:rPr>
          <w:rFonts w:ascii="Times New Roman" w:hAnsi="Times New Roman" w:cs="Times New Roman"/>
        </w:rPr>
        <w:t xml:space="preserve"> </w:t>
      </w:r>
      <w:r w:rsidRPr="00DE02BB">
        <w:rPr>
          <w:rFonts w:ascii="Times New Roman" w:hAnsi="Times New Roman" w:cs="Times New Roman"/>
        </w:rPr>
        <w:t>Através de pesquisa de campo e estudo de caso habitacional de seis famílias na</w:t>
      </w:r>
      <w:r>
        <w:rPr>
          <w:rFonts w:ascii="Times New Roman" w:hAnsi="Times New Roman" w:cs="Times New Roman"/>
        </w:rPr>
        <w:t xml:space="preserve"> </w:t>
      </w:r>
      <w:r w:rsidRPr="00DE02BB">
        <w:rPr>
          <w:rFonts w:ascii="Times New Roman" w:hAnsi="Times New Roman" w:cs="Times New Roman"/>
        </w:rPr>
        <w:t>Comunidade Cubatão, buscou-se referências espaciais para a análise em questão,</w:t>
      </w:r>
      <w:r>
        <w:rPr>
          <w:rFonts w:ascii="Times New Roman" w:hAnsi="Times New Roman" w:cs="Times New Roman"/>
        </w:rPr>
        <w:t xml:space="preserve"> </w:t>
      </w:r>
      <w:r w:rsidRPr="00DE02BB">
        <w:rPr>
          <w:rFonts w:ascii="Times New Roman" w:hAnsi="Times New Roman" w:cs="Times New Roman"/>
        </w:rPr>
        <w:t>antes do remanejamento. Para tanto, as etapas metodológicas incidem</w:t>
      </w:r>
      <w:r>
        <w:rPr>
          <w:rFonts w:ascii="Times New Roman" w:hAnsi="Times New Roman" w:cs="Times New Roman"/>
        </w:rPr>
        <w:t xml:space="preserve"> </w:t>
      </w:r>
      <w:r w:rsidRPr="00DE02BB">
        <w:rPr>
          <w:rFonts w:ascii="Times New Roman" w:hAnsi="Times New Roman" w:cs="Times New Roman"/>
        </w:rPr>
        <w:t>principalmente na caracterização do ambiente de origem, através de aplicação de</w:t>
      </w:r>
      <w:r>
        <w:rPr>
          <w:rFonts w:ascii="Times New Roman" w:hAnsi="Times New Roman" w:cs="Times New Roman"/>
        </w:rPr>
        <w:t xml:space="preserve"> </w:t>
      </w:r>
      <w:r w:rsidRPr="00DE02BB">
        <w:rPr>
          <w:rFonts w:ascii="Times New Roman" w:hAnsi="Times New Roman" w:cs="Times New Roman"/>
        </w:rPr>
        <w:t>formulários verbais e não verbais, relacionando o morador com a casa e com o</w:t>
      </w:r>
      <w:r>
        <w:rPr>
          <w:rFonts w:ascii="Times New Roman" w:hAnsi="Times New Roman" w:cs="Times New Roman"/>
        </w:rPr>
        <w:t xml:space="preserve"> </w:t>
      </w:r>
      <w:r w:rsidRPr="00DE02BB">
        <w:rPr>
          <w:rFonts w:ascii="Times New Roman" w:hAnsi="Times New Roman" w:cs="Times New Roman"/>
        </w:rPr>
        <w:t>entorno imediato. Abordam-se a teoria do projeto arquitetônico, a qualidade de</w:t>
      </w:r>
      <w:r>
        <w:rPr>
          <w:rFonts w:ascii="Times New Roman" w:hAnsi="Times New Roman" w:cs="Times New Roman"/>
        </w:rPr>
        <w:t xml:space="preserve"> </w:t>
      </w:r>
      <w:r w:rsidRPr="00DE02BB">
        <w:rPr>
          <w:rFonts w:ascii="Times New Roman" w:hAnsi="Times New Roman" w:cs="Times New Roman"/>
        </w:rPr>
        <w:t>projeto, e a normativa de qualidade apresentada no guia Selo Azul da CAIXA como</w:t>
      </w:r>
      <w:r>
        <w:rPr>
          <w:rFonts w:ascii="Times New Roman" w:hAnsi="Times New Roman" w:cs="Times New Roman"/>
        </w:rPr>
        <w:t xml:space="preserve"> </w:t>
      </w:r>
      <w:r w:rsidRPr="00DE02BB">
        <w:rPr>
          <w:rFonts w:ascii="Times New Roman" w:hAnsi="Times New Roman" w:cs="Times New Roman"/>
        </w:rPr>
        <w:t>referência em Programas de Habitação Social na atualidade, os quais fundamentam</w:t>
      </w:r>
      <w:r>
        <w:rPr>
          <w:rFonts w:ascii="Times New Roman" w:hAnsi="Times New Roman" w:cs="Times New Roman"/>
        </w:rPr>
        <w:t xml:space="preserve"> </w:t>
      </w:r>
      <w:r w:rsidRPr="00DE02BB">
        <w:rPr>
          <w:rFonts w:ascii="Times New Roman" w:hAnsi="Times New Roman" w:cs="Times New Roman"/>
        </w:rPr>
        <w:t>a discussão dos dados levantados antes e após o remanejamento/reassentamento.</w:t>
      </w:r>
      <w:r>
        <w:rPr>
          <w:rFonts w:ascii="Times New Roman" w:hAnsi="Times New Roman" w:cs="Times New Roman"/>
        </w:rPr>
        <w:t xml:space="preserve"> </w:t>
      </w:r>
      <w:r w:rsidRPr="00DE02BB">
        <w:rPr>
          <w:rFonts w:ascii="Times New Roman" w:hAnsi="Times New Roman" w:cs="Times New Roman"/>
        </w:rPr>
        <w:t>Os resultados apontam para o surgimento de novos problemas encontrados nas</w:t>
      </w:r>
      <w:r>
        <w:rPr>
          <w:rFonts w:ascii="Times New Roman" w:hAnsi="Times New Roman" w:cs="Times New Roman"/>
        </w:rPr>
        <w:t xml:space="preserve"> </w:t>
      </w:r>
      <w:r w:rsidRPr="00DE02BB">
        <w:rPr>
          <w:rFonts w:ascii="Times New Roman" w:hAnsi="Times New Roman" w:cs="Times New Roman"/>
        </w:rPr>
        <w:t>habitações oferecidas pelo Projeto Taboquinha, especialmente de adaptação</w:t>
      </w:r>
      <w:r>
        <w:rPr>
          <w:rFonts w:ascii="Times New Roman" w:hAnsi="Times New Roman" w:cs="Times New Roman"/>
        </w:rPr>
        <w:t xml:space="preserve"> </w:t>
      </w:r>
      <w:r w:rsidRPr="00DE02BB">
        <w:rPr>
          <w:rFonts w:ascii="Times New Roman" w:hAnsi="Times New Roman" w:cs="Times New Roman"/>
        </w:rPr>
        <w:t>habitacional. Conclui-se que a análise criteriosa dos pontos principais apresentados</w:t>
      </w:r>
      <w:r>
        <w:rPr>
          <w:rFonts w:ascii="Times New Roman" w:hAnsi="Times New Roman" w:cs="Times New Roman"/>
        </w:rPr>
        <w:t xml:space="preserve"> </w:t>
      </w:r>
      <w:r w:rsidRPr="00DE02BB">
        <w:rPr>
          <w:rFonts w:ascii="Times New Roman" w:hAnsi="Times New Roman" w:cs="Times New Roman"/>
        </w:rPr>
        <w:t>nos editais das entidades financiadoras é necessária, para que a qualidade</w:t>
      </w:r>
      <w:r>
        <w:rPr>
          <w:rFonts w:ascii="Times New Roman" w:hAnsi="Times New Roman" w:cs="Times New Roman"/>
        </w:rPr>
        <w:t xml:space="preserve"> </w:t>
      </w:r>
      <w:r w:rsidRPr="00DE02BB">
        <w:rPr>
          <w:rFonts w:ascii="Times New Roman" w:hAnsi="Times New Roman" w:cs="Times New Roman"/>
        </w:rPr>
        <w:t xml:space="preserve">pretendida à população envolvida seja efetivamente atendida nos programas </w:t>
      </w:r>
      <w:proofErr w:type="gramStart"/>
      <w:r w:rsidRPr="00DE02BB">
        <w:rPr>
          <w:rFonts w:ascii="Times New Roman" w:hAnsi="Times New Roman" w:cs="Times New Roman"/>
        </w:rPr>
        <w:t>de</w:t>
      </w:r>
      <w:proofErr w:type="gramEnd"/>
    </w:p>
    <w:p w:rsidR="00DE02BB" w:rsidRPr="005E76B4" w:rsidRDefault="00DE02BB" w:rsidP="00DE02BB">
      <w:pPr>
        <w:autoSpaceDE w:val="0"/>
        <w:autoSpaceDN w:val="0"/>
        <w:adjustRightInd w:val="0"/>
      </w:pPr>
      <w:r w:rsidRPr="00DE02BB">
        <w:rPr>
          <w:rFonts w:ascii="Times New Roman" w:hAnsi="Times New Roman" w:cs="Times New Roman"/>
        </w:rPr>
        <w:t xml:space="preserve">Remanejamento e reassentamento habitacional. Conclui-se também que </w:t>
      </w:r>
      <w:proofErr w:type="gramStart"/>
      <w:r w:rsidRPr="00DE02BB">
        <w:rPr>
          <w:rFonts w:ascii="Times New Roman" w:hAnsi="Times New Roman" w:cs="Times New Roman"/>
        </w:rPr>
        <w:t>os quesitos</w:t>
      </w:r>
      <w:r>
        <w:rPr>
          <w:rFonts w:ascii="Times New Roman" w:hAnsi="Times New Roman" w:cs="Times New Roman"/>
        </w:rPr>
        <w:t xml:space="preserve"> </w:t>
      </w:r>
      <w:r w:rsidRPr="00DE02BB">
        <w:rPr>
          <w:rFonts w:ascii="Times New Roman" w:hAnsi="Times New Roman" w:cs="Times New Roman"/>
        </w:rPr>
        <w:t>que condicionam a flexibilidade e a efetiva participação no desenvolvimento do</w:t>
      </w:r>
      <w:r>
        <w:rPr>
          <w:rFonts w:ascii="Times New Roman" w:hAnsi="Times New Roman" w:cs="Times New Roman"/>
        </w:rPr>
        <w:t xml:space="preserve"> </w:t>
      </w:r>
      <w:r w:rsidRPr="00DE02BB">
        <w:rPr>
          <w:rFonts w:ascii="Times New Roman" w:hAnsi="Times New Roman" w:cs="Times New Roman"/>
        </w:rPr>
        <w:t>projeto pelos moradores, vem</w:t>
      </w:r>
      <w:proofErr w:type="gramEnd"/>
      <w:r w:rsidRPr="00DE02BB">
        <w:rPr>
          <w:rFonts w:ascii="Times New Roman" w:hAnsi="Times New Roman" w:cs="Times New Roman"/>
        </w:rPr>
        <w:t xml:space="preserve"> sendo pouco explorados no processo de</w:t>
      </w:r>
      <w:r>
        <w:rPr>
          <w:rFonts w:ascii="Times New Roman" w:hAnsi="Times New Roman" w:cs="Times New Roman"/>
        </w:rPr>
        <w:t xml:space="preserve"> </w:t>
      </w:r>
      <w:r w:rsidRPr="00DE02BB">
        <w:rPr>
          <w:rFonts w:ascii="Times New Roman" w:hAnsi="Times New Roman" w:cs="Times New Roman"/>
        </w:rPr>
        <w:t>remanejamento/reassentamento habitacional.</w:t>
      </w:r>
      <w:r w:rsidRPr="005E76B4">
        <w:rPr>
          <w:color w:val="000000"/>
          <w:shd w:val="clear" w:color="auto" w:fill="F9FBFD"/>
        </w:rPr>
        <w:t> </w:t>
      </w:r>
    </w:p>
    <w:p w:rsidR="00DE02BB" w:rsidRPr="00DE02BB" w:rsidRDefault="00DE02BB" w:rsidP="00DE02BB">
      <w:pPr>
        <w:pStyle w:val="NormalWeb"/>
        <w:rPr>
          <w:sz w:val="20"/>
          <w:szCs w:val="20"/>
        </w:rPr>
      </w:pPr>
      <w:r w:rsidRPr="00DE02BB">
        <w:rPr>
          <w:rStyle w:val="nfase"/>
          <w:i w:val="0"/>
          <w:sz w:val="20"/>
          <w:szCs w:val="20"/>
        </w:rPr>
        <w:t xml:space="preserve">Palavras – chave: </w:t>
      </w:r>
      <w:r w:rsidRPr="00DE02BB">
        <w:rPr>
          <w:sz w:val="20"/>
          <w:szCs w:val="20"/>
        </w:rPr>
        <w:t xml:space="preserve">Projeto, Habitação Social, Qualidade de </w:t>
      </w:r>
      <w:proofErr w:type="gramStart"/>
      <w:r w:rsidRPr="00DE02BB">
        <w:rPr>
          <w:sz w:val="20"/>
          <w:szCs w:val="20"/>
        </w:rPr>
        <w:t>projeto</w:t>
      </w:r>
      <w:proofErr w:type="gramEnd"/>
    </w:p>
    <w:p w:rsidR="00DE02BB" w:rsidRDefault="00DE02BB" w:rsidP="00DE02BB">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DE02BB" w:rsidRPr="00481571" w:rsidRDefault="00DE02BB" w:rsidP="00DE02BB">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ª.</w:t>
      </w:r>
      <w:r w:rsidRPr="00481571">
        <w:rPr>
          <w:rStyle w:val="nfase"/>
          <w:rFonts w:ascii="Times New Roman" w:hAnsi="Times New Roman" w:cs="Times New Roman"/>
          <w:i w:val="0"/>
          <w:sz w:val="20"/>
          <w:szCs w:val="20"/>
        </w:rPr>
        <w:t xml:space="preserve"> Dr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 xml:space="preserve">Ana </w:t>
      </w:r>
      <w:proofErr w:type="spellStart"/>
      <w:r>
        <w:rPr>
          <w:rStyle w:val="nfase"/>
          <w:rFonts w:ascii="Times New Roman" w:hAnsi="Times New Roman" w:cs="Times New Roman"/>
          <w:i w:val="0"/>
          <w:sz w:val="20"/>
          <w:szCs w:val="20"/>
        </w:rPr>
        <w:t>Kláudia</w:t>
      </w:r>
      <w:proofErr w:type="spellEnd"/>
      <w:r>
        <w:rPr>
          <w:rStyle w:val="nfase"/>
          <w:rFonts w:ascii="Times New Roman" w:hAnsi="Times New Roman" w:cs="Times New Roman"/>
          <w:i w:val="0"/>
          <w:sz w:val="20"/>
          <w:szCs w:val="20"/>
        </w:rPr>
        <w:t xml:space="preserve"> de A. V. Perdigão (Orientadora)</w:t>
      </w:r>
    </w:p>
    <w:p w:rsidR="00DE02BB" w:rsidRDefault="00DE02BB" w:rsidP="00DE02BB">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 xml:space="preserve">ª Dra. Cybelle Salvador Miranda </w:t>
      </w:r>
      <w:r w:rsidRPr="00481571">
        <w:rPr>
          <w:rStyle w:val="nfase"/>
          <w:rFonts w:ascii="Times New Roman" w:hAnsi="Times New Roman" w:cs="Times New Roman"/>
          <w:i w:val="0"/>
          <w:sz w:val="20"/>
          <w:szCs w:val="20"/>
        </w:rPr>
        <w:t>– UFPA</w:t>
      </w:r>
    </w:p>
    <w:p w:rsidR="00DE02BB" w:rsidRDefault="00DE02BB" w:rsidP="00DE02BB">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 xml:space="preserve">Profª Dra. </w:t>
      </w:r>
      <w:r w:rsidR="00412758">
        <w:rPr>
          <w:rStyle w:val="nfase"/>
          <w:rFonts w:ascii="Times New Roman" w:hAnsi="Times New Roman" w:cs="Times New Roman"/>
          <w:i w:val="0"/>
          <w:sz w:val="20"/>
          <w:szCs w:val="20"/>
        </w:rPr>
        <w:t xml:space="preserve">Solange Maria </w:t>
      </w:r>
      <w:proofErr w:type="spellStart"/>
      <w:r w:rsidR="00412758">
        <w:rPr>
          <w:rStyle w:val="nfase"/>
          <w:rFonts w:ascii="Times New Roman" w:hAnsi="Times New Roman" w:cs="Times New Roman"/>
          <w:i w:val="0"/>
          <w:sz w:val="20"/>
          <w:szCs w:val="20"/>
        </w:rPr>
        <w:t>Gayoso</w:t>
      </w:r>
      <w:proofErr w:type="spellEnd"/>
      <w:r w:rsidR="00412758">
        <w:rPr>
          <w:rStyle w:val="nfase"/>
          <w:rFonts w:ascii="Times New Roman" w:hAnsi="Times New Roman" w:cs="Times New Roman"/>
          <w:i w:val="0"/>
          <w:sz w:val="20"/>
          <w:szCs w:val="20"/>
        </w:rPr>
        <w:t xml:space="preserve"> da Costa</w:t>
      </w:r>
      <w:r>
        <w:rPr>
          <w:rStyle w:val="nfase"/>
          <w:rFonts w:ascii="Times New Roman" w:hAnsi="Times New Roman" w:cs="Times New Roman"/>
          <w:i w:val="0"/>
          <w:sz w:val="20"/>
          <w:szCs w:val="20"/>
        </w:rPr>
        <w:t>– UFPA</w:t>
      </w:r>
    </w:p>
    <w:p w:rsidR="00DE02BB" w:rsidRDefault="00DE02BB" w:rsidP="00DE02BB">
      <w:pPr>
        <w:spacing w:line="360" w:lineRule="auto"/>
        <w:rPr>
          <w:rFonts w:ascii="Times New Roman" w:hAnsi="Times New Roman" w:cs="Times New Roman"/>
          <w:b/>
          <w:sz w:val="20"/>
          <w:szCs w:val="20"/>
        </w:rPr>
      </w:pPr>
    </w:p>
    <w:p w:rsidR="00DE02BB" w:rsidRDefault="00DE02BB" w:rsidP="00DE02BB">
      <w:pPr>
        <w:spacing w:line="360" w:lineRule="auto"/>
        <w:rPr>
          <w:rFonts w:ascii="Times New Roman" w:hAnsi="Times New Roman" w:cs="Times New Roman"/>
          <w:b/>
          <w:sz w:val="20"/>
          <w:szCs w:val="20"/>
        </w:rPr>
      </w:pPr>
    </w:p>
    <w:p w:rsidR="00DE02BB" w:rsidRPr="000E5BF1" w:rsidRDefault="00DE02BB" w:rsidP="00DE02BB">
      <w:pPr>
        <w:spacing w:line="360" w:lineRule="auto"/>
        <w:rPr>
          <w:rStyle w:val="nfase"/>
          <w:rFonts w:ascii="Times New Roman" w:hAnsi="Times New Roman" w:cs="Times New Roman"/>
          <w:i w:val="0"/>
          <w:sz w:val="20"/>
          <w:szCs w:val="20"/>
        </w:rPr>
      </w:pPr>
    </w:p>
    <w:p w:rsidR="00DE02BB" w:rsidRDefault="00DE02BB" w:rsidP="00DE02BB">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w:t>
      </w:r>
      <w:r>
        <w:rPr>
          <w:rStyle w:val="nfase"/>
          <w:rFonts w:ascii="Times New Roman" w:hAnsi="Times New Roman" w:cs="Times New Roman"/>
          <w:i w:val="0"/>
          <w:sz w:val="20"/>
          <w:szCs w:val="20"/>
        </w:rPr>
        <w:t xml:space="preserve">: </w:t>
      </w:r>
      <w:r w:rsidR="00412758">
        <w:rPr>
          <w:rStyle w:val="nfase"/>
          <w:rFonts w:ascii="Times New Roman" w:hAnsi="Times New Roman" w:cs="Times New Roman"/>
          <w:i w:val="0"/>
          <w:sz w:val="20"/>
          <w:szCs w:val="20"/>
        </w:rPr>
        <w:t>29/06/2016</w:t>
      </w:r>
    </w:p>
    <w:p w:rsidR="00655A38" w:rsidRDefault="00655A38">
      <w:pPr>
        <w:rPr>
          <w:rStyle w:val="nfase"/>
          <w:rFonts w:ascii="Times New Roman" w:hAnsi="Times New Roman" w:cs="Times New Roman"/>
          <w:i w:val="0"/>
          <w:sz w:val="20"/>
          <w:szCs w:val="20"/>
        </w:rPr>
      </w:pPr>
      <w:r>
        <w:rPr>
          <w:rStyle w:val="nfase"/>
          <w:rFonts w:ascii="Times New Roman" w:hAnsi="Times New Roman" w:cs="Times New Roman"/>
          <w:i w:val="0"/>
          <w:sz w:val="20"/>
          <w:szCs w:val="20"/>
        </w:rPr>
        <w:br w:type="page"/>
      </w:r>
    </w:p>
    <w:p w:rsidR="00655A38" w:rsidRPr="004D3E81" w:rsidRDefault="00655A38" w:rsidP="00655A38">
      <w:pPr>
        <w:pStyle w:val="Ttulo"/>
        <w:rPr>
          <w:sz w:val="32"/>
          <w:szCs w:val="32"/>
        </w:rPr>
      </w:pPr>
      <w:r w:rsidRPr="00655A38">
        <w:rPr>
          <w:b/>
          <w:i/>
          <w:sz w:val="32"/>
          <w:szCs w:val="32"/>
        </w:rPr>
        <w:lastRenderedPageBreak/>
        <w:t>WORKSHOP TRAPIXE</w:t>
      </w:r>
      <w:r>
        <w:rPr>
          <w:sz w:val="32"/>
          <w:szCs w:val="32"/>
        </w:rPr>
        <w:t xml:space="preserve"> EM BELÉM (PA): PENSAMENTOS TRADICIONAL E SISTÊMICO NO ENSINO DO PROJETO DE ARQUITETURA.</w:t>
      </w:r>
    </w:p>
    <w:p w:rsidR="00655A38" w:rsidRDefault="00655A38" w:rsidP="00655A38">
      <w:pPr>
        <w:rPr>
          <w:rFonts w:ascii="Times New Roman" w:hAnsi="Times New Roman" w:cs="Times New Roman"/>
        </w:rPr>
      </w:pPr>
    </w:p>
    <w:p w:rsidR="00655A38" w:rsidRDefault="00655A38" w:rsidP="00655A38">
      <w:pPr>
        <w:rPr>
          <w:rFonts w:ascii="Times New Roman" w:hAnsi="Times New Roman" w:cs="Times New Roman"/>
        </w:rPr>
      </w:pPr>
      <w:r>
        <w:rPr>
          <w:rFonts w:ascii="Times New Roman" w:hAnsi="Times New Roman" w:cs="Times New Roman"/>
        </w:rPr>
        <w:t>ANA CAROLINA VAZ PENAFORT</w:t>
      </w:r>
    </w:p>
    <w:p w:rsidR="00655A38" w:rsidRPr="004D3E81" w:rsidRDefault="00655A38" w:rsidP="00655A38">
      <w:pPr>
        <w:rPr>
          <w:rFonts w:ascii="Times New Roman" w:hAnsi="Times New Roman" w:cs="Times New Roman"/>
        </w:rPr>
      </w:pPr>
    </w:p>
    <w:p w:rsidR="00655A38" w:rsidRPr="00655A38" w:rsidRDefault="00655A38" w:rsidP="00655A38">
      <w:pPr>
        <w:autoSpaceDE w:val="0"/>
        <w:autoSpaceDN w:val="0"/>
        <w:adjustRightInd w:val="0"/>
        <w:rPr>
          <w:rFonts w:ascii="Times New Roman" w:hAnsi="Times New Roman" w:cs="Times New Roman"/>
          <w:color w:val="000000"/>
        </w:rPr>
      </w:pPr>
      <w:r w:rsidRPr="00655A38">
        <w:rPr>
          <w:rFonts w:ascii="Times New Roman" w:hAnsi="Times New Roman" w:cs="Times New Roman"/>
          <w:color w:val="000000"/>
        </w:rPr>
        <w:t xml:space="preserve">Investiga-se a hipótese de que existe a fusão dos pensamentos tradicional e paramétrico no ensino do processo de projeto paramétrico, a partir da seguinte questão: em que medida o ensino de projeto arquitetônico contemporâneo funde o pensamento tradicional e sistêmico? O pensamento tradicional fundamenta a prática </w:t>
      </w:r>
      <w:proofErr w:type="spellStart"/>
      <w:r w:rsidRPr="00655A38">
        <w:rPr>
          <w:rFonts w:ascii="Times New Roman" w:hAnsi="Times New Roman" w:cs="Times New Roman"/>
          <w:color w:val="000000"/>
        </w:rPr>
        <w:t>projetual</w:t>
      </w:r>
      <w:proofErr w:type="spellEnd"/>
      <w:r w:rsidRPr="00655A38">
        <w:rPr>
          <w:rFonts w:ascii="Times New Roman" w:hAnsi="Times New Roman" w:cs="Times New Roman"/>
          <w:color w:val="000000"/>
        </w:rPr>
        <w:t xml:space="preserve"> corrente e predominante, e o sistêmico, o projeto paramétrico. O pensamento e a prática profissional requerida são observados no Workshop </w:t>
      </w:r>
      <w:proofErr w:type="spellStart"/>
      <w:proofErr w:type="gramStart"/>
      <w:r w:rsidRPr="00655A38">
        <w:rPr>
          <w:rFonts w:ascii="Times New Roman" w:hAnsi="Times New Roman" w:cs="Times New Roman"/>
          <w:color w:val="000000"/>
        </w:rPr>
        <w:t>TrapiXe</w:t>
      </w:r>
      <w:proofErr w:type="spellEnd"/>
      <w:proofErr w:type="gramEnd"/>
      <w:r w:rsidRPr="00655A38">
        <w:rPr>
          <w:rFonts w:ascii="Times New Roman" w:hAnsi="Times New Roman" w:cs="Times New Roman"/>
          <w:color w:val="000000"/>
        </w:rPr>
        <w:t xml:space="preserve">, atividade acadêmica realizada entre IAU/USP/São Carlos/São Paulo e o PPGAU/UFPA/Belém/Pará, em abril de 2014, como atividade do Projeto PROCAD UFPA/USP/UFBA (2011-2015). O workshop, como contexto de espaço-tempo da pesquisa, possibilitou a definição do processo de ensino realizado no mesmo como o objeto da pesquisa. Utilizam-se técnicas baseadas no método etnográfico para acompanhar o processo de aprendizagem por cada grupo participante no Workshop, bem como o uso do </w:t>
      </w:r>
      <w:proofErr w:type="spellStart"/>
      <w:r w:rsidRPr="00655A38">
        <w:rPr>
          <w:rFonts w:ascii="Times New Roman" w:hAnsi="Times New Roman" w:cs="Times New Roman"/>
          <w:i/>
          <w:iCs/>
          <w:color w:val="000000"/>
        </w:rPr>
        <w:t>Facebook</w:t>
      </w:r>
      <w:proofErr w:type="spellEnd"/>
      <w:r w:rsidRPr="00655A38">
        <w:rPr>
          <w:rFonts w:ascii="Times New Roman" w:hAnsi="Times New Roman" w:cs="Times New Roman"/>
          <w:i/>
          <w:iCs/>
          <w:color w:val="000000"/>
        </w:rPr>
        <w:t xml:space="preserve"> </w:t>
      </w:r>
      <w:r w:rsidRPr="00655A38">
        <w:rPr>
          <w:rFonts w:ascii="Times New Roman" w:hAnsi="Times New Roman" w:cs="Times New Roman"/>
          <w:color w:val="000000"/>
        </w:rPr>
        <w:t xml:space="preserve">como apoio ao melhor acompanhamento das atividades do Workshop, criado pelos ministrantes a fim de propiciar maior interação e troca de informações durante as etapas cumpridas. Concluiu-se que, para o ensino do design paramétrico é necessário </w:t>
      </w:r>
      <w:proofErr w:type="gramStart"/>
      <w:r w:rsidRPr="00655A38">
        <w:rPr>
          <w:rFonts w:ascii="Times New Roman" w:hAnsi="Times New Roman" w:cs="Times New Roman"/>
          <w:color w:val="000000"/>
        </w:rPr>
        <w:t>a</w:t>
      </w:r>
      <w:proofErr w:type="gramEnd"/>
      <w:r w:rsidRPr="00655A38">
        <w:rPr>
          <w:rFonts w:ascii="Times New Roman" w:hAnsi="Times New Roman" w:cs="Times New Roman"/>
          <w:color w:val="000000"/>
        </w:rPr>
        <w:t xml:space="preserve"> construção do pensamento sistêmico a partir de conhecimentos já existentes, o desenvolvimento de habilidades relacionais e paramétricas e o domínio das ferramentas computacionais. A discussão confirma que a adoção de ferramentas computacionais na arquitetura extrapolou a representação gráfica e volta-se também à concepção arquitetônica com adoção de uma lógica de desenvolvimento que oferece maior flexibilidade, dinamismo e clareza. </w:t>
      </w:r>
    </w:p>
    <w:p w:rsidR="00655A38" w:rsidRPr="00655A38" w:rsidRDefault="00655A38" w:rsidP="00655A38">
      <w:pPr>
        <w:pStyle w:val="NormalWeb"/>
        <w:rPr>
          <w:sz w:val="20"/>
          <w:szCs w:val="20"/>
        </w:rPr>
      </w:pPr>
      <w:r w:rsidRPr="00655A38">
        <w:rPr>
          <w:rStyle w:val="nfase"/>
          <w:i w:val="0"/>
          <w:sz w:val="20"/>
          <w:szCs w:val="20"/>
        </w:rPr>
        <w:t xml:space="preserve">Palavras – chave: </w:t>
      </w:r>
      <w:r w:rsidRPr="00655A38">
        <w:rPr>
          <w:sz w:val="20"/>
          <w:szCs w:val="20"/>
        </w:rPr>
        <w:t xml:space="preserve">ensino de projeto, processo de projeto, design </w:t>
      </w:r>
      <w:proofErr w:type="gramStart"/>
      <w:r w:rsidRPr="00655A38">
        <w:rPr>
          <w:sz w:val="20"/>
          <w:szCs w:val="20"/>
        </w:rPr>
        <w:t>paramétrico</w:t>
      </w:r>
      <w:proofErr w:type="gramEnd"/>
    </w:p>
    <w:p w:rsidR="00655A38" w:rsidRDefault="00655A38" w:rsidP="00655A38">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655A38" w:rsidRPr="00481571" w:rsidRDefault="00655A38" w:rsidP="00655A38">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ª.</w:t>
      </w:r>
      <w:r w:rsidRPr="00481571">
        <w:rPr>
          <w:rStyle w:val="nfase"/>
          <w:rFonts w:ascii="Times New Roman" w:hAnsi="Times New Roman" w:cs="Times New Roman"/>
          <w:i w:val="0"/>
          <w:sz w:val="20"/>
          <w:szCs w:val="20"/>
        </w:rPr>
        <w:t xml:space="preserve"> Dr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 xml:space="preserve">Ana </w:t>
      </w:r>
      <w:proofErr w:type="spellStart"/>
      <w:r>
        <w:rPr>
          <w:rStyle w:val="nfase"/>
          <w:rFonts w:ascii="Times New Roman" w:hAnsi="Times New Roman" w:cs="Times New Roman"/>
          <w:i w:val="0"/>
          <w:sz w:val="20"/>
          <w:szCs w:val="20"/>
        </w:rPr>
        <w:t>Kláudia</w:t>
      </w:r>
      <w:proofErr w:type="spellEnd"/>
      <w:r>
        <w:rPr>
          <w:rStyle w:val="nfase"/>
          <w:rFonts w:ascii="Times New Roman" w:hAnsi="Times New Roman" w:cs="Times New Roman"/>
          <w:i w:val="0"/>
          <w:sz w:val="20"/>
          <w:szCs w:val="20"/>
        </w:rPr>
        <w:t xml:space="preserve"> de A. V. Perdigão (Orientadora)</w:t>
      </w:r>
    </w:p>
    <w:p w:rsidR="00655A38" w:rsidRDefault="00655A38" w:rsidP="00655A38">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 xml:space="preserve">ª Dra. Cybelle Salvador Miranda </w:t>
      </w:r>
      <w:r w:rsidRPr="00481571">
        <w:rPr>
          <w:rStyle w:val="nfase"/>
          <w:rFonts w:ascii="Times New Roman" w:hAnsi="Times New Roman" w:cs="Times New Roman"/>
          <w:i w:val="0"/>
          <w:sz w:val="20"/>
          <w:szCs w:val="20"/>
        </w:rPr>
        <w:t>– UFPA</w:t>
      </w:r>
    </w:p>
    <w:p w:rsidR="00655A38" w:rsidRDefault="00655A38" w:rsidP="00655A38">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Profª Dra. Arlete Maria Monte– UFPA</w:t>
      </w:r>
    </w:p>
    <w:p w:rsidR="00655A38" w:rsidRDefault="00655A38" w:rsidP="00655A38">
      <w:pPr>
        <w:spacing w:line="360" w:lineRule="auto"/>
        <w:rPr>
          <w:rFonts w:ascii="Times New Roman" w:hAnsi="Times New Roman" w:cs="Times New Roman"/>
          <w:b/>
          <w:sz w:val="20"/>
          <w:szCs w:val="20"/>
        </w:rPr>
      </w:pPr>
    </w:p>
    <w:p w:rsidR="00655A38" w:rsidRDefault="00655A38" w:rsidP="00655A38">
      <w:pPr>
        <w:spacing w:line="360" w:lineRule="auto"/>
        <w:rPr>
          <w:rFonts w:ascii="Times New Roman" w:hAnsi="Times New Roman" w:cs="Times New Roman"/>
          <w:b/>
          <w:sz w:val="20"/>
          <w:szCs w:val="20"/>
        </w:rPr>
      </w:pPr>
    </w:p>
    <w:p w:rsidR="00655A38" w:rsidRPr="000E5BF1" w:rsidRDefault="00655A38" w:rsidP="00655A38">
      <w:pPr>
        <w:spacing w:line="360" w:lineRule="auto"/>
        <w:rPr>
          <w:rStyle w:val="nfase"/>
          <w:rFonts w:ascii="Times New Roman" w:hAnsi="Times New Roman" w:cs="Times New Roman"/>
          <w:i w:val="0"/>
          <w:sz w:val="20"/>
          <w:szCs w:val="20"/>
        </w:rPr>
      </w:pPr>
    </w:p>
    <w:p w:rsidR="00655A38" w:rsidRDefault="00655A38" w:rsidP="00655A38">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w:t>
      </w:r>
      <w:r>
        <w:rPr>
          <w:rStyle w:val="nfase"/>
          <w:rFonts w:ascii="Times New Roman" w:hAnsi="Times New Roman" w:cs="Times New Roman"/>
          <w:i w:val="0"/>
          <w:sz w:val="20"/>
          <w:szCs w:val="20"/>
        </w:rPr>
        <w:t>:</w:t>
      </w:r>
      <w:proofErr w:type="gramStart"/>
      <w:r>
        <w:rPr>
          <w:rStyle w:val="nfase"/>
          <w:rFonts w:ascii="Times New Roman" w:hAnsi="Times New Roman" w:cs="Times New Roman"/>
          <w:i w:val="0"/>
          <w:sz w:val="20"/>
          <w:szCs w:val="20"/>
        </w:rPr>
        <w:t xml:space="preserve">   </w:t>
      </w:r>
      <w:proofErr w:type="gramEnd"/>
      <w:r>
        <w:rPr>
          <w:rStyle w:val="nfase"/>
          <w:rFonts w:ascii="Times New Roman" w:hAnsi="Times New Roman" w:cs="Times New Roman"/>
          <w:i w:val="0"/>
          <w:sz w:val="20"/>
          <w:szCs w:val="20"/>
        </w:rPr>
        <w:t>/   /2016</w:t>
      </w:r>
    </w:p>
    <w:p w:rsidR="00655A38" w:rsidRDefault="00655A38" w:rsidP="00DE02BB">
      <w:pPr>
        <w:spacing w:line="360" w:lineRule="auto"/>
        <w:rPr>
          <w:rStyle w:val="nfase"/>
          <w:rFonts w:ascii="Times New Roman" w:hAnsi="Times New Roman" w:cs="Times New Roman"/>
          <w:i w:val="0"/>
          <w:sz w:val="20"/>
          <w:szCs w:val="20"/>
        </w:rPr>
      </w:pPr>
    </w:p>
    <w:p w:rsidR="00655A38" w:rsidRDefault="00655A38">
      <w:pPr>
        <w:rPr>
          <w:rFonts w:ascii="Times New Roman" w:hAnsi="Times New Roman" w:cs="Times New Roman"/>
          <w:sz w:val="20"/>
          <w:szCs w:val="20"/>
        </w:rPr>
      </w:pPr>
      <w:r>
        <w:rPr>
          <w:rFonts w:ascii="Times New Roman" w:hAnsi="Times New Roman" w:cs="Times New Roman"/>
          <w:sz w:val="20"/>
          <w:szCs w:val="20"/>
        </w:rPr>
        <w:br w:type="page"/>
      </w:r>
    </w:p>
    <w:p w:rsidR="00655A38" w:rsidRPr="004D3E81" w:rsidRDefault="00B40067" w:rsidP="00655A38">
      <w:pPr>
        <w:pStyle w:val="Ttulo"/>
        <w:rPr>
          <w:sz w:val="32"/>
          <w:szCs w:val="32"/>
        </w:rPr>
      </w:pPr>
      <w:r>
        <w:rPr>
          <w:sz w:val="32"/>
          <w:szCs w:val="32"/>
        </w:rPr>
        <w:lastRenderedPageBreak/>
        <w:t>CONSERVAÇÃO E RESTAURO DE MADEIRAS AMAZÔNICAS EM EDIFICAÇÕES HISTÓRICAS NA CIDADE DE BELÉM</w:t>
      </w:r>
      <w:r w:rsidR="00655A38">
        <w:rPr>
          <w:sz w:val="32"/>
          <w:szCs w:val="32"/>
        </w:rPr>
        <w:t>.</w:t>
      </w:r>
    </w:p>
    <w:p w:rsidR="00655A38" w:rsidRDefault="00655A38" w:rsidP="00655A38">
      <w:pPr>
        <w:rPr>
          <w:rFonts w:ascii="Times New Roman" w:hAnsi="Times New Roman" w:cs="Times New Roman"/>
        </w:rPr>
      </w:pPr>
    </w:p>
    <w:p w:rsidR="00655A38" w:rsidRDefault="00B40067" w:rsidP="00655A38">
      <w:pPr>
        <w:rPr>
          <w:rFonts w:ascii="Times New Roman" w:hAnsi="Times New Roman" w:cs="Times New Roman"/>
        </w:rPr>
      </w:pPr>
      <w:r>
        <w:rPr>
          <w:rFonts w:ascii="Times New Roman" w:hAnsi="Times New Roman" w:cs="Times New Roman"/>
        </w:rPr>
        <w:t>ANA ISABEL DE ARAÚJO SANTOS</w:t>
      </w:r>
    </w:p>
    <w:p w:rsidR="00655A38" w:rsidRPr="004D3E81" w:rsidRDefault="00655A38" w:rsidP="00655A38">
      <w:pPr>
        <w:rPr>
          <w:rFonts w:ascii="Times New Roman" w:hAnsi="Times New Roman" w:cs="Times New Roman"/>
        </w:rPr>
      </w:pPr>
    </w:p>
    <w:p w:rsidR="00B40067" w:rsidRPr="00B40067" w:rsidRDefault="00B40067" w:rsidP="00B40067">
      <w:pPr>
        <w:autoSpaceDE w:val="0"/>
        <w:autoSpaceDN w:val="0"/>
        <w:adjustRightInd w:val="0"/>
        <w:rPr>
          <w:rFonts w:ascii="Times New Roman" w:hAnsi="Times New Roman" w:cs="Times New Roman"/>
        </w:rPr>
      </w:pPr>
      <w:r w:rsidRPr="00B40067">
        <w:rPr>
          <w:rFonts w:ascii="Times New Roman" w:hAnsi="Times New Roman" w:cs="Times New Roman"/>
        </w:rPr>
        <w:t>Muitas edificações de interesse histórico inseridas no território brasileiro são contempladas</w:t>
      </w:r>
    </w:p>
    <w:p w:rsidR="00B40067" w:rsidRPr="00B40067" w:rsidRDefault="00B40067" w:rsidP="00B40067">
      <w:pPr>
        <w:autoSpaceDE w:val="0"/>
        <w:autoSpaceDN w:val="0"/>
        <w:adjustRightInd w:val="0"/>
        <w:rPr>
          <w:rFonts w:ascii="Times New Roman" w:hAnsi="Times New Roman" w:cs="Times New Roman"/>
        </w:rPr>
      </w:pPr>
      <w:proofErr w:type="gramStart"/>
      <w:r w:rsidRPr="00B40067">
        <w:rPr>
          <w:rFonts w:ascii="Times New Roman" w:hAnsi="Times New Roman" w:cs="Times New Roman"/>
        </w:rPr>
        <w:t>com</w:t>
      </w:r>
      <w:proofErr w:type="gramEnd"/>
      <w:r w:rsidRPr="00B40067">
        <w:rPr>
          <w:rFonts w:ascii="Times New Roman" w:hAnsi="Times New Roman" w:cs="Times New Roman"/>
        </w:rPr>
        <w:t xml:space="preserve"> pisos fabricados em madeira, dentre os quais destacam-se o uso de espécies nativas</w:t>
      </w:r>
      <w:r>
        <w:rPr>
          <w:rFonts w:ascii="Times New Roman" w:hAnsi="Times New Roman" w:cs="Times New Roman"/>
        </w:rPr>
        <w:t xml:space="preserve"> </w:t>
      </w:r>
      <w:r w:rsidRPr="00B40067">
        <w:rPr>
          <w:rFonts w:ascii="Times New Roman" w:hAnsi="Times New Roman" w:cs="Times New Roman"/>
        </w:rPr>
        <w:t xml:space="preserve">provenientes da Amazônia. No entanto, a vulnerabilidade do material </w:t>
      </w:r>
      <w:proofErr w:type="gramStart"/>
      <w:r w:rsidRPr="00B40067">
        <w:rPr>
          <w:rFonts w:ascii="Times New Roman" w:hAnsi="Times New Roman" w:cs="Times New Roman"/>
        </w:rPr>
        <w:t>à</w:t>
      </w:r>
      <w:proofErr w:type="gramEnd"/>
      <w:r w:rsidRPr="00B40067">
        <w:rPr>
          <w:rFonts w:ascii="Times New Roman" w:hAnsi="Times New Roman" w:cs="Times New Roman"/>
        </w:rPr>
        <w:t xml:space="preserve"> agentes </w:t>
      </w:r>
      <w:proofErr w:type="spellStart"/>
      <w:r w:rsidRPr="00B40067">
        <w:rPr>
          <w:rFonts w:ascii="Times New Roman" w:hAnsi="Times New Roman" w:cs="Times New Roman"/>
        </w:rPr>
        <w:t>intempéricos</w:t>
      </w:r>
      <w:proofErr w:type="spellEnd"/>
    </w:p>
    <w:p w:rsidR="00B40067" w:rsidRPr="00B40067" w:rsidRDefault="00B40067" w:rsidP="00B40067">
      <w:pPr>
        <w:autoSpaceDE w:val="0"/>
        <w:autoSpaceDN w:val="0"/>
        <w:adjustRightInd w:val="0"/>
        <w:rPr>
          <w:rFonts w:ascii="Times New Roman" w:hAnsi="Times New Roman" w:cs="Times New Roman"/>
        </w:rPr>
      </w:pPr>
      <w:proofErr w:type="gramStart"/>
      <w:r w:rsidRPr="00B40067">
        <w:rPr>
          <w:rFonts w:ascii="Times New Roman" w:hAnsi="Times New Roman" w:cs="Times New Roman"/>
        </w:rPr>
        <w:t>característicos</w:t>
      </w:r>
      <w:proofErr w:type="gramEnd"/>
      <w:r w:rsidRPr="00B40067">
        <w:rPr>
          <w:rFonts w:ascii="Times New Roman" w:hAnsi="Times New Roman" w:cs="Times New Roman"/>
        </w:rPr>
        <w:t xml:space="preserve"> da região, somada ao comum descaso da sua conservação e de escolhas</w:t>
      </w:r>
      <w:r>
        <w:rPr>
          <w:rFonts w:ascii="Times New Roman" w:hAnsi="Times New Roman" w:cs="Times New Roman"/>
        </w:rPr>
        <w:t xml:space="preserve"> </w:t>
      </w:r>
      <w:r w:rsidRPr="00B40067">
        <w:rPr>
          <w:rFonts w:ascii="Times New Roman" w:hAnsi="Times New Roman" w:cs="Times New Roman"/>
        </w:rPr>
        <w:t>inadequadas de técnicas de restauro nestas construções, acarretaram em significantes perdas</w:t>
      </w:r>
    </w:p>
    <w:p w:rsidR="00655A38" w:rsidRDefault="00B40067" w:rsidP="00B40067">
      <w:pPr>
        <w:autoSpaceDE w:val="0"/>
        <w:autoSpaceDN w:val="0"/>
        <w:adjustRightInd w:val="0"/>
        <w:rPr>
          <w:rFonts w:ascii="Times New Roman" w:hAnsi="Times New Roman" w:cs="Times New Roman"/>
          <w:color w:val="000000"/>
        </w:rPr>
      </w:pPr>
      <w:proofErr w:type="gramStart"/>
      <w:r w:rsidRPr="00B40067">
        <w:rPr>
          <w:rFonts w:ascii="Times New Roman" w:hAnsi="Times New Roman" w:cs="Times New Roman"/>
        </w:rPr>
        <w:t>tanto</w:t>
      </w:r>
      <w:proofErr w:type="gramEnd"/>
      <w:r w:rsidRPr="00B40067">
        <w:rPr>
          <w:rFonts w:ascii="Times New Roman" w:hAnsi="Times New Roman" w:cs="Times New Roman"/>
        </w:rPr>
        <w:t xml:space="preserve"> para a identidade do material, como da conservação destes patrimônios edificados.</w:t>
      </w:r>
      <w:r>
        <w:rPr>
          <w:rFonts w:ascii="Times New Roman" w:hAnsi="Times New Roman" w:cs="Times New Roman"/>
        </w:rPr>
        <w:t xml:space="preserve"> </w:t>
      </w:r>
      <w:r w:rsidRPr="00B40067">
        <w:rPr>
          <w:rFonts w:ascii="Times New Roman" w:hAnsi="Times New Roman" w:cs="Times New Roman"/>
        </w:rPr>
        <w:t>Desta forma, o presente trabalho foi conduzido com o objetivo de avaliar as principais</w:t>
      </w:r>
      <w:r>
        <w:rPr>
          <w:rFonts w:ascii="Times New Roman" w:hAnsi="Times New Roman" w:cs="Times New Roman"/>
        </w:rPr>
        <w:t xml:space="preserve"> </w:t>
      </w:r>
      <w:r w:rsidRPr="00B40067">
        <w:rPr>
          <w:rFonts w:ascii="Times New Roman" w:hAnsi="Times New Roman" w:cs="Times New Roman"/>
        </w:rPr>
        <w:t xml:space="preserve">camadas </w:t>
      </w:r>
      <w:proofErr w:type="spellStart"/>
      <w:r w:rsidRPr="00B40067">
        <w:rPr>
          <w:rFonts w:ascii="Times New Roman" w:hAnsi="Times New Roman" w:cs="Times New Roman"/>
        </w:rPr>
        <w:t>protetivas</w:t>
      </w:r>
      <w:proofErr w:type="spellEnd"/>
      <w:r w:rsidRPr="00B40067">
        <w:rPr>
          <w:rFonts w:ascii="Times New Roman" w:hAnsi="Times New Roman" w:cs="Times New Roman"/>
        </w:rPr>
        <w:t xml:space="preserve"> utilizadas em pisos de madeira amazônica em edificações históricas, </w:t>
      </w:r>
      <w:proofErr w:type="gramStart"/>
      <w:r w:rsidRPr="00B40067">
        <w:rPr>
          <w:rFonts w:ascii="Times New Roman" w:hAnsi="Times New Roman" w:cs="Times New Roman"/>
        </w:rPr>
        <w:t>afim</w:t>
      </w:r>
      <w:r>
        <w:rPr>
          <w:rFonts w:ascii="Times New Roman" w:hAnsi="Times New Roman" w:cs="Times New Roman"/>
        </w:rPr>
        <w:t xml:space="preserve"> </w:t>
      </w:r>
      <w:r w:rsidRPr="00B40067">
        <w:rPr>
          <w:rFonts w:ascii="Times New Roman" w:hAnsi="Times New Roman" w:cs="Times New Roman"/>
        </w:rPr>
        <w:t>de</w:t>
      </w:r>
      <w:proofErr w:type="gramEnd"/>
      <w:r w:rsidRPr="00B40067">
        <w:rPr>
          <w:rFonts w:ascii="Times New Roman" w:hAnsi="Times New Roman" w:cs="Times New Roman"/>
        </w:rPr>
        <w:t xml:space="preserve"> subsidiar futuras intervenções restaurativas. Para isso, amostras de pisos em madeiras da</w:t>
      </w:r>
      <w:r>
        <w:rPr>
          <w:rFonts w:ascii="Times New Roman" w:hAnsi="Times New Roman" w:cs="Times New Roman"/>
        </w:rPr>
        <w:t xml:space="preserve"> </w:t>
      </w:r>
      <w:r w:rsidRPr="00B40067">
        <w:rPr>
          <w:rFonts w:ascii="Times New Roman" w:hAnsi="Times New Roman" w:cs="Times New Roman"/>
        </w:rPr>
        <w:t>região - acapu e pau-amarelo (</w:t>
      </w:r>
      <w:proofErr w:type="spellStart"/>
      <w:r w:rsidRPr="00B40067">
        <w:rPr>
          <w:rFonts w:ascii="Times New Roman" w:hAnsi="Times New Roman" w:cs="Times New Roman"/>
          <w:i/>
          <w:iCs/>
        </w:rPr>
        <w:t>Voucapoua</w:t>
      </w:r>
      <w:proofErr w:type="spellEnd"/>
      <w:r w:rsidRPr="00B40067">
        <w:rPr>
          <w:rFonts w:ascii="Times New Roman" w:hAnsi="Times New Roman" w:cs="Times New Roman"/>
          <w:i/>
          <w:iCs/>
        </w:rPr>
        <w:t xml:space="preserve"> americana </w:t>
      </w:r>
      <w:r w:rsidRPr="00B40067">
        <w:rPr>
          <w:rFonts w:ascii="Times New Roman" w:hAnsi="Times New Roman" w:cs="Times New Roman"/>
        </w:rPr>
        <w:t xml:space="preserve">e </w:t>
      </w:r>
      <w:proofErr w:type="spellStart"/>
      <w:r w:rsidRPr="00B40067">
        <w:rPr>
          <w:rFonts w:ascii="Times New Roman" w:hAnsi="Times New Roman" w:cs="Times New Roman"/>
          <w:i/>
          <w:iCs/>
        </w:rPr>
        <w:t>Euxylophora</w:t>
      </w:r>
      <w:proofErr w:type="spellEnd"/>
      <w:r w:rsidRPr="00B40067">
        <w:rPr>
          <w:rFonts w:ascii="Times New Roman" w:hAnsi="Times New Roman" w:cs="Times New Roman"/>
          <w:i/>
          <w:iCs/>
        </w:rPr>
        <w:t xml:space="preserve"> </w:t>
      </w:r>
      <w:proofErr w:type="spellStart"/>
      <w:r w:rsidRPr="00B40067">
        <w:rPr>
          <w:rFonts w:ascii="Times New Roman" w:hAnsi="Times New Roman" w:cs="Times New Roman"/>
          <w:i/>
          <w:iCs/>
        </w:rPr>
        <w:t>paraensis</w:t>
      </w:r>
      <w:proofErr w:type="spellEnd"/>
      <w:r w:rsidRPr="00B40067">
        <w:rPr>
          <w:rFonts w:ascii="Times New Roman" w:hAnsi="Times New Roman" w:cs="Times New Roman"/>
        </w:rPr>
        <w:t>,</w:t>
      </w:r>
      <w:r>
        <w:rPr>
          <w:rFonts w:ascii="Times New Roman" w:hAnsi="Times New Roman" w:cs="Times New Roman"/>
        </w:rPr>
        <w:t xml:space="preserve"> </w:t>
      </w:r>
      <w:r w:rsidRPr="00B40067">
        <w:rPr>
          <w:rFonts w:ascii="Times New Roman" w:hAnsi="Times New Roman" w:cs="Times New Roman"/>
        </w:rPr>
        <w:t xml:space="preserve">respectivamente) - foram colhidas de edificações históricas e submetidas </w:t>
      </w:r>
      <w:proofErr w:type="gramStart"/>
      <w:r w:rsidRPr="00B40067">
        <w:rPr>
          <w:rFonts w:ascii="Times New Roman" w:hAnsi="Times New Roman" w:cs="Times New Roman"/>
        </w:rPr>
        <w:t>à</w:t>
      </w:r>
      <w:proofErr w:type="gramEnd"/>
      <w:r w:rsidRPr="00B40067">
        <w:rPr>
          <w:rFonts w:ascii="Times New Roman" w:hAnsi="Times New Roman" w:cs="Times New Roman"/>
        </w:rPr>
        <w:t xml:space="preserve"> diversos</w:t>
      </w:r>
      <w:r>
        <w:rPr>
          <w:rFonts w:ascii="Times New Roman" w:hAnsi="Times New Roman" w:cs="Times New Roman"/>
        </w:rPr>
        <w:t xml:space="preserve"> </w:t>
      </w:r>
      <w:r w:rsidRPr="00B40067">
        <w:rPr>
          <w:rFonts w:ascii="Times New Roman" w:hAnsi="Times New Roman" w:cs="Times New Roman"/>
        </w:rPr>
        <w:t xml:space="preserve">tratamentos restaurativos: Cera de Abelha Clarificada </w:t>
      </w:r>
      <w:r w:rsidRPr="00B40067">
        <w:rPr>
          <w:rFonts w:ascii="Times New Roman" w:hAnsi="Times New Roman" w:cs="Times New Roman"/>
          <w:i/>
          <w:iCs/>
        </w:rPr>
        <w:t>(CAC)</w:t>
      </w:r>
      <w:r w:rsidRPr="00B40067">
        <w:rPr>
          <w:rFonts w:ascii="Times New Roman" w:hAnsi="Times New Roman" w:cs="Times New Roman"/>
        </w:rPr>
        <w:t xml:space="preserve">, Cera Microcristalina </w:t>
      </w:r>
      <w:r w:rsidRPr="00B40067">
        <w:rPr>
          <w:rFonts w:ascii="Times New Roman" w:hAnsi="Times New Roman" w:cs="Times New Roman"/>
          <w:i/>
          <w:iCs/>
        </w:rPr>
        <w:t>(CM)</w:t>
      </w:r>
      <w:r w:rsidRPr="00B40067">
        <w:rPr>
          <w:rFonts w:ascii="Times New Roman" w:hAnsi="Times New Roman" w:cs="Times New Roman"/>
        </w:rPr>
        <w:t>,</w:t>
      </w:r>
      <w:r>
        <w:rPr>
          <w:rFonts w:ascii="Times New Roman" w:hAnsi="Times New Roman" w:cs="Times New Roman"/>
        </w:rPr>
        <w:t xml:space="preserve"> </w:t>
      </w:r>
      <w:r w:rsidRPr="00B40067">
        <w:rPr>
          <w:rFonts w:ascii="Times New Roman" w:hAnsi="Times New Roman" w:cs="Times New Roman"/>
        </w:rPr>
        <w:t>Cera Especial Composta a partir de cera virgem de abelha, cera de carnaúba, parafina, silicone</w:t>
      </w:r>
      <w:r>
        <w:rPr>
          <w:rFonts w:ascii="Times New Roman" w:hAnsi="Times New Roman" w:cs="Times New Roman"/>
        </w:rPr>
        <w:t xml:space="preserve"> </w:t>
      </w:r>
      <w:r w:rsidRPr="00B40067">
        <w:rPr>
          <w:rFonts w:ascii="Times New Roman" w:hAnsi="Times New Roman" w:cs="Times New Roman"/>
        </w:rPr>
        <w:t xml:space="preserve">e </w:t>
      </w:r>
      <w:proofErr w:type="spellStart"/>
      <w:r w:rsidRPr="00B40067">
        <w:rPr>
          <w:rFonts w:ascii="Times New Roman" w:hAnsi="Times New Roman" w:cs="Times New Roman"/>
        </w:rPr>
        <w:t>aguarráz</w:t>
      </w:r>
      <w:proofErr w:type="spellEnd"/>
      <w:r w:rsidRPr="00B40067">
        <w:rPr>
          <w:rFonts w:ascii="Times New Roman" w:hAnsi="Times New Roman" w:cs="Times New Roman"/>
        </w:rPr>
        <w:t xml:space="preserve"> </w:t>
      </w:r>
      <w:r w:rsidRPr="00B40067">
        <w:rPr>
          <w:rFonts w:ascii="Times New Roman" w:hAnsi="Times New Roman" w:cs="Times New Roman"/>
          <w:i/>
          <w:iCs/>
        </w:rPr>
        <w:t>(CEC</w:t>
      </w:r>
      <w:r w:rsidRPr="00B40067">
        <w:rPr>
          <w:rFonts w:ascii="Times New Roman" w:hAnsi="Times New Roman" w:cs="Times New Roman"/>
        </w:rPr>
        <w:t xml:space="preserve">), Cera a base de polímeros acrílicos e </w:t>
      </w:r>
      <w:proofErr w:type="spellStart"/>
      <w:r w:rsidRPr="00B40067">
        <w:rPr>
          <w:rFonts w:ascii="Times New Roman" w:hAnsi="Times New Roman" w:cs="Times New Roman"/>
        </w:rPr>
        <w:t>polietilênicos</w:t>
      </w:r>
      <w:proofErr w:type="spellEnd"/>
      <w:r w:rsidRPr="00B40067">
        <w:rPr>
          <w:rFonts w:ascii="Times New Roman" w:hAnsi="Times New Roman" w:cs="Times New Roman"/>
        </w:rPr>
        <w:t xml:space="preserve"> (</w:t>
      </w:r>
      <w:r w:rsidRPr="00B40067">
        <w:rPr>
          <w:rFonts w:ascii="Times New Roman" w:hAnsi="Times New Roman" w:cs="Times New Roman"/>
          <w:i/>
          <w:iCs/>
        </w:rPr>
        <w:t>CPAP</w:t>
      </w:r>
      <w:r w:rsidRPr="00B40067">
        <w:rPr>
          <w:rFonts w:ascii="Times New Roman" w:hAnsi="Times New Roman" w:cs="Times New Roman"/>
        </w:rPr>
        <w:t>) e Resina à base</w:t>
      </w:r>
      <w:r>
        <w:rPr>
          <w:rFonts w:ascii="Times New Roman" w:hAnsi="Times New Roman" w:cs="Times New Roman"/>
        </w:rPr>
        <w:t xml:space="preserve"> </w:t>
      </w:r>
      <w:r w:rsidRPr="00B40067">
        <w:rPr>
          <w:rFonts w:ascii="Times New Roman" w:hAnsi="Times New Roman" w:cs="Times New Roman"/>
        </w:rPr>
        <w:t xml:space="preserve">de copolímero de </w:t>
      </w:r>
      <w:proofErr w:type="spellStart"/>
      <w:r w:rsidRPr="00B40067">
        <w:rPr>
          <w:rFonts w:ascii="Times New Roman" w:hAnsi="Times New Roman" w:cs="Times New Roman"/>
        </w:rPr>
        <w:t>etilmetacrilato</w:t>
      </w:r>
      <w:proofErr w:type="spellEnd"/>
      <w:r w:rsidRPr="00B40067">
        <w:rPr>
          <w:rFonts w:ascii="Times New Roman" w:hAnsi="Times New Roman" w:cs="Times New Roman"/>
        </w:rPr>
        <w:t xml:space="preserve"> e </w:t>
      </w:r>
      <w:proofErr w:type="spellStart"/>
      <w:r w:rsidRPr="00B40067">
        <w:rPr>
          <w:rFonts w:ascii="Times New Roman" w:hAnsi="Times New Roman" w:cs="Times New Roman"/>
        </w:rPr>
        <w:t>metilacrilato</w:t>
      </w:r>
      <w:proofErr w:type="spellEnd"/>
      <w:r w:rsidRPr="00B40067">
        <w:rPr>
          <w:rFonts w:ascii="Times New Roman" w:hAnsi="Times New Roman" w:cs="Times New Roman"/>
        </w:rPr>
        <w:t xml:space="preserve"> diluída em acetona (</w:t>
      </w:r>
      <w:r w:rsidRPr="00B40067">
        <w:rPr>
          <w:rFonts w:ascii="Times New Roman" w:hAnsi="Times New Roman" w:cs="Times New Roman"/>
          <w:i/>
          <w:iCs/>
        </w:rPr>
        <w:t xml:space="preserve">RCEM). </w:t>
      </w:r>
      <w:r w:rsidRPr="00B40067">
        <w:rPr>
          <w:rFonts w:ascii="Times New Roman" w:hAnsi="Times New Roman" w:cs="Times New Roman"/>
        </w:rPr>
        <w:t>Testes de</w:t>
      </w:r>
      <w:r>
        <w:rPr>
          <w:rFonts w:ascii="Times New Roman" w:hAnsi="Times New Roman" w:cs="Times New Roman"/>
        </w:rPr>
        <w:t xml:space="preserve"> </w:t>
      </w:r>
      <w:r w:rsidRPr="00B40067">
        <w:rPr>
          <w:rFonts w:ascii="Times New Roman" w:hAnsi="Times New Roman" w:cs="Times New Roman"/>
        </w:rPr>
        <w:t xml:space="preserve">abrasão, brilho, cor e </w:t>
      </w:r>
      <w:proofErr w:type="spellStart"/>
      <w:r w:rsidRPr="00B40067">
        <w:rPr>
          <w:rFonts w:ascii="Times New Roman" w:hAnsi="Times New Roman" w:cs="Times New Roman"/>
        </w:rPr>
        <w:t>hidrofobicidade</w:t>
      </w:r>
      <w:proofErr w:type="spellEnd"/>
      <w:r w:rsidRPr="00B40067">
        <w:rPr>
          <w:rFonts w:ascii="Times New Roman" w:hAnsi="Times New Roman" w:cs="Times New Roman"/>
        </w:rPr>
        <w:t xml:space="preserve"> foram utilizados para identificar o comportamento e a</w:t>
      </w:r>
      <w:r>
        <w:rPr>
          <w:rFonts w:ascii="Times New Roman" w:hAnsi="Times New Roman" w:cs="Times New Roman"/>
        </w:rPr>
        <w:t xml:space="preserve"> </w:t>
      </w:r>
      <w:r w:rsidRPr="00B40067">
        <w:rPr>
          <w:rFonts w:ascii="Times New Roman" w:hAnsi="Times New Roman" w:cs="Times New Roman"/>
        </w:rPr>
        <w:t>interação dos principais tratamentos com as superfícies das madeiras, assim como a</w:t>
      </w:r>
      <w:r>
        <w:rPr>
          <w:rFonts w:ascii="Times New Roman" w:hAnsi="Times New Roman" w:cs="Times New Roman"/>
        </w:rPr>
        <w:t xml:space="preserve"> </w:t>
      </w:r>
      <w:r w:rsidRPr="00B40067">
        <w:rPr>
          <w:rFonts w:ascii="Times New Roman" w:hAnsi="Times New Roman" w:cs="Times New Roman"/>
        </w:rPr>
        <w:t>Microscopia Eletrônica de Varredura (MEV) e a Microscopia ótica (MO), que auxiliou</w:t>
      </w:r>
      <w:r>
        <w:rPr>
          <w:rFonts w:ascii="Times New Roman" w:hAnsi="Times New Roman" w:cs="Times New Roman"/>
        </w:rPr>
        <w:t xml:space="preserve"> </w:t>
      </w:r>
      <w:r w:rsidRPr="00B40067">
        <w:rPr>
          <w:rFonts w:ascii="Times New Roman" w:hAnsi="Times New Roman" w:cs="Times New Roman"/>
        </w:rPr>
        <w:t xml:space="preserve">também na caracterização </w:t>
      </w:r>
      <w:proofErr w:type="spellStart"/>
      <w:r w:rsidRPr="00B40067">
        <w:rPr>
          <w:rFonts w:ascii="Times New Roman" w:hAnsi="Times New Roman" w:cs="Times New Roman"/>
        </w:rPr>
        <w:t>micro-morfológica</w:t>
      </w:r>
      <w:proofErr w:type="spellEnd"/>
      <w:r w:rsidRPr="00B40067">
        <w:rPr>
          <w:rFonts w:ascii="Times New Roman" w:hAnsi="Times New Roman" w:cs="Times New Roman"/>
        </w:rPr>
        <w:t xml:space="preserve"> das madeiras tratadas. Os resultados</w:t>
      </w:r>
      <w:r>
        <w:rPr>
          <w:rFonts w:ascii="Times New Roman" w:hAnsi="Times New Roman" w:cs="Times New Roman"/>
        </w:rPr>
        <w:t xml:space="preserve"> </w:t>
      </w:r>
      <w:r w:rsidRPr="00B40067">
        <w:rPr>
          <w:rFonts w:ascii="Times New Roman" w:hAnsi="Times New Roman" w:cs="Times New Roman"/>
        </w:rPr>
        <w:t xml:space="preserve">determinaram a camada </w:t>
      </w:r>
      <w:proofErr w:type="spellStart"/>
      <w:r w:rsidRPr="00B40067">
        <w:rPr>
          <w:rFonts w:ascii="Times New Roman" w:hAnsi="Times New Roman" w:cs="Times New Roman"/>
        </w:rPr>
        <w:t>protetiva</w:t>
      </w:r>
      <w:proofErr w:type="spellEnd"/>
      <w:r w:rsidRPr="00B40067">
        <w:rPr>
          <w:rFonts w:ascii="Times New Roman" w:hAnsi="Times New Roman" w:cs="Times New Roman"/>
        </w:rPr>
        <w:t xml:space="preserve"> CEC como a mais hidrofóbica e com menor variação de</w:t>
      </w:r>
      <w:r>
        <w:rPr>
          <w:rFonts w:ascii="Times New Roman" w:hAnsi="Times New Roman" w:cs="Times New Roman"/>
        </w:rPr>
        <w:t xml:space="preserve"> </w:t>
      </w:r>
      <w:r w:rsidRPr="00B40067">
        <w:rPr>
          <w:rFonts w:ascii="Times New Roman" w:hAnsi="Times New Roman" w:cs="Times New Roman"/>
        </w:rPr>
        <w:t xml:space="preserve">cor; a camada </w:t>
      </w:r>
      <w:proofErr w:type="spellStart"/>
      <w:r w:rsidRPr="00B40067">
        <w:rPr>
          <w:rFonts w:ascii="Times New Roman" w:hAnsi="Times New Roman" w:cs="Times New Roman"/>
        </w:rPr>
        <w:t>protetiva</w:t>
      </w:r>
      <w:proofErr w:type="spellEnd"/>
      <w:r w:rsidRPr="00B40067">
        <w:rPr>
          <w:rFonts w:ascii="Times New Roman" w:hAnsi="Times New Roman" w:cs="Times New Roman"/>
        </w:rPr>
        <w:t xml:space="preserve"> </w:t>
      </w:r>
      <w:r w:rsidRPr="00B40067">
        <w:rPr>
          <w:rFonts w:ascii="Times New Roman" w:hAnsi="Times New Roman" w:cs="Times New Roman"/>
          <w:i/>
          <w:iCs/>
        </w:rPr>
        <w:t>CM</w:t>
      </w:r>
      <w:r w:rsidRPr="00B40067">
        <w:rPr>
          <w:rFonts w:ascii="Times New Roman" w:hAnsi="Times New Roman" w:cs="Times New Roman"/>
        </w:rPr>
        <w:t>, como a mais resistente à abrasão, e a CPAP, com o maior</w:t>
      </w:r>
      <w:r>
        <w:rPr>
          <w:rFonts w:ascii="Times New Roman" w:hAnsi="Times New Roman" w:cs="Times New Roman"/>
        </w:rPr>
        <w:t xml:space="preserve"> </w:t>
      </w:r>
      <w:r w:rsidRPr="00B40067">
        <w:rPr>
          <w:rFonts w:ascii="Times New Roman" w:hAnsi="Times New Roman" w:cs="Times New Roman"/>
        </w:rPr>
        <w:t>aumento nas unidades de brilho. Os dados obtidos revelam que as propriedades dos produtos</w:t>
      </w:r>
      <w:r>
        <w:rPr>
          <w:rFonts w:ascii="Times New Roman" w:hAnsi="Times New Roman" w:cs="Times New Roman"/>
        </w:rPr>
        <w:t xml:space="preserve"> </w:t>
      </w:r>
      <w:r w:rsidRPr="00B40067">
        <w:rPr>
          <w:rFonts w:ascii="Times New Roman" w:hAnsi="Times New Roman" w:cs="Times New Roman"/>
        </w:rPr>
        <w:t>testados apresentam características apropriadas para situações distintas.</w:t>
      </w:r>
      <w:r w:rsidR="00655A38" w:rsidRPr="00655A38">
        <w:rPr>
          <w:rFonts w:ascii="Times New Roman" w:hAnsi="Times New Roman" w:cs="Times New Roman"/>
          <w:color w:val="000000"/>
        </w:rPr>
        <w:t xml:space="preserve"> </w:t>
      </w:r>
    </w:p>
    <w:p w:rsidR="00B40067" w:rsidRDefault="00B40067" w:rsidP="00B40067">
      <w:pPr>
        <w:autoSpaceDE w:val="0"/>
        <w:autoSpaceDN w:val="0"/>
        <w:adjustRightInd w:val="0"/>
        <w:rPr>
          <w:rFonts w:ascii="Times New Roman" w:hAnsi="Times New Roman" w:cs="Times New Roman"/>
          <w:color w:val="000000"/>
        </w:rPr>
      </w:pPr>
    </w:p>
    <w:p w:rsidR="00B40067" w:rsidRPr="00655A38" w:rsidRDefault="00B40067" w:rsidP="00B40067">
      <w:pPr>
        <w:autoSpaceDE w:val="0"/>
        <w:autoSpaceDN w:val="0"/>
        <w:adjustRightInd w:val="0"/>
        <w:rPr>
          <w:rFonts w:ascii="Times New Roman" w:hAnsi="Times New Roman" w:cs="Times New Roman"/>
          <w:color w:val="000000"/>
        </w:rPr>
      </w:pPr>
    </w:p>
    <w:p w:rsidR="00B40067" w:rsidRPr="00B40067" w:rsidRDefault="00655A38" w:rsidP="00B40067">
      <w:pPr>
        <w:autoSpaceDE w:val="0"/>
        <w:autoSpaceDN w:val="0"/>
        <w:adjustRightInd w:val="0"/>
        <w:jc w:val="left"/>
        <w:rPr>
          <w:rFonts w:ascii="Times New Roman" w:hAnsi="Times New Roman" w:cs="Times New Roman"/>
          <w:sz w:val="20"/>
          <w:szCs w:val="20"/>
        </w:rPr>
      </w:pPr>
      <w:r w:rsidRPr="00B40067">
        <w:rPr>
          <w:rStyle w:val="nfase"/>
          <w:rFonts w:ascii="Times New Roman" w:hAnsi="Times New Roman" w:cs="Times New Roman"/>
          <w:i w:val="0"/>
          <w:sz w:val="20"/>
          <w:szCs w:val="20"/>
        </w:rPr>
        <w:t xml:space="preserve">Palavras – chave: </w:t>
      </w:r>
      <w:r w:rsidR="00B40067" w:rsidRPr="00B40067">
        <w:rPr>
          <w:rFonts w:ascii="Times New Roman" w:hAnsi="Times New Roman" w:cs="Times New Roman"/>
          <w:sz w:val="20"/>
          <w:szCs w:val="20"/>
        </w:rPr>
        <w:t xml:space="preserve">Conservação e restauro; Camadas </w:t>
      </w:r>
      <w:proofErr w:type="spellStart"/>
      <w:r w:rsidR="00B40067" w:rsidRPr="00B40067">
        <w:rPr>
          <w:rFonts w:ascii="Times New Roman" w:hAnsi="Times New Roman" w:cs="Times New Roman"/>
          <w:sz w:val="20"/>
          <w:szCs w:val="20"/>
        </w:rPr>
        <w:t>protetivas</w:t>
      </w:r>
      <w:proofErr w:type="spellEnd"/>
      <w:r w:rsidR="00B40067" w:rsidRPr="00B40067">
        <w:rPr>
          <w:rFonts w:ascii="Times New Roman" w:hAnsi="Times New Roman" w:cs="Times New Roman"/>
          <w:sz w:val="20"/>
          <w:szCs w:val="20"/>
        </w:rPr>
        <w:t>; Pisos de madeira; Amazônia; Acapu;</w:t>
      </w:r>
    </w:p>
    <w:p w:rsidR="00655A38" w:rsidRDefault="00B40067" w:rsidP="00B40067">
      <w:pPr>
        <w:pStyle w:val="NormalWeb"/>
        <w:spacing w:before="0" w:beforeAutospacing="0" w:after="0" w:afterAutospacing="0"/>
        <w:rPr>
          <w:sz w:val="20"/>
          <w:szCs w:val="20"/>
        </w:rPr>
      </w:pPr>
      <w:r w:rsidRPr="00B40067">
        <w:rPr>
          <w:sz w:val="20"/>
          <w:szCs w:val="20"/>
        </w:rPr>
        <w:t>Pau-amarelo</w:t>
      </w:r>
    </w:p>
    <w:p w:rsidR="00B40067" w:rsidRPr="00B40067" w:rsidRDefault="00B40067" w:rsidP="00B40067">
      <w:pPr>
        <w:pStyle w:val="NormalWeb"/>
        <w:spacing w:before="0" w:beforeAutospacing="0" w:after="0" w:afterAutospacing="0"/>
        <w:rPr>
          <w:sz w:val="20"/>
          <w:szCs w:val="20"/>
        </w:rPr>
      </w:pPr>
    </w:p>
    <w:p w:rsidR="00655A38" w:rsidRDefault="00655A38" w:rsidP="00655A38">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655A38" w:rsidRPr="00481571" w:rsidRDefault="00655A38" w:rsidP="00655A38">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ª.</w:t>
      </w:r>
      <w:r w:rsidRPr="00481571">
        <w:rPr>
          <w:rStyle w:val="nfase"/>
          <w:rFonts w:ascii="Times New Roman" w:hAnsi="Times New Roman" w:cs="Times New Roman"/>
          <w:i w:val="0"/>
          <w:sz w:val="20"/>
          <w:szCs w:val="20"/>
        </w:rPr>
        <w:t xml:space="preserve"> Dr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 xml:space="preserve">. </w:t>
      </w:r>
      <w:r w:rsidR="00B40067">
        <w:rPr>
          <w:rStyle w:val="nfase"/>
          <w:rFonts w:ascii="Times New Roman" w:hAnsi="Times New Roman" w:cs="Times New Roman"/>
          <w:i w:val="0"/>
          <w:sz w:val="20"/>
          <w:szCs w:val="20"/>
        </w:rPr>
        <w:t>Thaís A. B. Caminha Sanjad</w:t>
      </w:r>
      <w:r>
        <w:rPr>
          <w:rStyle w:val="nfase"/>
          <w:rFonts w:ascii="Times New Roman" w:hAnsi="Times New Roman" w:cs="Times New Roman"/>
          <w:i w:val="0"/>
          <w:sz w:val="20"/>
          <w:szCs w:val="20"/>
        </w:rPr>
        <w:t xml:space="preserve"> (Orientadora</w:t>
      </w:r>
      <w:proofErr w:type="gramStart"/>
      <w:r>
        <w:rPr>
          <w:rStyle w:val="nfase"/>
          <w:rFonts w:ascii="Times New Roman" w:hAnsi="Times New Roman" w:cs="Times New Roman"/>
          <w:i w:val="0"/>
          <w:sz w:val="20"/>
          <w:szCs w:val="20"/>
        </w:rPr>
        <w:t>)</w:t>
      </w:r>
      <w:proofErr w:type="gramEnd"/>
    </w:p>
    <w:p w:rsidR="00655A38" w:rsidRDefault="00655A38" w:rsidP="00655A38">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 xml:space="preserve">ª Dra. </w:t>
      </w:r>
      <w:r w:rsidR="00B40067">
        <w:rPr>
          <w:rStyle w:val="nfase"/>
          <w:rFonts w:ascii="Times New Roman" w:hAnsi="Times New Roman" w:cs="Times New Roman"/>
          <w:i w:val="0"/>
          <w:sz w:val="20"/>
          <w:szCs w:val="20"/>
        </w:rPr>
        <w:t>Flávia Olegário Palácios</w:t>
      </w:r>
      <w:r>
        <w:rPr>
          <w:rStyle w:val="nfase"/>
          <w:rFonts w:ascii="Times New Roman" w:hAnsi="Times New Roman" w:cs="Times New Roman"/>
          <w:i w:val="0"/>
          <w:sz w:val="20"/>
          <w:szCs w:val="20"/>
        </w:rPr>
        <w:t xml:space="preserve"> </w:t>
      </w:r>
      <w:r w:rsidRPr="00481571">
        <w:rPr>
          <w:rStyle w:val="nfase"/>
          <w:rFonts w:ascii="Times New Roman" w:hAnsi="Times New Roman" w:cs="Times New Roman"/>
          <w:i w:val="0"/>
          <w:sz w:val="20"/>
          <w:szCs w:val="20"/>
        </w:rPr>
        <w:t>– UFPA</w:t>
      </w:r>
    </w:p>
    <w:p w:rsidR="00655A38" w:rsidRDefault="00655A38" w:rsidP="00655A38">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 xml:space="preserve">Profª Dra. </w:t>
      </w:r>
      <w:r w:rsidR="00B40067">
        <w:rPr>
          <w:rStyle w:val="nfase"/>
          <w:rFonts w:ascii="Times New Roman" w:hAnsi="Times New Roman" w:cs="Times New Roman"/>
          <w:i w:val="0"/>
          <w:sz w:val="20"/>
          <w:szCs w:val="20"/>
        </w:rPr>
        <w:t xml:space="preserve">Larissa Correa </w:t>
      </w:r>
      <w:proofErr w:type="spellStart"/>
      <w:r w:rsidR="00B40067">
        <w:rPr>
          <w:rStyle w:val="nfase"/>
          <w:rFonts w:ascii="Times New Roman" w:hAnsi="Times New Roman" w:cs="Times New Roman"/>
          <w:i w:val="0"/>
          <w:sz w:val="20"/>
          <w:szCs w:val="20"/>
        </w:rPr>
        <w:t>Acatauassú</w:t>
      </w:r>
      <w:proofErr w:type="spellEnd"/>
      <w:r w:rsidR="00B40067">
        <w:rPr>
          <w:rStyle w:val="nfase"/>
          <w:rFonts w:ascii="Times New Roman" w:hAnsi="Times New Roman" w:cs="Times New Roman"/>
          <w:i w:val="0"/>
          <w:sz w:val="20"/>
          <w:szCs w:val="20"/>
        </w:rPr>
        <w:t xml:space="preserve"> Nunes </w:t>
      </w:r>
      <w:r>
        <w:rPr>
          <w:rStyle w:val="nfase"/>
          <w:rFonts w:ascii="Times New Roman" w:hAnsi="Times New Roman" w:cs="Times New Roman"/>
          <w:i w:val="0"/>
          <w:sz w:val="20"/>
          <w:szCs w:val="20"/>
        </w:rPr>
        <w:t>– UF</w:t>
      </w:r>
      <w:r w:rsidR="00B40067">
        <w:rPr>
          <w:rStyle w:val="nfase"/>
          <w:rFonts w:ascii="Times New Roman" w:hAnsi="Times New Roman" w:cs="Times New Roman"/>
          <w:i w:val="0"/>
          <w:sz w:val="20"/>
          <w:szCs w:val="20"/>
        </w:rPr>
        <w:t>BA</w:t>
      </w:r>
    </w:p>
    <w:p w:rsidR="00655A38" w:rsidRDefault="00655A38" w:rsidP="00655A38">
      <w:pPr>
        <w:spacing w:line="360" w:lineRule="auto"/>
        <w:rPr>
          <w:rFonts w:ascii="Times New Roman" w:hAnsi="Times New Roman" w:cs="Times New Roman"/>
          <w:b/>
          <w:sz w:val="20"/>
          <w:szCs w:val="20"/>
        </w:rPr>
      </w:pPr>
    </w:p>
    <w:p w:rsidR="00655A38" w:rsidRDefault="00655A38" w:rsidP="00655A38">
      <w:pPr>
        <w:spacing w:line="360" w:lineRule="auto"/>
        <w:rPr>
          <w:rFonts w:ascii="Times New Roman" w:hAnsi="Times New Roman" w:cs="Times New Roman"/>
          <w:b/>
          <w:sz w:val="20"/>
          <w:szCs w:val="20"/>
        </w:rPr>
      </w:pPr>
    </w:p>
    <w:p w:rsidR="00655A38" w:rsidRPr="000E5BF1" w:rsidRDefault="00655A38" w:rsidP="00655A38">
      <w:pPr>
        <w:spacing w:line="360" w:lineRule="auto"/>
        <w:rPr>
          <w:rStyle w:val="nfase"/>
          <w:rFonts w:ascii="Times New Roman" w:hAnsi="Times New Roman" w:cs="Times New Roman"/>
          <w:i w:val="0"/>
          <w:sz w:val="20"/>
          <w:szCs w:val="20"/>
        </w:rPr>
      </w:pPr>
    </w:p>
    <w:p w:rsidR="00655A38" w:rsidRDefault="00655A38" w:rsidP="00655A38">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w:t>
      </w:r>
      <w:r>
        <w:rPr>
          <w:rStyle w:val="nfase"/>
          <w:rFonts w:ascii="Times New Roman" w:hAnsi="Times New Roman" w:cs="Times New Roman"/>
          <w:i w:val="0"/>
          <w:sz w:val="20"/>
          <w:szCs w:val="20"/>
        </w:rPr>
        <w:t>:</w:t>
      </w:r>
      <w:proofErr w:type="gramStart"/>
      <w:r>
        <w:rPr>
          <w:rStyle w:val="nfase"/>
          <w:rFonts w:ascii="Times New Roman" w:hAnsi="Times New Roman" w:cs="Times New Roman"/>
          <w:i w:val="0"/>
          <w:sz w:val="20"/>
          <w:szCs w:val="20"/>
        </w:rPr>
        <w:t xml:space="preserve">   </w:t>
      </w:r>
      <w:proofErr w:type="gramEnd"/>
      <w:r>
        <w:rPr>
          <w:rStyle w:val="nfase"/>
          <w:rFonts w:ascii="Times New Roman" w:hAnsi="Times New Roman" w:cs="Times New Roman"/>
          <w:i w:val="0"/>
          <w:sz w:val="20"/>
          <w:szCs w:val="20"/>
        </w:rPr>
        <w:t>/   /2016</w:t>
      </w:r>
    </w:p>
    <w:p w:rsidR="00925A5F" w:rsidRDefault="00925A5F">
      <w:pPr>
        <w:rPr>
          <w:rFonts w:ascii="Times New Roman" w:hAnsi="Times New Roman" w:cs="Times New Roman"/>
          <w:sz w:val="20"/>
          <w:szCs w:val="20"/>
        </w:rPr>
      </w:pPr>
      <w:r>
        <w:rPr>
          <w:rFonts w:ascii="Times New Roman" w:hAnsi="Times New Roman" w:cs="Times New Roman"/>
          <w:sz w:val="20"/>
          <w:szCs w:val="20"/>
        </w:rPr>
        <w:br w:type="page"/>
      </w:r>
    </w:p>
    <w:p w:rsidR="00925A5F" w:rsidRPr="004D3E81" w:rsidRDefault="00925A5F" w:rsidP="00925A5F">
      <w:pPr>
        <w:pStyle w:val="Ttulo"/>
        <w:rPr>
          <w:sz w:val="32"/>
          <w:szCs w:val="32"/>
        </w:rPr>
      </w:pPr>
      <w:r>
        <w:rPr>
          <w:sz w:val="32"/>
          <w:szCs w:val="32"/>
        </w:rPr>
        <w:lastRenderedPageBreak/>
        <w:t>O PROJETO COMO OBJETO DE INVESTIGAÇÃO: PROCESSO DE PROJETO DE ARQUITETURA INSTITUCIONAL EM AFUÁ (PA).</w:t>
      </w:r>
    </w:p>
    <w:p w:rsidR="00925A5F" w:rsidRDefault="00925A5F" w:rsidP="00925A5F">
      <w:pPr>
        <w:rPr>
          <w:rFonts w:ascii="Times New Roman" w:hAnsi="Times New Roman" w:cs="Times New Roman"/>
        </w:rPr>
      </w:pPr>
    </w:p>
    <w:p w:rsidR="00925A5F" w:rsidRDefault="00925A5F" w:rsidP="00925A5F">
      <w:pPr>
        <w:rPr>
          <w:rFonts w:ascii="Times New Roman" w:hAnsi="Times New Roman" w:cs="Times New Roman"/>
        </w:rPr>
      </w:pPr>
      <w:proofErr w:type="gramStart"/>
      <w:r>
        <w:rPr>
          <w:rFonts w:ascii="Times New Roman" w:hAnsi="Times New Roman" w:cs="Times New Roman"/>
        </w:rPr>
        <w:t>ÂNGELO PIO</w:t>
      </w:r>
      <w:proofErr w:type="gramEnd"/>
      <w:r>
        <w:rPr>
          <w:rFonts w:ascii="Times New Roman" w:hAnsi="Times New Roman" w:cs="Times New Roman"/>
        </w:rPr>
        <w:t xml:space="preserve"> PASSOS NETO</w:t>
      </w:r>
    </w:p>
    <w:p w:rsidR="00925A5F" w:rsidRPr="004D3E81" w:rsidRDefault="00925A5F" w:rsidP="00925A5F">
      <w:pPr>
        <w:rPr>
          <w:rFonts w:ascii="Times New Roman" w:hAnsi="Times New Roman" w:cs="Times New Roman"/>
        </w:rPr>
      </w:pPr>
    </w:p>
    <w:p w:rsidR="00925A5F" w:rsidRPr="00925A5F" w:rsidRDefault="00925A5F" w:rsidP="00925A5F">
      <w:pPr>
        <w:autoSpaceDE w:val="0"/>
        <w:autoSpaceDN w:val="0"/>
        <w:adjustRightInd w:val="0"/>
        <w:rPr>
          <w:rFonts w:ascii="Times New Roman" w:hAnsi="Times New Roman" w:cs="Times New Roman"/>
          <w:color w:val="000000"/>
        </w:rPr>
      </w:pPr>
      <w:r w:rsidRPr="00925A5F">
        <w:rPr>
          <w:rFonts w:ascii="Times New Roman" w:hAnsi="Times New Roman" w:cs="Times New Roman"/>
        </w:rPr>
        <w:t xml:space="preserve">Investiga-se o processo de projeto de Arquitetura no contexto da realidade amazônica. Trata-se de uma arquitetura institucional para instalação do Fórum Eleitoral da 16ª Zona no município de </w:t>
      </w:r>
      <w:proofErr w:type="spellStart"/>
      <w:r w:rsidRPr="00925A5F">
        <w:rPr>
          <w:rFonts w:ascii="Times New Roman" w:hAnsi="Times New Roman" w:cs="Times New Roman"/>
        </w:rPr>
        <w:t>Afuá</w:t>
      </w:r>
      <w:proofErr w:type="spellEnd"/>
      <w:r w:rsidRPr="00925A5F">
        <w:rPr>
          <w:rFonts w:ascii="Times New Roman" w:hAnsi="Times New Roman" w:cs="Times New Roman"/>
        </w:rPr>
        <w:t xml:space="preserve">, Pará. O estudo compreende o processo de concepção arquitetônica, discutida com base no processo dos arquitetos, e os efeitos das decisões </w:t>
      </w:r>
      <w:proofErr w:type="spellStart"/>
      <w:r w:rsidRPr="00925A5F">
        <w:rPr>
          <w:rFonts w:ascii="Times New Roman" w:hAnsi="Times New Roman" w:cs="Times New Roman"/>
        </w:rPr>
        <w:t>projetuais</w:t>
      </w:r>
      <w:proofErr w:type="spellEnd"/>
      <w:r w:rsidRPr="00925A5F">
        <w:rPr>
          <w:rFonts w:ascii="Times New Roman" w:hAnsi="Times New Roman" w:cs="Times New Roman"/>
        </w:rPr>
        <w:t xml:space="preserve"> na população local. O objetivo geral é o de investigar o processo de projeto para instalação do Fórum Eleitoral em </w:t>
      </w:r>
      <w:proofErr w:type="spellStart"/>
      <w:r w:rsidRPr="00925A5F">
        <w:rPr>
          <w:rFonts w:ascii="Times New Roman" w:hAnsi="Times New Roman" w:cs="Times New Roman"/>
        </w:rPr>
        <w:t>Afuá</w:t>
      </w:r>
      <w:proofErr w:type="spellEnd"/>
      <w:r w:rsidRPr="00925A5F">
        <w:rPr>
          <w:rFonts w:ascii="Times New Roman" w:hAnsi="Times New Roman" w:cs="Times New Roman"/>
        </w:rPr>
        <w:t xml:space="preserve"> que teve como ênfase a incorporação das condições e referências locais. Apresenta-se uma pesquisa com discurso analítico do projeto de Arquitetura associado à utilização de técnicas de pesquisa por meio de visita exploratória, observação, aplicação de questionários abertos, diretos e não assistidos. Destacam-se os sujeitos e atores envolvidos no processo de concepção e execução da obra, os quais contribuíram sobremaneira para a mudança paradigmática da Arquitetura que vinha até então sendo praticada pelo Tribunal Regional Eleitoral do Pará. A análise qualitativa está fundamentada em conjunto de dados com respostas da equipe técnica de Arquitetura e Engenharia do Tribunal Regional Eleitoral (PA), dos moradores de </w:t>
      </w:r>
      <w:proofErr w:type="spellStart"/>
      <w:r w:rsidRPr="00925A5F">
        <w:rPr>
          <w:rFonts w:ascii="Times New Roman" w:hAnsi="Times New Roman" w:cs="Times New Roman"/>
        </w:rPr>
        <w:t>Afuá</w:t>
      </w:r>
      <w:proofErr w:type="spellEnd"/>
      <w:r w:rsidRPr="00925A5F">
        <w:rPr>
          <w:rFonts w:ascii="Times New Roman" w:hAnsi="Times New Roman" w:cs="Times New Roman"/>
        </w:rPr>
        <w:t xml:space="preserve"> e de pontos relevantes levantados no desenvolvimento do processo de projeto de Arquitetura. Os resultados confirmam os efeitos positivos, tanto pelos técnicos envolvidos, quanto pela população local, decorrentes de um processo de projeto comprometido com o lugar.</w:t>
      </w:r>
    </w:p>
    <w:p w:rsidR="00925A5F" w:rsidRPr="00655A38" w:rsidRDefault="00925A5F" w:rsidP="00925A5F">
      <w:pPr>
        <w:autoSpaceDE w:val="0"/>
        <w:autoSpaceDN w:val="0"/>
        <w:adjustRightInd w:val="0"/>
        <w:rPr>
          <w:rFonts w:ascii="Times New Roman" w:hAnsi="Times New Roman" w:cs="Times New Roman"/>
          <w:color w:val="000000"/>
        </w:rPr>
      </w:pPr>
    </w:p>
    <w:p w:rsidR="00925A5F" w:rsidRPr="00925A5F" w:rsidRDefault="00925A5F" w:rsidP="00925A5F">
      <w:pPr>
        <w:autoSpaceDE w:val="0"/>
        <w:autoSpaceDN w:val="0"/>
        <w:adjustRightInd w:val="0"/>
        <w:jc w:val="left"/>
        <w:rPr>
          <w:rFonts w:ascii="Times New Roman" w:hAnsi="Times New Roman" w:cs="Times New Roman"/>
          <w:sz w:val="20"/>
          <w:szCs w:val="20"/>
        </w:rPr>
      </w:pPr>
      <w:r w:rsidRPr="00925A5F">
        <w:rPr>
          <w:rStyle w:val="nfase"/>
          <w:rFonts w:ascii="Times New Roman" w:hAnsi="Times New Roman" w:cs="Times New Roman"/>
          <w:i w:val="0"/>
          <w:sz w:val="20"/>
          <w:szCs w:val="20"/>
        </w:rPr>
        <w:t xml:space="preserve">Palavras – chave: </w:t>
      </w:r>
      <w:r w:rsidRPr="00925A5F">
        <w:rPr>
          <w:rFonts w:ascii="Times New Roman" w:hAnsi="Times New Roman" w:cs="Times New Roman"/>
          <w:sz w:val="20"/>
          <w:szCs w:val="20"/>
        </w:rPr>
        <w:t xml:space="preserve">Processo </w:t>
      </w:r>
      <w:proofErr w:type="spellStart"/>
      <w:r w:rsidRPr="00925A5F">
        <w:rPr>
          <w:rFonts w:ascii="Times New Roman" w:hAnsi="Times New Roman" w:cs="Times New Roman"/>
          <w:sz w:val="20"/>
          <w:szCs w:val="20"/>
        </w:rPr>
        <w:t>Projetual</w:t>
      </w:r>
      <w:proofErr w:type="spellEnd"/>
      <w:r w:rsidRPr="00925A5F">
        <w:rPr>
          <w:rFonts w:ascii="Times New Roman" w:hAnsi="Times New Roman" w:cs="Times New Roman"/>
          <w:sz w:val="20"/>
          <w:szCs w:val="20"/>
        </w:rPr>
        <w:t>. Arquitetura Institucional. Lugar. Amazônia.</w:t>
      </w:r>
    </w:p>
    <w:p w:rsidR="00925A5F" w:rsidRDefault="00925A5F" w:rsidP="00925A5F">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925A5F" w:rsidRPr="00481571" w:rsidRDefault="00925A5F" w:rsidP="00925A5F">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ª.</w:t>
      </w:r>
      <w:r w:rsidRPr="00481571">
        <w:rPr>
          <w:rStyle w:val="nfase"/>
          <w:rFonts w:ascii="Times New Roman" w:hAnsi="Times New Roman" w:cs="Times New Roman"/>
          <w:i w:val="0"/>
          <w:sz w:val="20"/>
          <w:szCs w:val="20"/>
        </w:rPr>
        <w:t xml:space="preserve"> Dr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 xml:space="preserve">Ana </w:t>
      </w:r>
      <w:proofErr w:type="spellStart"/>
      <w:r>
        <w:rPr>
          <w:rStyle w:val="nfase"/>
          <w:rFonts w:ascii="Times New Roman" w:hAnsi="Times New Roman" w:cs="Times New Roman"/>
          <w:i w:val="0"/>
          <w:sz w:val="20"/>
          <w:szCs w:val="20"/>
        </w:rPr>
        <w:t>Kláudia</w:t>
      </w:r>
      <w:proofErr w:type="spellEnd"/>
      <w:r>
        <w:rPr>
          <w:rStyle w:val="nfase"/>
          <w:rFonts w:ascii="Times New Roman" w:hAnsi="Times New Roman" w:cs="Times New Roman"/>
          <w:i w:val="0"/>
          <w:sz w:val="20"/>
          <w:szCs w:val="20"/>
        </w:rPr>
        <w:t xml:space="preserve"> de Almeida Viana Perdigão (Orientadora)</w:t>
      </w:r>
    </w:p>
    <w:p w:rsidR="00925A5F" w:rsidRDefault="00925A5F" w:rsidP="00925A5F">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 xml:space="preserve">ª Dra. Cybelle Salvador Miranda </w:t>
      </w:r>
      <w:r w:rsidRPr="00481571">
        <w:rPr>
          <w:rStyle w:val="nfase"/>
          <w:rFonts w:ascii="Times New Roman" w:hAnsi="Times New Roman" w:cs="Times New Roman"/>
          <w:i w:val="0"/>
          <w:sz w:val="20"/>
          <w:szCs w:val="20"/>
        </w:rPr>
        <w:t>– UFPA</w:t>
      </w:r>
    </w:p>
    <w:p w:rsidR="00925A5F" w:rsidRDefault="00925A5F" w:rsidP="00925A5F">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 xml:space="preserve">Profª Dra. Solange Maria </w:t>
      </w:r>
      <w:proofErr w:type="spellStart"/>
      <w:r>
        <w:rPr>
          <w:rStyle w:val="nfase"/>
          <w:rFonts w:ascii="Times New Roman" w:hAnsi="Times New Roman" w:cs="Times New Roman"/>
          <w:i w:val="0"/>
          <w:sz w:val="20"/>
          <w:szCs w:val="20"/>
        </w:rPr>
        <w:t>Gayoso</w:t>
      </w:r>
      <w:proofErr w:type="spellEnd"/>
      <w:r>
        <w:rPr>
          <w:rStyle w:val="nfase"/>
          <w:rFonts w:ascii="Times New Roman" w:hAnsi="Times New Roman" w:cs="Times New Roman"/>
          <w:i w:val="0"/>
          <w:sz w:val="20"/>
          <w:szCs w:val="20"/>
        </w:rPr>
        <w:t xml:space="preserve"> da Costa</w:t>
      </w:r>
      <w:proofErr w:type="gramStart"/>
      <w:r>
        <w:rPr>
          <w:rStyle w:val="nfase"/>
          <w:rFonts w:ascii="Times New Roman" w:hAnsi="Times New Roman" w:cs="Times New Roman"/>
          <w:i w:val="0"/>
          <w:sz w:val="20"/>
          <w:szCs w:val="20"/>
        </w:rPr>
        <w:t xml:space="preserve">  </w:t>
      </w:r>
      <w:proofErr w:type="gramEnd"/>
      <w:r>
        <w:rPr>
          <w:rStyle w:val="nfase"/>
          <w:rFonts w:ascii="Times New Roman" w:hAnsi="Times New Roman" w:cs="Times New Roman"/>
          <w:i w:val="0"/>
          <w:sz w:val="20"/>
          <w:szCs w:val="20"/>
        </w:rPr>
        <w:t>– UFPA</w:t>
      </w:r>
    </w:p>
    <w:p w:rsidR="00925A5F" w:rsidRDefault="00925A5F" w:rsidP="00925A5F">
      <w:pPr>
        <w:spacing w:line="360" w:lineRule="auto"/>
        <w:rPr>
          <w:rFonts w:ascii="Times New Roman" w:hAnsi="Times New Roman" w:cs="Times New Roman"/>
          <w:b/>
          <w:sz w:val="20"/>
          <w:szCs w:val="20"/>
        </w:rPr>
      </w:pPr>
    </w:p>
    <w:p w:rsidR="00925A5F" w:rsidRDefault="00925A5F" w:rsidP="00925A5F">
      <w:pPr>
        <w:spacing w:line="360" w:lineRule="auto"/>
        <w:rPr>
          <w:rFonts w:ascii="Times New Roman" w:hAnsi="Times New Roman" w:cs="Times New Roman"/>
          <w:b/>
          <w:sz w:val="20"/>
          <w:szCs w:val="20"/>
        </w:rPr>
      </w:pPr>
    </w:p>
    <w:p w:rsidR="00925A5F" w:rsidRPr="000E5BF1" w:rsidRDefault="00925A5F" w:rsidP="00925A5F">
      <w:pPr>
        <w:spacing w:line="360" w:lineRule="auto"/>
        <w:rPr>
          <w:rStyle w:val="nfase"/>
          <w:rFonts w:ascii="Times New Roman" w:hAnsi="Times New Roman" w:cs="Times New Roman"/>
          <w:i w:val="0"/>
          <w:sz w:val="20"/>
          <w:szCs w:val="20"/>
        </w:rPr>
      </w:pPr>
    </w:p>
    <w:p w:rsidR="00925A5F" w:rsidRDefault="00925A5F" w:rsidP="00925A5F">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w:t>
      </w:r>
      <w:r>
        <w:rPr>
          <w:rStyle w:val="nfase"/>
          <w:rFonts w:ascii="Times New Roman" w:hAnsi="Times New Roman" w:cs="Times New Roman"/>
          <w:i w:val="0"/>
          <w:sz w:val="20"/>
          <w:szCs w:val="20"/>
        </w:rPr>
        <w:t>: 26/09/2016</w:t>
      </w:r>
    </w:p>
    <w:p w:rsidR="00925A5F" w:rsidRDefault="00925A5F">
      <w:pPr>
        <w:rPr>
          <w:rFonts w:ascii="Times New Roman" w:hAnsi="Times New Roman" w:cs="Times New Roman"/>
          <w:sz w:val="20"/>
          <w:szCs w:val="20"/>
        </w:rPr>
      </w:pPr>
      <w:r>
        <w:rPr>
          <w:rFonts w:ascii="Times New Roman" w:hAnsi="Times New Roman" w:cs="Times New Roman"/>
          <w:sz w:val="20"/>
          <w:szCs w:val="20"/>
        </w:rPr>
        <w:br w:type="page"/>
      </w:r>
    </w:p>
    <w:p w:rsidR="00925A5F" w:rsidRPr="004D3E81" w:rsidRDefault="00925A5F" w:rsidP="00925A5F">
      <w:pPr>
        <w:pStyle w:val="Ttulo"/>
        <w:rPr>
          <w:sz w:val="32"/>
          <w:szCs w:val="32"/>
        </w:rPr>
      </w:pPr>
      <w:r>
        <w:rPr>
          <w:sz w:val="32"/>
          <w:szCs w:val="32"/>
        </w:rPr>
        <w:lastRenderedPageBreak/>
        <w:t>PRODUTOS DE MARMORITE EM EDIFICAÇÕES HISTÓRICAS DE BELÉM – PA: CONSERVAÇÃO E RESTAURO.</w:t>
      </w:r>
    </w:p>
    <w:p w:rsidR="00925A5F" w:rsidRDefault="00925A5F" w:rsidP="00925A5F">
      <w:pPr>
        <w:rPr>
          <w:rFonts w:ascii="Times New Roman" w:hAnsi="Times New Roman" w:cs="Times New Roman"/>
        </w:rPr>
      </w:pPr>
    </w:p>
    <w:p w:rsidR="00925A5F" w:rsidRDefault="00925A5F" w:rsidP="00925A5F">
      <w:pPr>
        <w:rPr>
          <w:rFonts w:ascii="Times New Roman" w:hAnsi="Times New Roman" w:cs="Times New Roman"/>
        </w:rPr>
      </w:pPr>
      <w:r>
        <w:rPr>
          <w:rFonts w:ascii="Times New Roman" w:hAnsi="Times New Roman" w:cs="Times New Roman"/>
        </w:rPr>
        <w:t>BRENA TAVARES BESSA</w:t>
      </w:r>
    </w:p>
    <w:p w:rsidR="00925A5F" w:rsidRPr="004D3E81" w:rsidRDefault="00925A5F" w:rsidP="00925A5F">
      <w:pPr>
        <w:rPr>
          <w:rFonts w:ascii="Times New Roman" w:hAnsi="Times New Roman" w:cs="Times New Roman"/>
        </w:rPr>
      </w:pPr>
    </w:p>
    <w:p w:rsidR="00925A5F" w:rsidRPr="00925A5F" w:rsidRDefault="00925A5F" w:rsidP="00925A5F">
      <w:pPr>
        <w:autoSpaceDE w:val="0"/>
        <w:autoSpaceDN w:val="0"/>
        <w:adjustRightInd w:val="0"/>
        <w:rPr>
          <w:rFonts w:ascii="Times New Roman" w:hAnsi="Times New Roman" w:cs="Times New Roman"/>
        </w:rPr>
      </w:pPr>
      <w:r w:rsidRPr="00925A5F">
        <w:rPr>
          <w:rFonts w:ascii="Times New Roman" w:hAnsi="Times New Roman" w:cs="Times New Roman"/>
        </w:rPr>
        <w:t xml:space="preserve">Os pisos em </w:t>
      </w:r>
      <w:proofErr w:type="spellStart"/>
      <w:r w:rsidRPr="00925A5F">
        <w:rPr>
          <w:rFonts w:ascii="Times New Roman" w:hAnsi="Times New Roman" w:cs="Times New Roman"/>
        </w:rPr>
        <w:t>marmorite</w:t>
      </w:r>
      <w:proofErr w:type="spellEnd"/>
      <w:r w:rsidRPr="00925A5F">
        <w:rPr>
          <w:rFonts w:ascii="Times New Roman" w:hAnsi="Times New Roman" w:cs="Times New Roman"/>
        </w:rPr>
        <w:t>, também chamados “</w:t>
      </w:r>
      <w:proofErr w:type="spellStart"/>
      <w:r w:rsidRPr="00925A5F">
        <w:rPr>
          <w:rFonts w:ascii="Times New Roman" w:hAnsi="Times New Roman" w:cs="Times New Roman"/>
        </w:rPr>
        <w:t>terrazzos</w:t>
      </w:r>
      <w:proofErr w:type="spellEnd"/>
      <w:r w:rsidRPr="00925A5F">
        <w:rPr>
          <w:rFonts w:ascii="Times New Roman" w:hAnsi="Times New Roman" w:cs="Times New Roman"/>
        </w:rPr>
        <w:t xml:space="preserve">”, descendem diretamente de </w:t>
      </w:r>
      <w:proofErr w:type="gramStart"/>
      <w:r w:rsidRPr="00925A5F">
        <w:rPr>
          <w:rFonts w:ascii="Times New Roman" w:hAnsi="Times New Roman" w:cs="Times New Roman"/>
        </w:rPr>
        <w:t>formas</w:t>
      </w:r>
      <w:proofErr w:type="gramEnd"/>
    </w:p>
    <w:p w:rsidR="00925A5F" w:rsidRPr="00925A5F" w:rsidRDefault="00925A5F" w:rsidP="00925A5F">
      <w:pPr>
        <w:autoSpaceDE w:val="0"/>
        <w:autoSpaceDN w:val="0"/>
        <w:adjustRightInd w:val="0"/>
        <w:rPr>
          <w:rFonts w:ascii="Times New Roman" w:hAnsi="Times New Roman" w:cs="Times New Roman"/>
        </w:rPr>
      </w:pPr>
      <w:proofErr w:type="gramStart"/>
      <w:r w:rsidRPr="00925A5F">
        <w:rPr>
          <w:rFonts w:ascii="Times New Roman" w:hAnsi="Times New Roman" w:cs="Times New Roman"/>
        </w:rPr>
        <w:t>simplificadas</w:t>
      </w:r>
      <w:proofErr w:type="gramEnd"/>
      <w:r w:rsidRPr="00925A5F">
        <w:rPr>
          <w:rFonts w:ascii="Times New Roman" w:hAnsi="Times New Roman" w:cs="Times New Roman"/>
        </w:rPr>
        <w:t xml:space="preserve"> de antigos mosaicos de mármore que eram utilizados em Veneza em meados do</w:t>
      </w:r>
    </w:p>
    <w:p w:rsidR="00925A5F" w:rsidRPr="00925A5F" w:rsidRDefault="00925A5F" w:rsidP="00925A5F">
      <w:pPr>
        <w:autoSpaceDE w:val="0"/>
        <w:autoSpaceDN w:val="0"/>
        <w:adjustRightInd w:val="0"/>
        <w:rPr>
          <w:rFonts w:ascii="Times New Roman" w:hAnsi="Times New Roman" w:cs="Times New Roman"/>
        </w:rPr>
      </w:pPr>
      <w:proofErr w:type="gramStart"/>
      <w:r w:rsidRPr="00925A5F">
        <w:rPr>
          <w:rFonts w:ascii="Times New Roman" w:hAnsi="Times New Roman" w:cs="Times New Roman"/>
        </w:rPr>
        <w:t>século</w:t>
      </w:r>
      <w:proofErr w:type="gramEnd"/>
      <w:r w:rsidRPr="00925A5F">
        <w:rPr>
          <w:rFonts w:ascii="Times New Roman" w:hAnsi="Times New Roman" w:cs="Times New Roman"/>
        </w:rPr>
        <w:t xml:space="preserve"> XVI. </w:t>
      </w:r>
      <w:proofErr w:type="gramStart"/>
      <w:r w:rsidRPr="00925A5F">
        <w:rPr>
          <w:rFonts w:ascii="Times New Roman" w:hAnsi="Times New Roman" w:cs="Times New Roman"/>
        </w:rPr>
        <w:t xml:space="preserve">A indústria italiana de mosaico e </w:t>
      </w:r>
      <w:proofErr w:type="spellStart"/>
      <w:r w:rsidRPr="00925A5F">
        <w:rPr>
          <w:rFonts w:ascii="Times New Roman" w:hAnsi="Times New Roman" w:cs="Times New Roman"/>
          <w:i/>
          <w:iCs/>
        </w:rPr>
        <w:t>terrazzo</w:t>
      </w:r>
      <w:proofErr w:type="spellEnd"/>
      <w:r w:rsidRPr="00925A5F">
        <w:rPr>
          <w:rFonts w:ascii="Times New Roman" w:hAnsi="Times New Roman" w:cs="Times New Roman"/>
          <w:i/>
          <w:iCs/>
        </w:rPr>
        <w:t xml:space="preserve"> </w:t>
      </w:r>
      <w:r w:rsidRPr="00925A5F">
        <w:rPr>
          <w:rFonts w:ascii="Times New Roman" w:hAnsi="Times New Roman" w:cs="Times New Roman"/>
        </w:rPr>
        <w:t>imigrou</w:t>
      </w:r>
      <w:proofErr w:type="gramEnd"/>
      <w:r w:rsidRPr="00925A5F">
        <w:rPr>
          <w:rFonts w:ascii="Times New Roman" w:hAnsi="Times New Roman" w:cs="Times New Roman"/>
        </w:rPr>
        <w:t xml:space="preserve"> para outras áreas do planeta através</w:t>
      </w:r>
      <w:r>
        <w:rPr>
          <w:rFonts w:ascii="Times New Roman" w:hAnsi="Times New Roman" w:cs="Times New Roman"/>
        </w:rPr>
        <w:t xml:space="preserve"> </w:t>
      </w:r>
      <w:r w:rsidRPr="00925A5F">
        <w:rPr>
          <w:rFonts w:ascii="Times New Roman" w:hAnsi="Times New Roman" w:cs="Times New Roman"/>
        </w:rPr>
        <w:t>da imigração dos artesãos italianos conhecedores da técnica. Em Belém, na segunda metade do</w:t>
      </w:r>
      <w:r>
        <w:rPr>
          <w:rFonts w:ascii="Times New Roman" w:hAnsi="Times New Roman" w:cs="Times New Roman"/>
        </w:rPr>
        <w:t xml:space="preserve"> </w:t>
      </w:r>
      <w:r w:rsidRPr="00925A5F">
        <w:rPr>
          <w:rFonts w:ascii="Times New Roman" w:hAnsi="Times New Roman" w:cs="Times New Roman"/>
        </w:rPr>
        <w:t>século XVIII, partir dos avanços da Era Industrial, vários materiais foram inseridos na realidade</w:t>
      </w:r>
      <w:r>
        <w:rPr>
          <w:rFonts w:ascii="Times New Roman" w:hAnsi="Times New Roman" w:cs="Times New Roman"/>
        </w:rPr>
        <w:t xml:space="preserve"> </w:t>
      </w:r>
      <w:r w:rsidRPr="00925A5F">
        <w:rPr>
          <w:rFonts w:ascii="Times New Roman" w:hAnsi="Times New Roman" w:cs="Times New Roman"/>
        </w:rPr>
        <w:t xml:space="preserve">amazônica, tais como o </w:t>
      </w:r>
      <w:proofErr w:type="spellStart"/>
      <w:r w:rsidRPr="00925A5F">
        <w:rPr>
          <w:rFonts w:ascii="Times New Roman" w:hAnsi="Times New Roman" w:cs="Times New Roman"/>
        </w:rPr>
        <w:t>marmorite</w:t>
      </w:r>
      <w:proofErr w:type="spellEnd"/>
      <w:r w:rsidRPr="00925A5F">
        <w:rPr>
          <w:rFonts w:ascii="Times New Roman" w:hAnsi="Times New Roman" w:cs="Times New Roman"/>
        </w:rPr>
        <w:t xml:space="preserve">. O </w:t>
      </w:r>
      <w:proofErr w:type="spellStart"/>
      <w:r w:rsidRPr="00925A5F">
        <w:rPr>
          <w:rFonts w:ascii="Times New Roman" w:hAnsi="Times New Roman" w:cs="Times New Roman"/>
        </w:rPr>
        <w:t>marmorite</w:t>
      </w:r>
      <w:proofErr w:type="spellEnd"/>
      <w:r w:rsidRPr="00925A5F">
        <w:rPr>
          <w:rFonts w:ascii="Times New Roman" w:hAnsi="Times New Roman" w:cs="Times New Roman"/>
        </w:rPr>
        <w:t xml:space="preserve"> registra em suas linhas a origem da pluralidade</w:t>
      </w:r>
      <w:r>
        <w:rPr>
          <w:rFonts w:ascii="Times New Roman" w:hAnsi="Times New Roman" w:cs="Times New Roman"/>
        </w:rPr>
        <w:t xml:space="preserve"> </w:t>
      </w:r>
      <w:r w:rsidRPr="00925A5F">
        <w:rPr>
          <w:rFonts w:ascii="Times New Roman" w:hAnsi="Times New Roman" w:cs="Times New Roman"/>
        </w:rPr>
        <w:t>tecnológica do período e rememora o advento de novos materiais em Belém. A cidade apresenta um</w:t>
      </w:r>
      <w:r>
        <w:rPr>
          <w:rFonts w:ascii="Times New Roman" w:hAnsi="Times New Roman" w:cs="Times New Roman"/>
        </w:rPr>
        <w:t xml:space="preserve"> </w:t>
      </w:r>
      <w:r w:rsidRPr="00925A5F">
        <w:rPr>
          <w:rFonts w:ascii="Times New Roman" w:hAnsi="Times New Roman" w:cs="Times New Roman"/>
        </w:rPr>
        <w:t xml:space="preserve">elenco notório de peças deste material, fonte da pesquisa proposta. O não valor do </w:t>
      </w:r>
      <w:proofErr w:type="spellStart"/>
      <w:r w:rsidRPr="00925A5F">
        <w:rPr>
          <w:rFonts w:ascii="Times New Roman" w:hAnsi="Times New Roman" w:cs="Times New Roman"/>
        </w:rPr>
        <w:t>marmorite</w:t>
      </w:r>
      <w:proofErr w:type="spellEnd"/>
      <w:r w:rsidRPr="00925A5F">
        <w:rPr>
          <w:rFonts w:ascii="Times New Roman" w:hAnsi="Times New Roman" w:cs="Times New Roman"/>
        </w:rPr>
        <w:t>,</w:t>
      </w:r>
      <w:r>
        <w:rPr>
          <w:rFonts w:ascii="Times New Roman" w:hAnsi="Times New Roman" w:cs="Times New Roman"/>
        </w:rPr>
        <w:t xml:space="preserve"> </w:t>
      </w:r>
      <w:r w:rsidRPr="00925A5F">
        <w:rPr>
          <w:rFonts w:ascii="Times New Roman" w:hAnsi="Times New Roman" w:cs="Times New Roman"/>
        </w:rPr>
        <w:t>presente em edificações é flagrante no que tange as decisões teóricas no âmbito das intervenções</w:t>
      </w:r>
      <w:r>
        <w:rPr>
          <w:rFonts w:ascii="Times New Roman" w:hAnsi="Times New Roman" w:cs="Times New Roman"/>
        </w:rPr>
        <w:t xml:space="preserve"> </w:t>
      </w:r>
      <w:r w:rsidRPr="00925A5F">
        <w:rPr>
          <w:rFonts w:ascii="Times New Roman" w:hAnsi="Times New Roman" w:cs="Times New Roman"/>
        </w:rPr>
        <w:t>restaurativas. O tratamento das superfícies é renegado a mera discussão estética e componente do</w:t>
      </w:r>
      <w:r>
        <w:rPr>
          <w:rFonts w:ascii="Times New Roman" w:hAnsi="Times New Roman" w:cs="Times New Roman"/>
        </w:rPr>
        <w:t xml:space="preserve"> </w:t>
      </w:r>
      <w:r w:rsidRPr="00925A5F">
        <w:rPr>
          <w:rFonts w:ascii="Times New Roman" w:hAnsi="Times New Roman" w:cs="Times New Roman"/>
        </w:rPr>
        <w:t>processo de manutenção, sendo desprivilegiado em seu papel como testemunho do transcurso da</w:t>
      </w:r>
      <w:r>
        <w:rPr>
          <w:rFonts w:ascii="Times New Roman" w:hAnsi="Times New Roman" w:cs="Times New Roman"/>
        </w:rPr>
        <w:t xml:space="preserve"> </w:t>
      </w:r>
      <w:r w:rsidRPr="00925A5F">
        <w:rPr>
          <w:rFonts w:ascii="Times New Roman" w:hAnsi="Times New Roman" w:cs="Times New Roman"/>
        </w:rPr>
        <w:t xml:space="preserve">obra no tempo. A rigor, o </w:t>
      </w:r>
      <w:proofErr w:type="spellStart"/>
      <w:r w:rsidRPr="00925A5F">
        <w:rPr>
          <w:rFonts w:ascii="Times New Roman" w:hAnsi="Times New Roman" w:cs="Times New Roman"/>
        </w:rPr>
        <w:t>marmorite</w:t>
      </w:r>
      <w:proofErr w:type="spellEnd"/>
      <w:r w:rsidRPr="00925A5F">
        <w:rPr>
          <w:rFonts w:ascii="Times New Roman" w:hAnsi="Times New Roman" w:cs="Times New Roman"/>
        </w:rPr>
        <w:t xml:space="preserve"> é uma argamassa pigmentada composta de agregado mineral</w:t>
      </w:r>
      <w:r>
        <w:rPr>
          <w:rFonts w:ascii="Times New Roman" w:hAnsi="Times New Roman" w:cs="Times New Roman"/>
        </w:rPr>
        <w:t xml:space="preserve"> </w:t>
      </w:r>
      <w:r w:rsidRPr="00925A5F">
        <w:rPr>
          <w:rFonts w:ascii="Times New Roman" w:hAnsi="Times New Roman" w:cs="Times New Roman"/>
        </w:rPr>
        <w:t>moído, cimento (normal, branco ou pigmentado) e areia. O agregado mineral é denominado</w:t>
      </w:r>
      <w:r>
        <w:rPr>
          <w:rFonts w:ascii="Times New Roman" w:hAnsi="Times New Roman" w:cs="Times New Roman"/>
        </w:rPr>
        <w:t xml:space="preserve"> </w:t>
      </w:r>
      <w:proofErr w:type="spellStart"/>
      <w:r w:rsidRPr="00925A5F">
        <w:rPr>
          <w:rFonts w:ascii="Times New Roman" w:hAnsi="Times New Roman" w:cs="Times New Roman"/>
        </w:rPr>
        <w:t>granitina</w:t>
      </w:r>
      <w:proofErr w:type="spellEnd"/>
      <w:r w:rsidRPr="00925A5F">
        <w:rPr>
          <w:rFonts w:ascii="Times New Roman" w:hAnsi="Times New Roman" w:cs="Times New Roman"/>
        </w:rPr>
        <w:t xml:space="preserve">, </w:t>
      </w:r>
      <w:proofErr w:type="spellStart"/>
      <w:r w:rsidRPr="00925A5F">
        <w:rPr>
          <w:rFonts w:ascii="Times New Roman" w:hAnsi="Times New Roman" w:cs="Times New Roman"/>
        </w:rPr>
        <w:t>granilite</w:t>
      </w:r>
      <w:proofErr w:type="spellEnd"/>
      <w:r w:rsidRPr="00925A5F">
        <w:rPr>
          <w:rFonts w:ascii="Times New Roman" w:hAnsi="Times New Roman" w:cs="Times New Roman"/>
        </w:rPr>
        <w:t xml:space="preserve"> ou </w:t>
      </w:r>
      <w:proofErr w:type="spellStart"/>
      <w:r w:rsidRPr="00925A5F">
        <w:rPr>
          <w:rFonts w:ascii="Times New Roman" w:hAnsi="Times New Roman" w:cs="Times New Roman"/>
        </w:rPr>
        <w:t>granilhas</w:t>
      </w:r>
      <w:proofErr w:type="spellEnd"/>
      <w:r w:rsidRPr="00925A5F">
        <w:rPr>
          <w:rFonts w:ascii="Times New Roman" w:hAnsi="Times New Roman" w:cs="Times New Roman"/>
        </w:rPr>
        <w:t>, responsáveis pelo efeito decorativo das peças. O objetivo geral da</w:t>
      </w:r>
      <w:r>
        <w:rPr>
          <w:rFonts w:ascii="Times New Roman" w:hAnsi="Times New Roman" w:cs="Times New Roman"/>
        </w:rPr>
        <w:t xml:space="preserve"> </w:t>
      </w:r>
      <w:r w:rsidRPr="00925A5F">
        <w:rPr>
          <w:rFonts w:ascii="Times New Roman" w:hAnsi="Times New Roman" w:cs="Times New Roman"/>
        </w:rPr>
        <w:t xml:space="preserve">pesquisa é caracterizar o material denominado </w:t>
      </w:r>
      <w:proofErr w:type="spellStart"/>
      <w:r w:rsidRPr="00925A5F">
        <w:rPr>
          <w:rFonts w:ascii="Times New Roman" w:hAnsi="Times New Roman" w:cs="Times New Roman"/>
        </w:rPr>
        <w:t>marmorite</w:t>
      </w:r>
      <w:proofErr w:type="spellEnd"/>
      <w:r w:rsidRPr="00925A5F">
        <w:rPr>
          <w:rFonts w:ascii="Times New Roman" w:hAnsi="Times New Roman" w:cs="Times New Roman"/>
        </w:rPr>
        <w:t xml:space="preserve"> e identificar as alterações do material com</w:t>
      </w:r>
      <w:r>
        <w:rPr>
          <w:rFonts w:ascii="Times New Roman" w:hAnsi="Times New Roman" w:cs="Times New Roman"/>
        </w:rPr>
        <w:t xml:space="preserve"> </w:t>
      </w:r>
      <w:r w:rsidRPr="00925A5F">
        <w:rPr>
          <w:rFonts w:ascii="Times New Roman" w:hAnsi="Times New Roman" w:cs="Times New Roman"/>
        </w:rPr>
        <w:t>vistas a sua conservação e restauro, traçando subsídios para sua conservação e restauração. Para</w:t>
      </w:r>
      <w:r>
        <w:rPr>
          <w:rFonts w:ascii="Times New Roman" w:hAnsi="Times New Roman" w:cs="Times New Roman"/>
        </w:rPr>
        <w:t xml:space="preserve"> </w:t>
      </w:r>
      <w:r w:rsidRPr="00925A5F">
        <w:rPr>
          <w:rFonts w:ascii="Times New Roman" w:hAnsi="Times New Roman" w:cs="Times New Roman"/>
        </w:rPr>
        <w:t xml:space="preserve">atingir tais objetivos, foram selecionadas dez amostras de </w:t>
      </w:r>
      <w:proofErr w:type="spellStart"/>
      <w:r w:rsidRPr="00925A5F">
        <w:rPr>
          <w:rFonts w:ascii="Times New Roman" w:hAnsi="Times New Roman" w:cs="Times New Roman"/>
        </w:rPr>
        <w:t>marmorites</w:t>
      </w:r>
      <w:proofErr w:type="spellEnd"/>
      <w:r w:rsidRPr="00925A5F">
        <w:rPr>
          <w:rFonts w:ascii="Times New Roman" w:hAnsi="Times New Roman" w:cs="Times New Roman"/>
        </w:rPr>
        <w:t xml:space="preserve"> de usos diversos e três</w:t>
      </w:r>
      <w:r>
        <w:rPr>
          <w:rFonts w:ascii="Times New Roman" w:hAnsi="Times New Roman" w:cs="Times New Roman"/>
        </w:rPr>
        <w:t xml:space="preserve"> </w:t>
      </w:r>
      <w:r w:rsidRPr="00925A5F">
        <w:rPr>
          <w:rFonts w:ascii="Times New Roman" w:hAnsi="Times New Roman" w:cs="Times New Roman"/>
        </w:rPr>
        <w:t xml:space="preserve">amostras de ladrilhos de </w:t>
      </w:r>
      <w:proofErr w:type="spellStart"/>
      <w:r w:rsidRPr="00925A5F">
        <w:rPr>
          <w:rFonts w:ascii="Times New Roman" w:hAnsi="Times New Roman" w:cs="Times New Roman"/>
        </w:rPr>
        <w:t>marmorite</w:t>
      </w:r>
      <w:proofErr w:type="spellEnd"/>
      <w:r w:rsidRPr="00925A5F">
        <w:rPr>
          <w:rFonts w:ascii="Times New Roman" w:hAnsi="Times New Roman" w:cs="Times New Roman"/>
        </w:rPr>
        <w:t xml:space="preserve"> durante a pesquisa de campo. Os resultados da pesquisa</w:t>
      </w:r>
      <w:r>
        <w:rPr>
          <w:rFonts w:ascii="Times New Roman" w:hAnsi="Times New Roman" w:cs="Times New Roman"/>
        </w:rPr>
        <w:t xml:space="preserve"> </w:t>
      </w:r>
      <w:r w:rsidRPr="00925A5F">
        <w:rPr>
          <w:rFonts w:ascii="Times New Roman" w:hAnsi="Times New Roman" w:cs="Times New Roman"/>
        </w:rPr>
        <w:t>tecnológica foram discutidos em dois artigos com focos diferenciados, de acordo com os objetivos</w:t>
      </w:r>
      <w:r>
        <w:rPr>
          <w:rFonts w:ascii="Times New Roman" w:hAnsi="Times New Roman" w:cs="Times New Roman"/>
        </w:rPr>
        <w:t xml:space="preserve"> </w:t>
      </w:r>
      <w:r w:rsidRPr="00925A5F">
        <w:rPr>
          <w:rFonts w:ascii="Times New Roman" w:hAnsi="Times New Roman" w:cs="Times New Roman"/>
        </w:rPr>
        <w:t>explicitados. Na caracterização das amostras, no primeiro artigo, no ensaio de absorção total em</w:t>
      </w:r>
      <w:r>
        <w:rPr>
          <w:rFonts w:ascii="Times New Roman" w:hAnsi="Times New Roman" w:cs="Times New Roman"/>
        </w:rPr>
        <w:t xml:space="preserve"> </w:t>
      </w:r>
      <w:r w:rsidRPr="00925A5F">
        <w:rPr>
          <w:rFonts w:ascii="Times New Roman" w:hAnsi="Times New Roman" w:cs="Times New Roman"/>
        </w:rPr>
        <w:t>água e densidade, a amostra AM-03 mostrou-se menos absorvente (4,02%) e mais densa</w:t>
      </w:r>
      <w:r>
        <w:rPr>
          <w:rFonts w:ascii="Times New Roman" w:hAnsi="Times New Roman" w:cs="Times New Roman"/>
        </w:rPr>
        <w:t xml:space="preserve"> </w:t>
      </w:r>
      <w:r w:rsidRPr="00925A5F">
        <w:rPr>
          <w:rFonts w:ascii="Times New Roman" w:hAnsi="Times New Roman" w:cs="Times New Roman"/>
        </w:rPr>
        <w:t xml:space="preserve">(2,24g/cm³). Mineralogicamente, </w:t>
      </w:r>
      <w:proofErr w:type="gramStart"/>
      <w:r w:rsidRPr="00925A5F">
        <w:rPr>
          <w:rFonts w:ascii="Times New Roman" w:hAnsi="Times New Roman" w:cs="Times New Roman"/>
        </w:rPr>
        <w:t>identificou-se</w:t>
      </w:r>
      <w:proofErr w:type="gramEnd"/>
      <w:r w:rsidRPr="00925A5F">
        <w:rPr>
          <w:rFonts w:ascii="Times New Roman" w:hAnsi="Times New Roman" w:cs="Times New Roman"/>
        </w:rPr>
        <w:t xml:space="preserve"> elementos químicos cromóforos nas camadas</w:t>
      </w:r>
      <w:r>
        <w:rPr>
          <w:rFonts w:ascii="Times New Roman" w:hAnsi="Times New Roman" w:cs="Times New Roman"/>
        </w:rPr>
        <w:t xml:space="preserve"> </w:t>
      </w:r>
      <w:r w:rsidRPr="00925A5F">
        <w:rPr>
          <w:rFonts w:ascii="Times New Roman" w:hAnsi="Times New Roman" w:cs="Times New Roman"/>
        </w:rPr>
        <w:t xml:space="preserve">decorativas (Ti, </w:t>
      </w:r>
      <w:proofErr w:type="spellStart"/>
      <w:r w:rsidRPr="00925A5F">
        <w:rPr>
          <w:rFonts w:ascii="Times New Roman" w:hAnsi="Times New Roman" w:cs="Times New Roman"/>
        </w:rPr>
        <w:t>Ba</w:t>
      </w:r>
      <w:proofErr w:type="spellEnd"/>
      <w:r w:rsidRPr="00925A5F">
        <w:rPr>
          <w:rFonts w:ascii="Times New Roman" w:hAnsi="Times New Roman" w:cs="Times New Roman"/>
        </w:rPr>
        <w:t xml:space="preserve">, Cr, Fe). Já a camada </w:t>
      </w:r>
      <w:proofErr w:type="spellStart"/>
      <w:r w:rsidRPr="00925A5F">
        <w:rPr>
          <w:rFonts w:ascii="Times New Roman" w:hAnsi="Times New Roman" w:cs="Times New Roman"/>
        </w:rPr>
        <w:t>cimentícia</w:t>
      </w:r>
      <w:proofErr w:type="spellEnd"/>
      <w:r w:rsidRPr="00925A5F">
        <w:rPr>
          <w:rFonts w:ascii="Times New Roman" w:hAnsi="Times New Roman" w:cs="Times New Roman"/>
        </w:rPr>
        <w:t xml:space="preserve"> apresentou composição constante no que tange</w:t>
      </w:r>
      <w:r>
        <w:rPr>
          <w:rFonts w:ascii="Times New Roman" w:hAnsi="Times New Roman" w:cs="Times New Roman"/>
        </w:rPr>
        <w:t xml:space="preserve"> </w:t>
      </w:r>
      <w:r w:rsidRPr="00925A5F">
        <w:rPr>
          <w:rFonts w:ascii="Times New Roman" w:hAnsi="Times New Roman" w:cs="Times New Roman"/>
        </w:rPr>
        <w:t>os elementos representativos do cimento. Os minerais que compõe as amostras são Calcita, Quartzo,</w:t>
      </w:r>
      <w:r>
        <w:rPr>
          <w:rFonts w:ascii="Times New Roman" w:hAnsi="Times New Roman" w:cs="Times New Roman"/>
        </w:rPr>
        <w:t xml:space="preserve"> </w:t>
      </w:r>
      <w:proofErr w:type="spellStart"/>
      <w:r w:rsidRPr="00925A5F">
        <w:rPr>
          <w:rFonts w:ascii="Times New Roman" w:hAnsi="Times New Roman" w:cs="Times New Roman"/>
        </w:rPr>
        <w:t>Aragonita</w:t>
      </w:r>
      <w:proofErr w:type="spellEnd"/>
      <w:r w:rsidRPr="00925A5F">
        <w:rPr>
          <w:rFonts w:ascii="Times New Roman" w:hAnsi="Times New Roman" w:cs="Times New Roman"/>
        </w:rPr>
        <w:t xml:space="preserve">, </w:t>
      </w:r>
      <w:proofErr w:type="spellStart"/>
      <w:r w:rsidRPr="00925A5F">
        <w:rPr>
          <w:rFonts w:ascii="Times New Roman" w:hAnsi="Times New Roman" w:cs="Times New Roman"/>
        </w:rPr>
        <w:t>Portlandita</w:t>
      </w:r>
      <w:proofErr w:type="spellEnd"/>
      <w:r w:rsidRPr="00925A5F">
        <w:rPr>
          <w:rFonts w:ascii="Times New Roman" w:hAnsi="Times New Roman" w:cs="Times New Roman"/>
        </w:rPr>
        <w:t xml:space="preserve"> e Dolomita. A </w:t>
      </w:r>
      <w:proofErr w:type="spellStart"/>
      <w:r w:rsidRPr="00925A5F">
        <w:rPr>
          <w:rFonts w:ascii="Times New Roman" w:hAnsi="Times New Roman" w:cs="Times New Roman"/>
        </w:rPr>
        <w:t>Larnita</w:t>
      </w:r>
      <w:proofErr w:type="spellEnd"/>
      <w:r w:rsidRPr="00925A5F">
        <w:rPr>
          <w:rFonts w:ascii="Times New Roman" w:hAnsi="Times New Roman" w:cs="Times New Roman"/>
        </w:rPr>
        <w:t xml:space="preserve"> foi observada na amostra AM-03 e a </w:t>
      </w:r>
      <w:proofErr w:type="spellStart"/>
      <w:r w:rsidRPr="00925A5F">
        <w:rPr>
          <w:rFonts w:ascii="Times New Roman" w:hAnsi="Times New Roman" w:cs="Times New Roman"/>
        </w:rPr>
        <w:t>Anortita</w:t>
      </w:r>
      <w:proofErr w:type="spellEnd"/>
      <w:r w:rsidRPr="00925A5F">
        <w:rPr>
          <w:rFonts w:ascii="Times New Roman" w:hAnsi="Times New Roman" w:cs="Times New Roman"/>
        </w:rPr>
        <w:t>-</w:t>
      </w:r>
    </w:p>
    <w:p w:rsidR="00925A5F" w:rsidRPr="00925A5F" w:rsidRDefault="00925A5F" w:rsidP="00925A5F">
      <w:pPr>
        <w:autoSpaceDE w:val="0"/>
        <w:autoSpaceDN w:val="0"/>
        <w:adjustRightInd w:val="0"/>
        <w:rPr>
          <w:rFonts w:ascii="Times New Roman" w:hAnsi="Times New Roman" w:cs="Times New Roman"/>
        </w:rPr>
      </w:pPr>
      <w:r w:rsidRPr="00925A5F">
        <w:rPr>
          <w:rFonts w:ascii="Times New Roman" w:hAnsi="Times New Roman" w:cs="Times New Roman"/>
        </w:rPr>
        <w:t xml:space="preserve">Ordenada na AM-10 – ambos participam da composição do </w:t>
      </w:r>
      <w:proofErr w:type="spellStart"/>
      <w:r w:rsidRPr="00925A5F">
        <w:rPr>
          <w:rFonts w:ascii="Times New Roman" w:hAnsi="Times New Roman" w:cs="Times New Roman"/>
        </w:rPr>
        <w:t>clinquer</w:t>
      </w:r>
      <w:proofErr w:type="spellEnd"/>
      <w:r w:rsidRPr="00925A5F">
        <w:rPr>
          <w:rFonts w:ascii="Times New Roman" w:hAnsi="Times New Roman" w:cs="Times New Roman"/>
        </w:rPr>
        <w:t xml:space="preserve"> do cimento. Já a </w:t>
      </w:r>
      <w:proofErr w:type="spellStart"/>
      <w:r w:rsidRPr="00925A5F">
        <w:rPr>
          <w:rFonts w:ascii="Times New Roman" w:hAnsi="Times New Roman" w:cs="Times New Roman"/>
        </w:rPr>
        <w:t>Lizardita</w:t>
      </w:r>
      <w:proofErr w:type="spellEnd"/>
      <w:r w:rsidR="0014185A">
        <w:rPr>
          <w:rFonts w:ascii="Times New Roman" w:hAnsi="Times New Roman" w:cs="Times New Roman"/>
        </w:rPr>
        <w:t xml:space="preserve"> </w:t>
      </w:r>
      <w:r w:rsidRPr="00925A5F">
        <w:rPr>
          <w:rFonts w:ascii="Times New Roman" w:hAnsi="Times New Roman" w:cs="Times New Roman"/>
        </w:rPr>
        <w:t xml:space="preserve">identificada nas amostras AM-06, AM-07 e AM-08 trata-se de uma neoformação, resultante </w:t>
      </w:r>
      <w:proofErr w:type="gramStart"/>
      <w:r w:rsidRPr="00925A5F">
        <w:rPr>
          <w:rFonts w:ascii="Times New Roman" w:hAnsi="Times New Roman" w:cs="Times New Roman"/>
        </w:rPr>
        <w:t>do</w:t>
      </w:r>
      <w:proofErr w:type="gramEnd"/>
    </w:p>
    <w:p w:rsidR="00925A5F" w:rsidRPr="00925A5F" w:rsidRDefault="00925A5F" w:rsidP="00925A5F">
      <w:pPr>
        <w:autoSpaceDE w:val="0"/>
        <w:autoSpaceDN w:val="0"/>
        <w:adjustRightInd w:val="0"/>
        <w:rPr>
          <w:rFonts w:ascii="Times New Roman" w:hAnsi="Times New Roman" w:cs="Times New Roman"/>
          <w:color w:val="000000"/>
        </w:rPr>
      </w:pPr>
      <w:proofErr w:type="spellStart"/>
      <w:proofErr w:type="gramStart"/>
      <w:r w:rsidRPr="00925A5F">
        <w:rPr>
          <w:rFonts w:ascii="Times New Roman" w:hAnsi="Times New Roman" w:cs="Times New Roman"/>
        </w:rPr>
        <w:t>intemperismo</w:t>
      </w:r>
      <w:proofErr w:type="spellEnd"/>
      <w:proofErr w:type="gramEnd"/>
      <w:r w:rsidRPr="00925A5F">
        <w:rPr>
          <w:rFonts w:ascii="Times New Roman" w:hAnsi="Times New Roman" w:cs="Times New Roman"/>
        </w:rPr>
        <w:t xml:space="preserve"> em minerais </w:t>
      </w:r>
      <w:proofErr w:type="spellStart"/>
      <w:r w:rsidRPr="00925A5F">
        <w:rPr>
          <w:rFonts w:ascii="Times New Roman" w:hAnsi="Times New Roman" w:cs="Times New Roman"/>
        </w:rPr>
        <w:t>magnésicos</w:t>
      </w:r>
      <w:proofErr w:type="spellEnd"/>
      <w:r w:rsidRPr="00925A5F">
        <w:rPr>
          <w:rFonts w:ascii="Times New Roman" w:hAnsi="Times New Roman" w:cs="Times New Roman"/>
        </w:rPr>
        <w:t>. Quanto ao estado de conservação das amostras de ladrilhos</w:t>
      </w:r>
      <w:r w:rsidR="0014185A">
        <w:rPr>
          <w:rFonts w:ascii="Times New Roman" w:hAnsi="Times New Roman" w:cs="Times New Roman"/>
        </w:rPr>
        <w:t xml:space="preserve"> </w:t>
      </w:r>
      <w:r w:rsidRPr="00925A5F">
        <w:rPr>
          <w:rFonts w:ascii="Times New Roman" w:hAnsi="Times New Roman" w:cs="Times New Roman"/>
        </w:rPr>
        <w:t xml:space="preserve">de </w:t>
      </w:r>
      <w:proofErr w:type="spellStart"/>
      <w:r w:rsidRPr="00925A5F">
        <w:rPr>
          <w:rFonts w:ascii="Times New Roman" w:hAnsi="Times New Roman" w:cs="Times New Roman"/>
        </w:rPr>
        <w:t>marmorite</w:t>
      </w:r>
      <w:proofErr w:type="spellEnd"/>
      <w:r w:rsidRPr="00925A5F">
        <w:rPr>
          <w:rFonts w:ascii="Times New Roman" w:hAnsi="Times New Roman" w:cs="Times New Roman"/>
        </w:rPr>
        <w:t>, que consta no segundo artigo, os danos observados nas peças são perda de coesão do</w:t>
      </w:r>
      <w:r w:rsidR="0014185A">
        <w:rPr>
          <w:rFonts w:ascii="Times New Roman" w:hAnsi="Times New Roman" w:cs="Times New Roman"/>
        </w:rPr>
        <w:t xml:space="preserve"> </w:t>
      </w:r>
      <w:r w:rsidRPr="00925A5F">
        <w:rPr>
          <w:rFonts w:ascii="Times New Roman" w:hAnsi="Times New Roman" w:cs="Times New Roman"/>
        </w:rPr>
        <w:t xml:space="preserve">agregado, erosão da matriz </w:t>
      </w:r>
      <w:proofErr w:type="spellStart"/>
      <w:r w:rsidRPr="00925A5F">
        <w:rPr>
          <w:rFonts w:ascii="Times New Roman" w:hAnsi="Times New Roman" w:cs="Times New Roman"/>
        </w:rPr>
        <w:t>cimentícia</w:t>
      </w:r>
      <w:proofErr w:type="spellEnd"/>
      <w:r w:rsidRPr="00925A5F">
        <w:rPr>
          <w:rFonts w:ascii="Times New Roman" w:hAnsi="Times New Roman" w:cs="Times New Roman"/>
        </w:rPr>
        <w:t>, alteração de cor, depósitos de argamassa de assentamento,</w:t>
      </w:r>
      <w:r w:rsidR="0014185A">
        <w:rPr>
          <w:rFonts w:ascii="Times New Roman" w:hAnsi="Times New Roman" w:cs="Times New Roman"/>
        </w:rPr>
        <w:t xml:space="preserve"> </w:t>
      </w:r>
      <w:r w:rsidRPr="00925A5F">
        <w:rPr>
          <w:rFonts w:ascii="Times New Roman" w:hAnsi="Times New Roman" w:cs="Times New Roman"/>
        </w:rPr>
        <w:t>manchas amareladas no agregado, manchas de corrosão do metal e depósito de sujidade. A limpeza</w:t>
      </w:r>
      <w:r w:rsidR="0014185A">
        <w:rPr>
          <w:rFonts w:ascii="Times New Roman" w:hAnsi="Times New Roman" w:cs="Times New Roman"/>
        </w:rPr>
        <w:t xml:space="preserve"> </w:t>
      </w:r>
      <w:r w:rsidRPr="00925A5F">
        <w:rPr>
          <w:rFonts w:ascii="Times New Roman" w:hAnsi="Times New Roman" w:cs="Times New Roman"/>
        </w:rPr>
        <w:t>à LASER apresentou resultados superiores em termos de remoção de sujidade, especialmente nas</w:t>
      </w:r>
      <w:r w:rsidR="0014185A">
        <w:rPr>
          <w:rFonts w:ascii="Times New Roman" w:hAnsi="Times New Roman" w:cs="Times New Roman"/>
        </w:rPr>
        <w:t xml:space="preserve"> </w:t>
      </w:r>
      <w:r w:rsidRPr="00925A5F">
        <w:rPr>
          <w:rFonts w:ascii="Times New Roman" w:hAnsi="Times New Roman" w:cs="Times New Roman"/>
        </w:rPr>
        <w:t>cores branco, preto e rosa. Entretanto, por se tratar de uma técnica invasiva, causou modificações</w:t>
      </w:r>
      <w:r w:rsidR="0014185A">
        <w:rPr>
          <w:rFonts w:ascii="Times New Roman" w:hAnsi="Times New Roman" w:cs="Times New Roman"/>
        </w:rPr>
        <w:t xml:space="preserve"> </w:t>
      </w:r>
      <w:r w:rsidRPr="00925A5F">
        <w:rPr>
          <w:rFonts w:ascii="Times New Roman" w:hAnsi="Times New Roman" w:cs="Times New Roman"/>
        </w:rPr>
        <w:t xml:space="preserve">nas propriedades de brilho do material. Já o emplastro de </w:t>
      </w:r>
      <w:proofErr w:type="spellStart"/>
      <w:r w:rsidRPr="00925A5F">
        <w:rPr>
          <w:rFonts w:ascii="Times New Roman" w:hAnsi="Times New Roman" w:cs="Times New Roman"/>
        </w:rPr>
        <w:t>bentonita</w:t>
      </w:r>
      <w:proofErr w:type="spellEnd"/>
      <w:r w:rsidRPr="00925A5F">
        <w:rPr>
          <w:rFonts w:ascii="Times New Roman" w:hAnsi="Times New Roman" w:cs="Times New Roman"/>
        </w:rPr>
        <w:t xml:space="preserve"> obteve resultados satisfatórios</w:t>
      </w:r>
      <w:r w:rsidR="0014185A">
        <w:rPr>
          <w:rFonts w:ascii="Times New Roman" w:hAnsi="Times New Roman" w:cs="Times New Roman"/>
        </w:rPr>
        <w:t xml:space="preserve"> </w:t>
      </w:r>
      <w:r w:rsidRPr="00925A5F">
        <w:rPr>
          <w:rFonts w:ascii="Times New Roman" w:hAnsi="Times New Roman" w:cs="Times New Roman"/>
        </w:rPr>
        <w:t>de um modo geral, especialmente na cor verde, sem provocar alterações no brilho das amostras. As</w:t>
      </w:r>
      <w:r w:rsidR="0014185A">
        <w:rPr>
          <w:rFonts w:ascii="Times New Roman" w:hAnsi="Times New Roman" w:cs="Times New Roman"/>
        </w:rPr>
        <w:t xml:space="preserve"> </w:t>
      </w:r>
      <w:r w:rsidRPr="00925A5F">
        <w:rPr>
          <w:rFonts w:ascii="Times New Roman" w:hAnsi="Times New Roman" w:cs="Times New Roman"/>
        </w:rPr>
        <w:t>informações obtidas na pesquisa buscam a criação de subsídios para conservação e restauração de</w:t>
      </w:r>
      <w:r w:rsidR="0014185A">
        <w:rPr>
          <w:rFonts w:ascii="Times New Roman" w:hAnsi="Times New Roman" w:cs="Times New Roman"/>
        </w:rPr>
        <w:t xml:space="preserve"> </w:t>
      </w:r>
      <w:r w:rsidRPr="00925A5F">
        <w:rPr>
          <w:rFonts w:ascii="Times New Roman" w:hAnsi="Times New Roman" w:cs="Times New Roman"/>
        </w:rPr>
        <w:t xml:space="preserve">produtos de </w:t>
      </w:r>
      <w:proofErr w:type="spellStart"/>
      <w:r w:rsidRPr="00925A5F">
        <w:rPr>
          <w:rFonts w:ascii="Times New Roman" w:hAnsi="Times New Roman" w:cs="Times New Roman"/>
        </w:rPr>
        <w:t>marmorite</w:t>
      </w:r>
      <w:proofErr w:type="spellEnd"/>
      <w:r w:rsidRPr="00925A5F">
        <w:rPr>
          <w:rFonts w:ascii="Times New Roman" w:hAnsi="Times New Roman" w:cs="Times New Roman"/>
        </w:rPr>
        <w:t xml:space="preserve"> em geral, assim como aprofunda os estudos, até </w:t>
      </w:r>
      <w:proofErr w:type="gramStart"/>
      <w:r w:rsidRPr="00925A5F">
        <w:rPr>
          <w:rFonts w:ascii="Times New Roman" w:hAnsi="Times New Roman" w:cs="Times New Roman"/>
        </w:rPr>
        <w:t>o momento insipientes</w:t>
      </w:r>
      <w:proofErr w:type="gramEnd"/>
      <w:r w:rsidRPr="00925A5F">
        <w:rPr>
          <w:rFonts w:ascii="Times New Roman" w:hAnsi="Times New Roman" w:cs="Times New Roman"/>
        </w:rPr>
        <w:t>, a</w:t>
      </w:r>
      <w:r w:rsidR="0014185A">
        <w:rPr>
          <w:rFonts w:ascii="Times New Roman" w:hAnsi="Times New Roman" w:cs="Times New Roman"/>
        </w:rPr>
        <w:t xml:space="preserve"> </w:t>
      </w:r>
      <w:r w:rsidRPr="00925A5F">
        <w:rPr>
          <w:rFonts w:ascii="Times New Roman" w:hAnsi="Times New Roman" w:cs="Times New Roman"/>
        </w:rPr>
        <w:t>cerca do tema.</w:t>
      </w:r>
    </w:p>
    <w:p w:rsidR="00925A5F" w:rsidRPr="00655A38" w:rsidRDefault="00925A5F" w:rsidP="00925A5F">
      <w:pPr>
        <w:autoSpaceDE w:val="0"/>
        <w:autoSpaceDN w:val="0"/>
        <w:adjustRightInd w:val="0"/>
        <w:rPr>
          <w:rFonts w:ascii="Times New Roman" w:hAnsi="Times New Roman" w:cs="Times New Roman"/>
          <w:color w:val="000000"/>
        </w:rPr>
      </w:pPr>
    </w:p>
    <w:p w:rsidR="00925A5F" w:rsidRPr="0048482B" w:rsidRDefault="00925A5F" w:rsidP="0014185A">
      <w:pPr>
        <w:autoSpaceDE w:val="0"/>
        <w:autoSpaceDN w:val="0"/>
        <w:adjustRightInd w:val="0"/>
        <w:jc w:val="left"/>
        <w:rPr>
          <w:sz w:val="20"/>
          <w:szCs w:val="20"/>
        </w:rPr>
      </w:pPr>
      <w:r w:rsidRPr="0048482B">
        <w:rPr>
          <w:rStyle w:val="nfase"/>
          <w:rFonts w:ascii="Times New Roman" w:hAnsi="Times New Roman" w:cs="Times New Roman"/>
          <w:i w:val="0"/>
          <w:sz w:val="20"/>
          <w:szCs w:val="20"/>
        </w:rPr>
        <w:t xml:space="preserve">Palavras – chave: </w:t>
      </w:r>
      <w:proofErr w:type="spellStart"/>
      <w:r w:rsidR="0014185A" w:rsidRPr="0048482B">
        <w:rPr>
          <w:rFonts w:ascii="Times New Roman" w:hAnsi="Times New Roman" w:cs="Times New Roman"/>
          <w:sz w:val="20"/>
          <w:szCs w:val="20"/>
        </w:rPr>
        <w:t>Marmorite</w:t>
      </w:r>
      <w:proofErr w:type="spellEnd"/>
      <w:r w:rsidR="0014185A" w:rsidRPr="0048482B">
        <w:rPr>
          <w:rFonts w:ascii="Times New Roman" w:hAnsi="Times New Roman" w:cs="Times New Roman"/>
          <w:sz w:val="20"/>
          <w:szCs w:val="20"/>
        </w:rPr>
        <w:t xml:space="preserve">; Mineralogia; Porosidade; Limpeza; </w:t>
      </w:r>
      <w:proofErr w:type="spellStart"/>
      <w:r w:rsidR="0014185A" w:rsidRPr="0048482B">
        <w:rPr>
          <w:rFonts w:ascii="Times New Roman" w:hAnsi="Times New Roman" w:cs="Times New Roman"/>
          <w:sz w:val="20"/>
          <w:szCs w:val="20"/>
        </w:rPr>
        <w:t>Bentonita</w:t>
      </w:r>
      <w:proofErr w:type="spellEnd"/>
      <w:r w:rsidR="0014185A" w:rsidRPr="0048482B">
        <w:rPr>
          <w:rFonts w:ascii="Times New Roman" w:hAnsi="Times New Roman" w:cs="Times New Roman"/>
          <w:sz w:val="20"/>
          <w:szCs w:val="20"/>
        </w:rPr>
        <w:t>/</w:t>
      </w:r>
      <w:proofErr w:type="gramStart"/>
      <w:r w:rsidR="0014185A" w:rsidRPr="0048482B">
        <w:rPr>
          <w:rFonts w:ascii="Times New Roman" w:hAnsi="Times New Roman" w:cs="Times New Roman"/>
          <w:sz w:val="20"/>
          <w:szCs w:val="20"/>
        </w:rPr>
        <w:t>LASER</w:t>
      </w:r>
      <w:proofErr w:type="gramEnd"/>
    </w:p>
    <w:p w:rsidR="00925A5F" w:rsidRDefault="00925A5F" w:rsidP="00925A5F">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925A5F" w:rsidRPr="00481571" w:rsidRDefault="00925A5F" w:rsidP="00925A5F">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ª.</w:t>
      </w:r>
      <w:r w:rsidRPr="00481571">
        <w:rPr>
          <w:rStyle w:val="nfase"/>
          <w:rFonts w:ascii="Times New Roman" w:hAnsi="Times New Roman" w:cs="Times New Roman"/>
          <w:i w:val="0"/>
          <w:sz w:val="20"/>
          <w:szCs w:val="20"/>
        </w:rPr>
        <w:t xml:space="preserve"> Dr</w:t>
      </w:r>
      <w:r>
        <w:rPr>
          <w:rStyle w:val="nfase"/>
          <w:rFonts w:ascii="Times New Roman" w:hAnsi="Times New Roman" w:cs="Times New Roman"/>
          <w:i w:val="0"/>
          <w:sz w:val="20"/>
          <w:szCs w:val="20"/>
        </w:rPr>
        <w:t>a</w:t>
      </w:r>
      <w:r w:rsidRPr="00481571">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Thaís A. B. Caminha Sanjad (Orientadora</w:t>
      </w:r>
      <w:proofErr w:type="gramStart"/>
      <w:r>
        <w:rPr>
          <w:rStyle w:val="nfase"/>
          <w:rFonts w:ascii="Times New Roman" w:hAnsi="Times New Roman" w:cs="Times New Roman"/>
          <w:i w:val="0"/>
          <w:sz w:val="20"/>
          <w:szCs w:val="20"/>
        </w:rPr>
        <w:t>)</w:t>
      </w:r>
      <w:proofErr w:type="gramEnd"/>
    </w:p>
    <w:p w:rsidR="00925A5F" w:rsidRDefault="00925A5F" w:rsidP="00925A5F">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 xml:space="preserve">ª Dra. Flávia Olegário Palácios </w:t>
      </w:r>
      <w:r w:rsidRPr="00481571">
        <w:rPr>
          <w:rStyle w:val="nfase"/>
          <w:rFonts w:ascii="Times New Roman" w:hAnsi="Times New Roman" w:cs="Times New Roman"/>
          <w:i w:val="0"/>
          <w:sz w:val="20"/>
          <w:szCs w:val="20"/>
        </w:rPr>
        <w:t>– UFPA</w:t>
      </w:r>
    </w:p>
    <w:p w:rsidR="00925A5F" w:rsidRDefault="00925A5F" w:rsidP="00925A5F">
      <w:pPr>
        <w:spacing w:line="360" w:lineRule="auto"/>
        <w:rPr>
          <w:rFonts w:ascii="Times New Roman" w:hAnsi="Times New Roman" w:cs="Times New Roman"/>
          <w:b/>
          <w:sz w:val="20"/>
          <w:szCs w:val="20"/>
        </w:rPr>
      </w:pPr>
      <w:r>
        <w:rPr>
          <w:rStyle w:val="nfase"/>
          <w:rFonts w:ascii="Times New Roman" w:hAnsi="Times New Roman" w:cs="Times New Roman"/>
          <w:i w:val="0"/>
          <w:sz w:val="20"/>
          <w:szCs w:val="20"/>
        </w:rPr>
        <w:t>Profª Dra. Eliane Aparecida Del Lama – USP</w:t>
      </w:r>
    </w:p>
    <w:p w:rsidR="00925A5F" w:rsidRDefault="00925A5F" w:rsidP="00925A5F">
      <w:pPr>
        <w:spacing w:line="360" w:lineRule="auto"/>
        <w:rPr>
          <w:rFonts w:ascii="Times New Roman" w:hAnsi="Times New Roman" w:cs="Times New Roman"/>
          <w:b/>
          <w:sz w:val="20"/>
          <w:szCs w:val="20"/>
        </w:rPr>
      </w:pPr>
    </w:p>
    <w:p w:rsidR="00925A5F" w:rsidRPr="000E5BF1" w:rsidRDefault="00925A5F" w:rsidP="00925A5F">
      <w:pPr>
        <w:spacing w:line="360" w:lineRule="auto"/>
        <w:rPr>
          <w:rStyle w:val="nfase"/>
          <w:rFonts w:ascii="Times New Roman" w:hAnsi="Times New Roman" w:cs="Times New Roman"/>
          <w:i w:val="0"/>
          <w:sz w:val="20"/>
          <w:szCs w:val="20"/>
        </w:rPr>
      </w:pPr>
    </w:p>
    <w:p w:rsidR="00925A5F" w:rsidRDefault="00925A5F" w:rsidP="00925A5F">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w:t>
      </w:r>
      <w:r>
        <w:rPr>
          <w:rStyle w:val="nfase"/>
          <w:rFonts w:ascii="Times New Roman" w:hAnsi="Times New Roman" w:cs="Times New Roman"/>
          <w:i w:val="0"/>
          <w:sz w:val="20"/>
          <w:szCs w:val="20"/>
        </w:rPr>
        <w:t>: 02/10/2016</w:t>
      </w:r>
    </w:p>
    <w:p w:rsidR="0048482B" w:rsidRDefault="0048482B">
      <w:pPr>
        <w:rPr>
          <w:rFonts w:ascii="Times New Roman" w:hAnsi="Times New Roman" w:cs="Times New Roman"/>
          <w:sz w:val="20"/>
          <w:szCs w:val="20"/>
        </w:rPr>
      </w:pPr>
      <w:r>
        <w:rPr>
          <w:rFonts w:ascii="Times New Roman" w:hAnsi="Times New Roman" w:cs="Times New Roman"/>
          <w:sz w:val="20"/>
          <w:szCs w:val="20"/>
        </w:rPr>
        <w:br w:type="page"/>
      </w:r>
    </w:p>
    <w:p w:rsidR="0048482B" w:rsidRPr="004D3E81" w:rsidRDefault="0048482B" w:rsidP="0048482B">
      <w:pPr>
        <w:pStyle w:val="Ttulo"/>
        <w:rPr>
          <w:sz w:val="32"/>
          <w:szCs w:val="32"/>
        </w:rPr>
      </w:pPr>
      <w:r>
        <w:rPr>
          <w:sz w:val="32"/>
          <w:szCs w:val="32"/>
        </w:rPr>
        <w:lastRenderedPageBreak/>
        <w:t>A TECNOLOGIA ESTRUTURAL DO ENGENHEIRO FRANCISCO BOLONHA EM BELÉM – PA.</w:t>
      </w:r>
    </w:p>
    <w:p w:rsidR="0048482B" w:rsidRDefault="0048482B" w:rsidP="0048482B">
      <w:pPr>
        <w:rPr>
          <w:rFonts w:ascii="Times New Roman" w:hAnsi="Times New Roman" w:cs="Times New Roman"/>
        </w:rPr>
      </w:pPr>
    </w:p>
    <w:p w:rsidR="0048482B" w:rsidRDefault="0048482B" w:rsidP="0048482B">
      <w:pPr>
        <w:rPr>
          <w:rFonts w:ascii="Times New Roman" w:hAnsi="Times New Roman" w:cs="Times New Roman"/>
        </w:rPr>
      </w:pPr>
      <w:r>
        <w:rPr>
          <w:rFonts w:ascii="Times New Roman" w:hAnsi="Times New Roman" w:cs="Times New Roman"/>
        </w:rPr>
        <w:t>FELIPE MELO DA COSTA</w:t>
      </w:r>
    </w:p>
    <w:p w:rsidR="0048482B" w:rsidRPr="004D3E81" w:rsidRDefault="0048482B" w:rsidP="0048482B">
      <w:pPr>
        <w:rPr>
          <w:rFonts w:ascii="Times New Roman" w:hAnsi="Times New Roman" w:cs="Times New Roman"/>
        </w:rPr>
      </w:pPr>
    </w:p>
    <w:p w:rsidR="0048482B" w:rsidRDefault="0048482B" w:rsidP="0048482B">
      <w:pPr>
        <w:autoSpaceDE w:val="0"/>
        <w:autoSpaceDN w:val="0"/>
        <w:adjustRightInd w:val="0"/>
        <w:rPr>
          <w:rFonts w:ascii="Times New Roman" w:hAnsi="Times New Roman" w:cs="Times New Roman"/>
        </w:rPr>
      </w:pPr>
      <w:r w:rsidRPr="0048482B">
        <w:rPr>
          <w:rFonts w:ascii="Times New Roman" w:hAnsi="Times New Roman" w:cs="Times New Roman"/>
        </w:rPr>
        <w:t>O patrimônio arquitetônico vem despertando maior atenção da opinião pública e até a própria imprensa tem se mostrado interessada em dar mais ênfase aos assuntos relacionados às construções antigas, seus pertences e seus modos de preservação. Em Belém, capital do Estado do Pará, o engenheiro Francisco Bolonha executou construções que se destacaram pela verticalidade na paisagem urbana da cidade no final do século XIX e inicio do XX, como o prédio do antigo jornal ―Folha do Norte‖, o Palacete Bibi Costa e o Palacete Bolonha, nos quais Francisco Bolonha teriam empregado técnicas e materiais considerados inovadores para o contexto como o uso do concreto armado. Todavia, não havia uma comprovação científica de que Francisco Bolonha teria, de fato, adotado de forma sistemática essas inovações tecnológicas em suas construções. Este trabalho investigou quais os sistemas construtivos empregados por Francisco Bolonha. Identificaram-se, primeiramente, através da avaliação dos projetos de intervenções anteriores, os locais nas edificações estudadas que ainda mantinham a sua originalidade construtiva. Nestes locais foram realizados ensaios com as técnicas não destrutivas (TND) de avaliação como a velocidade de pulso ultrassônico (VPU), termografia de infravermelho (TIV) e dureza superficial do concreto (</w:t>
      </w:r>
      <w:proofErr w:type="spellStart"/>
      <w:r w:rsidRPr="0048482B">
        <w:rPr>
          <w:rFonts w:ascii="Times New Roman" w:hAnsi="Times New Roman" w:cs="Times New Roman"/>
        </w:rPr>
        <w:t>esclerometria</w:t>
      </w:r>
      <w:proofErr w:type="spellEnd"/>
      <w:r w:rsidRPr="0048482B">
        <w:rPr>
          <w:rFonts w:ascii="Times New Roman" w:hAnsi="Times New Roman" w:cs="Times New Roman"/>
        </w:rPr>
        <w:t xml:space="preserve">) para identificar o tipo de material e a técnica construtiva empregada na estrutura dos edifícios. Os resultados em conjunto das TND permitiram identificar que Francisco Bolonha empregou como principal sistema estrutural de suas edificações alvenarias de pedra </w:t>
      </w:r>
      <w:proofErr w:type="spellStart"/>
      <w:r w:rsidRPr="0048482B">
        <w:rPr>
          <w:rFonts w:ascii="Times New Roman" w:hAnsi="Times New Roman" w:cs="Times New Roman"/>
        </w:rPr>
        <w:t>argamassada</w:t>
      </w:r>
      <w:proofErr w:type="spellEnd"/>
      <w:r w:rsidRPr="0048482B">
        <w:rPr>
          <w:rFonts w:ascii="Times New Roman" w:hAnsi="Times New Roman" w:cs="Times New Roman"/>
        </w:rPr>
        <w:t xml:space="preserve"> e tijolos cerâmicos para os elementos de compressão, no caso as paredes Nos elementos de flexão, empregou tanto pisos tabuados de madeira como também a grande inovação tecnológica para a época, as lajes armadas com tela </w:t>
      </w:r>
      <w:proofErr w:type="spellStart"/>
      <w:r w:rsidRPr="0048482B">
        <w:rPr>
          <w:rFonts w:ascii="Times New Roman" w:hAnsi="Times New Roman" w:cs="Times New Roman"/>
          <w:i/>
          <w:iCs/>
        </w:rPr>
        <w:t>déployé</w:t>
      </w:r>
      <w:proofErr w:type="spellEnd"/>
      <w:r w:rsidRPr="0048482B">
        <w:rPr>
          <w:rFonts w:ascii="Times New Roman" w:hAnsi="Times New Roman" w:cs="Times New Roman"/>
        </w:rPr>
        <w:t xml:space="preserve">. Os pisos em madeira foram empregados nas edificações mais antigas como o Prédio da Folha do Norte e o Palacete Bibi Costa, que tiveram suas construções em 1895 e 1905, ao passo que o emprego da laje armada foi no Palacete Bolonha, construção mais recente que as anteriores, no ano de 1906. O emprego do concreto armado ficou evidente no Palacete Bibi Costa, nas sacadas expostas a umidade. As sacadas, constituídas por vigas em balanço e laje, tiveram suas vigas executadas em concreto composto de agregados graúdos de arenito, armada com perfis metálicos na zona de tração. As lajes foram construídas por um sistema misto que empregava perfis metálicos, tijolos cerâmicos e uma camada final de concreto. Em suma, o uso integrado das TND se constituiu em uma excelente ferramenta para estudos em edificações históricas, permitindo a obtenção de informações sem intervenções destrutivas. No trabalho, o uso integrado permitiu a identificação dos sistemas estruturais empregados por Francisco Bolonha, como as telas </w:t>
      </w:r>
      <w:proofErr w:type="spellStart"/>
      <w:r w:rsidRPr="0048482B">
        <w:rPr>
          <w:rFonts w:ascii="Times New Roman" w:hAnsi="Times New Roman" w:cs="Times New Roman"/>
          <w:i/>
          <w:iCs/>
        </w:rPr>
        <w:t>déployé</w:t>
      </w:r>
      <w:proofErr w:type="spellEnd"/>
      <w:r w:rsidRPr="0048482B">
        <w:rPr>
          <w:rFonts w:ascii="Times New Roman" w:hAnsi="Times New Roman" w:cs="Times New Roman"/>
          <w:i/>
          <w:iCs/>
        </w:rPr>
        <w:t xml:space="preserve"> </w:t>
      </w:r>
      <w:r w:rsidRPr="0048482B">
        <w:rPr>
          <w:rFonts w:ascii="Times New Roman" w:hAnsi="Times New Roman" w:cs="Times New Roman"/>
        </w:rPr>
        <w:t xml:space="preserve">e perfis metálicos dispostos trabalhando associado ao concreto, demonstrando sua capacidade construtiva inovadora para a época, assimilando o uso de tecnologias importadas para executar sistemas que exigiam maior esforço de flexão e durabilidade em suas obras, justificando sua reputação de um dos maiores engenheiros da </w:t>
      </w:r>
      <w:proofErr w:type="spellStart"/>
      <w:r w:rsidRPr="0048482B">
        <w:rPr>
          <w:rFonts w:ascii="Times New Roman" w:hAnsi="Times New Roman" w:cs="Times New Roman"/>
          <w:i/>
          <w:iCs/>
        </w:rPr>
        <w:t>Belle</w:t>
      </w:r>
      <w:proofErr w:type="spellEnd"/>
      <w:r w:rsidRPr="0048482B">
        <w:rPr>
          <w:rFonts w:ascii="Times New Roman" w:hAnsi="Times New Roman" w:cs="Times New Roman"/>
          <w:i/>
          <w:iCs/>
        </w:rPr>
        <w:t xml:space="preserve"> </w:t>
      </w:r>
      <w:proofErr w:type="spellStart"/>
      <w:r w:rsidRPr="0048482B">
        <w:rPr>
          <w:rFonts w:ascii="Times New Roman" w:hAnsi="Times New Roman" w:cs="Times New Roman"/>
          <w:i/>
          <w:iCs/>
        </w:rPr>
        <w:t>Epoque</w:t>
      </w:r>
      <w:proofErr w:type="spellEnd"/>
      <w:r w:rsidRPr="0048482B">
        <w:rPr>
          <w:rFonts w:ascii="Times New Roman" w:hAnsi="Times New Roman" w:cs="Times New Roman"/>
        </w:rPr>
        <w:t>.</w:t>
      </w:r>
    </w:p>
    <w:p w:rsidR="0048482B" w:rsidRPr="0048482B" w:rsidRDefault="0048482B" w:rsidP="0048482B">
      <w:pPr>
        <w:autoSpaceDE w:val="0"/>
        <w:autoSpaceDN w:val="0"/>
        <w:adjustRightInd w:val="0"/>
        <w:rPr>
          <w:rFonts w:ascii="Times New Roman" w:hAnsi="Times New Roman" w:cs="Times New Roman"/>
          <w:color w:val="000000"/>
        </w:rPr>
      </w:pPr>
    </w:p>
    <w:p w:rsidR="0048482B" w:rsidRPr="0048482B" w:rsidRDefault="0048482B" w:rsidP="0048482B">
      <w:pPr>
        <w:autoSpaceDE w:val="0"/>
        <w:autoSpaceDN w:val="0"/>
        <w:adjustRightInd w:val="0"/>
        <w:jc w:val="left"/>
        <w:rPr>
          <w:sz w:val="20"/>
          <w:szCs w:val="20"/>
        </w:rPr>
      </w:pPr>
      <w:r w:rsidRPr="0048482B">
        <w:rPr>
          <w:rStyle w:val="nfase"/>
          <w:rFonts w:ascii="Times New Roman" w:hAnsi="Times New Roman" w:cs="Times New Roman"/>
          <w:i w:val="0"/>
          <w:sz w:val="20"/>
          <w:szCs w:val="20"/>
        </w:rPr>
        <w:t xml:space="preserve">Palavras – chave: </w:t>
      </w:r>
      <w:proofErr w:type="spellStart"/>
      <w:r w:rsidRPr="0048482B">
        <w:rPr>
          <w:rFonts w:ascii="Times New Roman" w:hAnsi="Times New Roman" w:cs="Times New Roman"/>
          <w:sz w:val="20"/>
          <w:szCs w:val="20"/>
        </w:rPr>
        <w:t>Marmorite</w:t>
      </w:r>
      <w:proofErr w:type="spellEnd"/>
      <w:r w:rsidRPr="0048482B">
        <w:rPr>
          <w:rFonts w:ascii="Times New Roman" w:hAnsi="Times New Roman" w:cs="Times New Roman"/>
          <w:sz w:val="20"/>
          <w:szCs w:val="20"/>
        </w:rPr>
        <w:t xml:space="preserve">; Francisco Bolonha; </w:t>
      </w:r>
      <w:proofErr w:type="spellStart"/>
      <w:r w:rsidRPr="0048482B">
        <w:rPr>
          <w:rFonts w:ascii="Times New Roman" w:hAnsi="Times New Roman" w:cs="Times New Roman"/>
          <w:i/>
          <w:iCs/>
          <w:sz w:val="20"/>
          <w:szCs w:val="20"/>
        </w:rPr>
        <w:t>Belle</w:t>
      </w:r>
      <w:proofErr w:type="spellEnd"/>
      <w:r w:rsidRPr="0048482B">
        <w:rPr>
          <w:rFonts w:ascii="Times New Roman" w:hAnsi="Times New Roman" w:cs="Times New Roman"/>
          <w:i/>
          <w:iCs/>
          <w:sz w:val="20"/>
          <w:szCs w:val="20"/>
        </w:rPr>
        <w:t xml:space="preserve"> </w:t>
      </w:r>
      <w:proofErr w:type="spellStart"/>
      <w:r w:rsidRPr="0048482B">
        <w:rPr>
          <w:rFonts w:ascii="Times New Roman" w:hAnsi="Times New Roman" w:cs="Times New Roman"/>
          <w:i/>
          <w:iCs/>
          <w:sz w:val="20"/>
          <w:szCs w:val="20"/>
        </w:rPr>
        <w:t>Epoque</w:t>
      </w:r>
      <w:proofErr w:type="spellEnd"/>
      <w:proofErr w:type="gramStart"/>
      <w:r w:rsidRPr="0048482B">
        <w:rPr>
          <w:rFonts w:ascii="Times New Roman" w:hAnsi="Times New Roman" w:cs="Times New Roman"/>
          <w:sz w:val="20"/>
          <w:szCs w:val="20"/>
        </w:rPr>
        <w:t>;</w:t>
      </w:r>
      <w:r w:rsidRPr="0048482B">
        <w:rPr>
          <w:rFonts w:ascii="Times New Roman" w:hAnsi="Times New Roman" w:cs="Times New Roman"/>
          <w:i/>
          <w:iCs/>
          <w:sz w:val="20"/>
          <w:szCs w:val="20"/>
        </w:rPr>
        <w:t>.</w:t>
      </w:r>
      <w:proofErr w:type="gramEnd"/>
      <w:r w:rsidRPr="0048482B">
        <w:rPr>
          <w:rFonts w:ascii="Times New Roman" w:hAnsi="Times New Roman" w:cs="Times New Roman"/>
          <w:sz w:val="20"/>
          <w:szCs w:val="20"/>
        </w:rPr>
        <w:t>Técnicas Não Destrutivas.</w:t>
      </w:r>
    </w:p>
    <w:p w:rsidR="0048482B" w:rsidRDefault="0048482B" w:rsidP="0048482B">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48482B" w:rsidRPr="00481571" w:rsidRDefault="0048482B" w:rsidP="0048482B">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w:t>
      </w:r>
      <w:r w:rsidRPr="00481571">
        <w:rPr>
          <w:rStyle w:val="nfase"/>
          <w:rFonts w:ascii="Times New Roman" w:hAnsi="Times New Roman" w:cs="Times New Roman"/>
          <w:i w:val="0"/>
          <w:sz w:val="20"/>
          <w:szCs w:val="20"/>
        </w:rPr>
        <w:t xml:space="preserve"> Dr. </w:t>
      </w:r>
      <w:r>
        <w:rPr>
          <w:rStyle w:val="nfase"/>
          <w:rFonts w:ascii="Times New Roman" w:hAnsi="Times New Roman" w:cs="Times New Roman"/>
          <w:i w:val="0"/>
          <w:sz w:val="20"/>
          <w:szCs w:val="20"/>
        </w:rPr>
        <w:t>Márcio Santos Barata (Orientador)</w:t>
      </w:r>
    </w:p>
    <w:p w:rsidR="0048482B" w:rsidRDefault="0048482B" w:rsidP="0048482B">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 xml:space="preserve">. Dr. Fernando Luiz Tavares Marques </w:t>
      </w:r>
      <w:r w:rsidRPr="00481571">
        <w:rPr>
          <w:rStyle w:val="nfase"/>
          <w:rFonts w:ascii="Times New Roman" w:hAnsi="Times New Roman" w:cs="Times New Roman"/>
          <w:i w:val="0"/>
          <w:sz w:val="20"/>
          <w:szCs w:val="20"/>
        </w:rPr>
        <w:t>– UFPA</w:t>
      </w:r>
    </w:p>
    <w:p w:rsidR="0048482B" w:rsidRDefault="0048482B" w:rsidP="0048482B">
      <w:pPr>
        <w:spacing w:line="360" w:lineRule="auto"/>
        <w:rPr>
          <w:rFonts w:ascii="Times New Roman" w:hAnsi="Times New Roman" w:cs="Times New Roman"/>
          <w:b/>
          <w:sz w:val="20"/>
          <w:szCs w:val="20"/>
        </w:rPr>
      </w:pPr>
      <w:r>
        <w:rPr>
          <w:rStyle w:val="nfase"/>
          <w:rFonts w:ascii="Times New Roman" w:hAnsi="Times New Roman" w:cs="Times New Roman"/>
          <w:i w:val="0"/>
          <w:sz w:val="20"/>
          <w:szCs w:val="20"/>
        </w:rPr>
        <w:t xml:space="preserve">Prof. Dr. Marcelo de Souza </w:t>
      </w:r>
      <w:proofErr w:type="spellStart"/>
      <w:r>
        <w:rPr>
          <w:rStyle w:val="nfase"/>
          <w:rFonts w:ascii="Times New Roman" w:hAnsi="Times New Roman" w:cs="Times New Roman"/>
          <w:i w:val="0"/>
          <w:sz w:val="20"/>
          <w:szCs w:val="20"/>
        </w:rPr>
        <w:t>Picanço</w:t>
      </w:r>
      <w:proofErr w:type="spellEnd"/>
      <w:r>
        <w:rPr>
          <w:rStyle w:val="nfase"/>
          <w:rFonts w:ascii="Times New Roman" w:hAnsi="Times New Roman" w:cs="Times New Roman"/>
          <w:i w:val="0"/>
          <w:sz w:val="20"/>
          <w:szCs w:val="20"/>
        </w:rPr>
        <w:t xml:space="preserve"> - UFPA</w:t>
      </w:r>
    </w:p>
    <w:p w:rsidR="0048482B" w:rsidRDefault="0048482B" w:rsidP="0048482B">
      <w:pPr>
        <w:spacing w:line="360" w:lineRule="auto"/>
        <w:rPr>
          <w:rFonts w:ascii="Times New Roman" w:hAnsi="Times New Roman" w:cs="Times New Roman"/>
          <w:b/>
          <w:sz w:val="20"/>
          <w:szCs w:val="20"/>
        </w:rPr>
      </w:pPr>
    </w:p>
    <w:p w:rsidR="0048482B" w:rsidRPr="000E5BF1" w:rsidRDefault="0048482B" w:rsidP="0048482B">
      <w:pPr>
        <w:spacing w:line="360" w:lineRule="auto"/>
        <w:rPr>
          <w:rStyle w:val="nfase"/>
          <w:rFonts w:ascii="Times New Roman" w:hAnsi="Times New Roman" w:cs="Times New Roman"/>
          <w:i w:val="0"/>
          <w:sz w:val="20"/>
          <w:szCs w:val="20"/>
        </w:rPr>
      </w:pPr>
    </w:p>
    <w:p w:rsidR="00760909" w:rsidRDefault="0048482B" w:rsidP="00C25756">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lastRenderedPageBreak/>
        <w:t>Data da defesa</w:t>
      </w:r>
      <w:r>
        <w:rPr>
          <w:rStyle w:val="nfase"/>
          <w:rFonts w:ascii="Times New Roman" w:hAnsi="Times New Roman" w:cs="Times New Roman"/>
          <w:i w:val="0"/>
          <w:sz w:val="20"/>
          <w:szCs w:val="20"/>
        </w:rPr>
        <w:t>: 30/10/2016</w:t>
      </w:r>
    </w:p>
    <w:p w:rsidR="004908B3" w:rsidRDefault="004908B3">
      <w:pPr>
        <w:rPr>
          <w:rStyle w:val="nfase"/>
          <w:rFonts w:ascii="Times New Roman" w:hAnsi="Times New Roman" w:cs="Times New Roman"/>
          <w:i w:val="0"/>
          <w:sz w:val="20"/>
          <w:szCs w:val="20"/>
        </w:rPr>
      </w:pPr>
      <w:r>
        <w:rPr>
          <w:rStyle w:val="nfase"/>
          <w:rFonts w:ascii="Times New Roman" w:hAnsi="Times New Roman" w:cs="Times New Roman"/>
          <w:i w:val="0"/>
          <w:sz w:val="20"/>
          <w:szCs w:val="20"/>
        </w:rPr>
        <w:br w:type="page"/>
      </w:r>
    </w:p>
    <w:p w:rsidR="006F0517" w:rsidRPr="004D3E81" w:rsidRDefault="006F0517" w:rsidP="006F0517">
      <w:pPr>
        <w:pStyle w:val="Ttulo"/>
        <w:rPr>
          <w:sz w:val="32"/>
          <w:szCs w:val="32"/>
        </w:rPr>
      </w:pPr>
      <w:r>
        <w:rPr>
          <w:sz w:val="32"/>
          <w:szCs w:val="32"/>
        </w:rPr>
        <w:lastRenderedPageBreak/>
        <w:t>URBANIDADE NOS ESPAÇOS PÚBLICOS DO COMPLEXO FELIZ LUSITÂNIA: O CASO DAS ÁREAS LIVRES DA CASA DAS ONZE JANELAS E FORTE DO CASTELO.</w:t>
      </w:r>
    </w:p>
    <w:p w:rsidR="006F0517" w:rsidRDefault="006F0517" w:rsidP="006F0517">
      <w:pPr>
        <w:rPr>
          <w:rFonts w:ascii="Times New Roman" w:hAnsi="Times New Roman" w:cs="Times New Roman"/>
        </w:rPr>
      </w:pPr>
    </w:p>
    <w:p w:rsidR="006F0517" w:rsidRDefault="006F0517" w:rsidP="006F0517">
      <w:pPr>
        <w:rPr>
          <w:rFonts w:ascii="Times New Roman" w:hAnsi="Times New Roman" w:cs="Times New Roman"/>
        </w:rPr>
      </w:pPr>
      <w:r>
        <w:rPr>
          <w:rFonts w:ascii="Times New Roman" w:hAnsi="Times New Roman" w:cs="Times New Roman"/>
        </w:rPr>
        <w:t>JULIANA VASCONCELOS MOREIRA</w:t>
      </w:r>
    </w:p>
    <w:p w:rsidR="006F0517" w:rsidRPr="004D3E81" w:rsidRDefault="006F0517" w:rsidP="006F0517">
      <w:pPr>
        <w:rPr>
          <w:rFonts w:ascii="Times New Roman" w:hAnsi="Times New Roman" w:cs="Times New Roman"/>
        </w:rPr>
      </w:pPr>
    </w:p>
    <w:p w:rsidR="006F0517" w:rsidRDefault="006F0517" w:rsidP="006F0517">
      <w:pPr>
        <w:autoSpaceDE w:val="0"/>
        <w:autoSpaceDN w:val="0"/>
        <w:adjustRightInd w:val="0"/>
        <w:rPr>
          <w:rFonts w:ascii="Times New Roman" w:hAnsi="Times New Roman" w:cs="Times New Roman"/>
        </w:rPr>
      </w:pPr>
      <w:r>
        <w:rPr>
          <w:rFonts w:ascii="Times New Roman" w:hAnsi="Times New Roman" w:cs="Times New Roman"/>
        </w:rPr>
        <w:t xml:space="preserve">O conjunto formado pelo Forte do Castelo (FC), a Catedral Metropolitana, os edifícios do </w:t>
      </w:r>
      <w:proofErr w:type="spellStart"/>
      <w:r>
        <w:rPr>
          <w:rFonts w:ascii="Times New Roman" w:hAnsi="Times New Roman" w:cs="Times New Roman"/>
        </w:rPr>
        <w:t>Acerbispado</w:t>
      </w:r>
      <w:proofErr w:type="spellEnd"/>
      <w:r>
        <w:rPr>
          <w:rFonts w:ascii="Times New Roman" w:hAnsi="Times New Roman" w:cs="Times New Roman"/>
        </w:rPr>
        <w:t xml:space="preserve">, Igreja de Santo Alexandre e o antigo Hospital da Militar, hoje Casa da </w:t>
      </w:r>
      <w:proofErr w:type="gramStart"/>
      <w:r>
        <w:rPr>
          <w:rFonts w:ascii="Times New Roman" w:hAnsi="Times New Roman" w:cs="Times New Roman"/>
        </w:rPr>
        <w:t>Onze Janelas (COJ) localizados</w:t>
      </w:r>
      <w:proofErr w:type="gramEnd"/>
      <w:r>
        <w:rPr>
          <w:rFonts w:ascii="Times New Roman" w:hAnsi="Times New Roman" w:cs="Times New Roman"/>
        </w:rPr>
        <w:t xml:space="preserve"> no entorno da Praça D. Frei Caetano Brandão, orla do Rio </w:t>
      </w:r>
      <w:proofErr w:type="spellStart"/>
      <w:r>
        <w:rPr>
          <w:rFonts w:ascii="Times New Roman" w:hAnsi="Times New Roman" w:cs="Times New Roman"/>
        </w:rPr>
        <w:t>Guamá</w:t>
      </w:r>
      <w:proofErr w:type="spellEnd"/>
      <w:r>
        <w:rPr>
          <w:rFonts w:ascii="Times New Roman" w:hAnsi="Times New Roman" w:cs="Times New Roman"/>
        </w:rPr>
        <w:t xml:space="preserve">, constitui o núcleo inicial da cidade de Belém. As edificações e espaços públicos receberam uma intervenção restaurativa e de requalificação urbana em 2002, passando a ser reconhecidos como Complexo Feliz Lusitânia (CFL). De iniciativa do Governo do Estado do Pará, o projeto criou espaços públicos que estão sob sua gestão e que os submete a regulações visando </w:t>
      </w:r>
      <w:proofErr w:type="gramStart"/>
      <w:r>
        <w:rPr>
          <w:rFonts w:ascii="Times New Roman" w:hAnsi="Times New Roman" w:cs="Times New Roman"/>
        </w:rPr>
        <w:t>a</w:t>
      </w:r>
      <w:proofErr w:type="gramEnd"/>
      <w:r>
        <w:rPr>
          <w:rFonts w:ascii="Times New Roman" w:hAnsi="Times New Roman" w:cs="Times New Roman"/>
        </w:rPr>
        <w:t xml:space="preserve"> segurança</w:t>
      </w:r>
      <w:r w:rsidR="00FD520C">
        <w:rPr>
          <w:rFonts w:ascii="Times New Roman" w:hAnsi="Times New Roman" w:cs="Times New Roman"/>
        </w:rPr>
        <w:t xml:space="preserve"> e a salvaguarda dos espaços e o controle do comportamento dos usuários. Esta dissertação investiga o caráter público e a urbanidade das áreas livres </w:t>
      </w:r>
      <w:proofErr w:type="gramStart"/>
      <w:r w:rsidR="00FD520C">
        <w:rPr>
          <w:rFonts w:ascii="Times New Roman" w:hAnsi="Times New Roman" w:cs="Times New Roman"/>
        </w:rPr>
        <w:t xml:space="preserve">do </w:t>
      </w:r>
      <w:proofErr w:type="spellStart"/>
      <w:r w:rsidR="00FD520C">
        <w:rPr>
          <w:rFonts w:ascii="Times New Roman" w:hAnsi="Times New Roman" w:cs="Times New Roman"/>
        </w:rPr>
        <w:t>do</w:t>
      </w:r>
      <w:proofErr w:type="spellEnd"/>
      <w:proofErr w:type="gramEnd"/>
      <w:r w:rsidR="00FD520C">
        <w:rPr>
          <w:rFonts w:ascii="Times New Roman" w:hAnsi="Times New Roman" w:cs="Times New Roman"/>
        </w:rPr>
        <w:t xml:space="preserve"> CFL. Utilizando-se a Sintaxe Espacial, são feitas análises para identificar o potencial de </w:t>
      </w:r>
      <w:proofErr w:type="spellStart"/>
      <w:proofErr w:type="gramStart"/>
      <w:r w:rsidR="00FD520C">
        <w:rPr>
          <w:rFonts w:ascii="Times New Roman" w:hAnsi="Times New Roman" w:cs="Times New Roman"/>
        </w:rPr>
        <w:t>co-presença</w:t>
      </w:r>
      <w:proofErr w:type="spellEnd"/>
      <w:proofErr w:type="gramEnd"/>
      <w:r w:rsidR="00FD520C">
        <w:rPr>
          <w:rFonts w:ascii="Times New Roman" w:hAnsi="Times New Roman" w:cs="Times New Roman"/>
        </w:rPr>
        <w:t xml:space="preserve"> e análises semânticas nas áreas livres do CFL para identificar </w:t>
      </w:r>
      <w:proofErr w:type="spellStart"/>
      <w:r w:rsidR="00FD520C">
        <w:rPr>
          <w:rFonts w:ascii="Times New Roman" w:hAnsi="Times New Roman" w:cs="Times New Roman"/>
        </w:rPr>
        <w:t>co-presença</w:t>
      </w:r>
      <w:proofErr w:type="spellEnd"/>
      <w:r w:rsidR="00FD520C">
        <w:rPr>
          <w:rFonts w:ascii="Times New Roman" w:hAnsi="Times New Roman" w:cs="Times New Roman"/>
        </w:rPr>
        <w:t xml:space="preserve"> real entre usuários. Os resultados revelam que atributos não morfológicos contribuem em grande medida para a </w:t>
      </w:r>
      <w:proofErr w:type="spellStart"/>
      <w:r w:rsidR="00FD520C">
        <w:rPr>
          <w:rFonts w:ascii="Times New Roman" w:hAnsi="Times New Roman" w:cs="Times New Roman"/>
        </w:rPr>
        <w:t>co-presença</w:t>
      </w:r>
      <w:proofErr w:type="spellEnd"/>
      <w:r w:rsidR="00FD520C">
        <w:rPr>
          <w:rFonts w:ascii="Times New Roman" w:hAnsi="Times New Roman" w:cs="Times New Roman"/>
        </w:rPr>
        <w:t xml:space="preserve"> e que, apesar do controle, as regras instituídas pela gestão são aceitas e o espaço é considerado público pela maioria dos pesquisados, porém, a segregação deliberada esvazia o caráter público dos espaços, prejudicando sua </w:t>
      </w:r>
      <w:proofErr w:type="gramStart"/>
      <w:r w:rsidR="00FD520C">
        <w:rPr>
          <w:rFonts w:ascii="Times New Roman" w:hAnsi="Times New Roman" w:cs="Times New Roman"/>
        </w:rPr>
        <w:t>urbanidade</w:t>
      </w:r>
      <w:proofErr w:type="gramEnd"/>
    </w:p>
    <w:p w:rsidR="006F0517" w:rsidRPr="0048482B" w:rsidRDefault="006F0517" w:rsidP="006F0517">
      <w:pPr>
        <w:autoSpaceDE w:val="0"/>
        <w:autoSpaceDN w:val="0"/>
        <w:adjustRightInd w:val="0"/>
        <w:rPr>
          <w:rFonts w:ascii="Times New Roman" w:hAnsi="Times New Roman" w:cs="Times New Roman"/>
          <w:color w:val="000000"/>
        </w:rPr>
      </w:pPr>
    </w:p>
    <w:p w:rsidR="006F0517" w:rsidRPr="0048482B" w:rsidRDefault="006F0517" w:rsidP="006F0517">
      <w:pPr>
        <w:autoSpaceDE w:val="0"/>
        <w:autoSpaceDN w:val="0"/>
        <w:adjustRightInd w:val="0"/>
        <w:jc w:val="left"/>
        <w:rPr>
          <w:sz w:val="20"/>
          <w:szCs w:val="20"/>
        </w:rPr>
      </w:pPr>
      <w:r w:rsidRPr="0048482B">
        <w:rPr>
          <w:rStyle w:val="nfase"/>
          <w:rFonts w:ascii="Times New Roman" w:hAnsi="Times New Roman" w:cs="Times New Roman"/>
          <w:i w:val="0"/>
          <w:sz w:val="20"/>
          <w:szCs w:val="20"/>
        </w:rPr>
        <w:t xml:space="preserve">Palavras – chave: </w:t>
      </w:r>
      <w:r w:rsidR="00FD520C">
        <w:rPr>
          <w:rFonts w:ascii="Times New Roman" w:hAnsi="Times New Roman" w:cs="Times New Roman"/>
          <w:sz w:val="20"/>
          <w:szCs w:val="20"/>
        </w:rPr>
        <w:t xml:space="preserve">Espaços públicos, Urbanidade, Sintaxe espacial, </w:t>
      </w:r>
      <w:proofErr w:type="spellStart"/>
      <w:r w:rsidR="00FD520C">
        <w:rPr>
          <w:rFonts w:ascii="Times New Roman" w:hAnsi="Times New Roman" w:cs="Times New Roman"/>
          <w:sz w:val="20"/>
          <w:szCs w:val="20"/>
        </w:rPr>
        <w:t>Co-presença</w:t>
      </w:r>
      <w:proofErr w:type="spellEnd"/>
      <w:r w:rsidR="00FD520C">
        <w:rPr>
          <w:rFonts w:ascii="Times New Roman" w:hAnsi="Times New Roman" w:cs="Times New Roman"/>
          <w:sz w:val="20"/>
          <w:szCs w:val="20"/>
        </w:rPr>
        <w:t>, Complexo Feliz Lusitânia, Belém (PA</w:t>
      </w:r>
      <w:proofErr w:type="gramStart"/>
      <w:r w:rsidR="00FD520C">
        <w:rPr>
          <w:rFonts w:ascii="Times New Roman" w:hAnsi="Times New Roman" w:cs="Times New Roman"/>
          <w:sz w:val="20"/>
          <w:szCs w:val="20"/>
        </w:rPr>
        <w:t>)</w:t>
      </w:r>
      <w:proofErr w:type="gramEnd"/>
    </w:p>
    <w:p w:rsidR="006F0517" w:rsidRDefault="006F0517" w:rsidP="006F0517">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6F0517" w:rsidRPr="00481571" w:rsidRDefault="006F0517" w:rsidP="006F0517">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w:t>
      </w:r>
      <w:r w:rsidRPr="00481571">
        <w:rPr>
          <w:rStyle w:val="nfase"/>
          <w:rFonts w:ascii="Times New Roman" w:hAnsi="Times New Roman" w:cs="Times New Roman"/>
          <w:i w:val="0"/>
          <w:sz w:val="20"/>
          <w:szCs w:val="20"/>
        </w:rPr>
        <w:t xml:space="preserve"> Dr. </w:t>
      </w:r>
      <w:r>
        <w:rPr>
          <w:rStyle w:val="nfase"/>
          <w:rFonts w:ascii="Times New Roman" w:hAnsi="Times New Roman" w:cs="Times New Roman"/>
          <w:i w:val="0"/>
          <w:sz w:val="20"/>
          <w:szCs w:val="20"/>
        </w:rPr>
        <w:t>José Júlio Ferreira Lima (Orientador)</w:t>
      </w:r>
    </w:p>
    <w:p w:rsidR="006F0517" w:rsidRDefault="006F0517" w:rsidP="006F0517">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 xml:space="preserve">. Dr. Juliano Pamplona Ximenes Ponte </w:t>
      </w:r>
      <w:r w:rsidRPr="00481571">
        <w:rPr>
          <w:rStyle w:val="nfase"/>
          <w:rFonts w:ascii="Times New Roman" w:hAnsi="Times New Roman" w:cs="Times New Roman"/>
          <w:i w:val="0"/>
          <w:sz w:val="20"/>
          <w:szCs w:val="20"/>
        </w:rPr>
        <w:t>– UFPA</w:t>
      </w:r>
    </w:p>
    <w:p w:rsidR="006F0517" w:rsidRDefault="006F0517" w:rsidP="006F0517">
      <w:pPr>
        <w:spacing w:line="360" w:lineRule="auto"/>
        <w:rPr>
          <w:rFonts w:ascii="Times New Roman" w:hAnsi="Times New Roman" w:cs="Times New Roman"/>
          <w:b/>
          <w:sz w:val="20"/>
          <w:szCs w:val="20"/>
        </w:rPr>
      </w:pPr>
      <w:r>
        <w:rPr>
          <w:rStyle w:val="nfase"/>
          <w:rFonts w:ascii="Times New Roman" w:hAnsi="Times New Roman" w:cs="Times New Roman"/>
          <w:i w:val="0"/>
          <w:sz w:val="20"/>
          <w:szCs w:val="20"/>
        </w:rPr>
        <w:t>Prof. Dr. Almir Francisco Reis - UFSC</w:t>
      </w:r>
    </w:p>
    <w:p w:rsidR="006F0517" w:rsidRDefault="006F0517" w:rsidP="006F0517">
      <w:pPr>
        <w:spacing w:line="360" w:lineRule="auto"/>
        <w:rPr>
          <w:rFonts w:ascii="Times New Roman" w:hAnsi="Times New Roman" w:cs="Times New Roman"/>
          <w:b/>
          <w:sz w:val="20"/>
          <w:szCs w:val="20"/>
        </w:rPr>
      </w:pPr>
    </w:p>
    <w:p w:rsidR="006F0517" w:rsidRPr="000E5BF1" w:rsidRDefault="006F0517" w:rsidP="006F0517">
      <w:pPr>
        <w:spacing w:line="360" w:lineRule="auto"/>
        <w:rPr>
          <w:rStyle w:val="nfase"/>
          <w:rFonts w:ascii="Times New Roman" w:hAnsi="Times New Roman" w:cs="Times New Roman"/>
          <w:i w:val="0"/>
          <w:sz w:val="20"/>
          <w:szCs w:val="20"/>
        </w:rPr>
      </w:pPr>
    </w:p>
    <w:p w:rsidR="006F0517" w:rsidRDefault="006F0517" w:rsidP="006F0517">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w:t>
      </w:r>
      <w:r>
        <w:rPr>
          <w:rStyle w:val="nfase"/>
          <w:rFonts w:ascii="Times New Roman" w:hAnsi="Times New Roman" w:cs="Times New Roman"/>
          <w:i w:val="0"/>
          <w:sz w:val="20"/>
          <w:szCs w:val="20"/>
        </w:rPr>
        <w:t>:</w:t>
      </w:r>
      <w:proofErr w:type="gramStart"/>
      <w:r>
        <w:rPr>
          <w:rStyle w:val="nfase"/>
          <w:rFonts w:ascii="Times New Roman" w:hAnsi="Times New Roman" w:cs="Times New Roman"/>
          <w:i w:val="0"/>
          <w:sz w:val="20"/>
          <w:szCs w:val="20"/>
        </w:rPr>
        <w:t xml:space="preserve"> </w:t>
      </w:r>
      <w:r w:rsidR="00FD520C">
        <w:rPr>
          <w:rStyle w:val="nfase"/>
          <w:rFonts w:ascii="Times New Roman" w:hAnsi="Times New Roman" w:cs="Times New Roman"/>
          <w:i w:val="0"/>
          <w:sz w:val="20"/>
          <w:szCs w:val="20"/>
        </w:rPr>
        <w:t xml:space="preserve">   </w:t>
      </w:r>
      <w:proofErr w:type="gramEnd"/>
      <w:r>
        <w:rPr>
          <w:rStyle w:val="nfase"/>
          <w:rFonts w:ascii="Times New Roman" w:hAnsi="Times New Roman" w:cs="Times New Roman"/>
          <w:i w:val="0"/>
          <w:sz w:val="20"/>
          <w:szCs w:val="20"/>
        </w:rPr>
        <w:t>/</w:t>
      </w:r>
      <w:r w:rsidR="00FD520C">
        <w:rPr>
          <w:rStyle w:val="nfase"/>
          <w:rFonts w:ascii="Times New Roman" w:hAnsi="Times New Roman" w:cs="Times New Roman"/>
          <w:i w:val="0"/>
          <w:sz w:val="20"/>
          <w:szCs w:val="20"/>
        </w:rPr>
        <w:t xml:space="preserve">    </w:t>
      </w:r>
      <w:r>
        <w:rPr>
          <w:rStyle w:val="nfase"/>
          <w:rFonts w:ascii="Times New Roman" w:hAnsi="Times New Roman" w:cs="Times New Roman"/>
          <w:i w:val="0"/>
          <w:sz w:val="20"/>
          <w:szCs w:val="20"/>
        </w:rPr>
        <w:t>/2016</w:t>
      </w:r>
    </w:p>
    <w:p w:rsidR="00FD520C" w:rsidRDefault="00FD520C">
      <w:pPr>
        <w:rPr>
          <w:rFonts w:ascii="Times New Roman" w:hAnsi="Times New Roman" w:cs="Times New Roman"/>
          <w:sz w:val="20"/>
          <w:szCs w:val="20"/>
        </w:rPr>
      </w:pPr>
      <w:r>
        <w:rPr>
          <w:rFonts w:ascii="Times New Roman" w:hAnsi="Times New Roman" w:cs="Times New Roman"/>
          <w:sz w:val="20"/>
          <w:szCs w:val="20"/>
        </w:rPr>
        <w:br w:type="page"/>
      </w:r>
    </w:p>
    <w:p w:rsidR="00FD520C" w:rsidRPr="004D3E81" w:rsidRDefault="00FD520C" w:rsidP="00FD520C">
      <w:pPr>
        <w:pStyle w:val="Ttulo"/>
        <w:rPr>
          <w:sz w:val="32"/>
          <w:szCs w:val="32"/>
        </w:rPr>
      </w:pPr>
      <w:r>
        <w:rPr>
          <w:sz w:val="32"/>
          <w:szCs w:val="32"/>
        </w:rPr>
        <w:lastRenderedPageBreak/>
        <w:t xml:space="preserve">A MORFOLOGIA DO PLANO DE EXPANSÃO DA CIDADE DE BELÉM E A ESTRUTURA FUNDIÁRIA DO MUNICÍPIO NO SÉCULO </w:t>
      </w:r>
      <w:r w:rsidR="00762AB4">
        <w:rPr>
          <w:sz w:val="32"/>
          <w:szCs w:val="32"/>
        </w:rPr>
        <w:t>XIX</w:t>
      </w:r>
      <w:r>
        <w:rPr>
          <w:sz w:val="32"/>
          <w:szCs w:val="32"/>
        </w:rPr>
        <w:t>.</w:t>
      </w:r>
    </w:p>
    <w:p w:rsidR="00FD520C" w:rsidRDefault="00FD520C" w:rsidP="00FD520C">
      <w:pPr>
        <w:rPr>
          <w:rFonts w:ascii="Times New Roman" w:hAnsi="Times New Roman" w:cs="Times New Roman"/>
        </w:rPr>
      </w:pPr>
    </w:p>
    <w:p w:rsidR="00FD520C" w:rsidRDefault="00762AB4" w:rsidP="00FD520C">
      <w:pPr>
        <w:rPr>
          <w:rFonts w:ascii="Times New Roman" w:hAnsi="Times New Roman" w:cs="Times New Roman"/>
        </w:rPr>
      </w:pPr>
      <w:r>
        <w:rPr>
          <w:rFonts w:ascii="Times New Roman" w:hAnsi="Times New Roman" w:cs="Times New Roman"/>
        </w:rPr>
        <w:t>PAULA VANESSA LUZ DE ABREU</w:t>
      </w:r>
    </w:p>
    <w:p w:rsidR="00FD520C" w:rsidRPr="004D3E81" w:rsidRDefault="00FD520C" w:rsidP="00FD520C">
      <w:pPr>
        <w:rPr>
          <w:rFonts w:ascii="Times New Roman" w:hAnsi="Times New Roman" w:cs="Times New Roman"/>
        </w:rPr>
      </w:pPr>
    </w:p>
    <w:p w:rsidR="00762AB4" w:rsidRPr="00762AB4" w:rsidRDefault="00762AB4" w:rsidP="00762AB4">
      <w:pPr>
        <w:autoSpaceDE w:val="0"/>
        <w:autoSpaceDN w:val="0"/>
        <w:adjustRightInd w:val="0"/>
        <w:rPr>
          <w:rFonts w:ascii="Times New Roman" w:hAnsi="Times New Roman" w:cs="Times New Roman"/>
        </w:rPr>
      </w:pPr>
      <w:r w:rsidRPr="00762AB4">
        <w:rPr>
          <w:rFonts w:ascii="Times New Roman" w:hAnsi="Times New Roman" w:cs="Times New Roman"/>
        </w:rPr>
        <w:t>Na cidade de Belém, os bairros do Marco e Pedreira destacam-se pelo traçado</w:t>
      </w:r>
      <w:r>
        <w:rPr>
          <w:rFonts w:ascii="Times New Roman" w:hAnsi="Times New Roman" w:cs="Times New Roman"/>
        </w:rPr>
        <w:t xml:space="preserve"> </w:t>
      </w:r>
      <w:r w:rsidRPr="00762AB4">
        <w:rPr>
          <w:rFonts w:ascii="Times New Roman" w:hAnsi="Times New Roman" w:cs="Times New Roman"/>
        </w:rPr>
        <w:t>retilíneo e ortogonal, com quadras amplas e vias largas no entorno da Av. Almirante</w:t>
      </w:r>
      <w:r>
        <w:rPr>
          <w:rFonts w:ascii="Times New Roman" w:hAnsi="Times New Roman" w:cs="Times New Roman"/>
        </w:rPr>
        <w:t xml:space="preserve"> </w:t>
      </w:r>
      <w:r w:rsidRPr="00762AB4">
        <w:rPr>
          <w:rFonts w:ascii="Times New Roman" w:hAnsi="Times New Roman" w:cs="Times New Roman"/>
        </w:rPr>
        <w:t>Barroso, principal meio de acesso a capital paraense por via terrestre. A existência</w:t>
      </w:r>
      <w:r>
        <w:rPr>
          <w:rFonts w:ascii="Times New Roman" w:hAnsi="Times New Roman" w:cs="Times New Roman"/>
        </w:rPr>
        <w:t xml:space="preserve"> </w:t>
      </w:r>
      <w:r w:rsidRPr="00762AB4">
        <w:rPr>
          <w:rFonts w:ascii="Times New Roman" w:hAnsi="Times New Roman" w:cs="Times New Roman"/>
        </w:rPr>
        <w:t>deste traçado é atribuída ao Plano de Expansão da Cidade de Belém, elaborado</w:t>
      </w:r>
      <w:r>
        <w:rPr>
          <w:rFonts w:ascii="Times New Roman" w:hAnsi="Times New Roman" w:cs="Times New Roman"/>
        </w:rPr>
        <w:t xml:space="preserve"> </w:t>
      </w:r>
      <w:r w:rsidRPr="00762AB4">
        <w:rPr>
          <w:rFonts w:ascii="Times New Roman" w:hAnsi="Times New Roman" w:cs="Times New Roman"/>
        </w:rPr>
        <w:t>entre 1883-1886 pelo engenheiro municipal Nina Ribeiro. Embora não sejam</w:t>
      </w:r>
      <w:r>
        <w:rPr>
          <w:rFonts w:ascii="Times New Roman" w:hAnsi="Times New Roman" w:cs="Times New Roman"/>
        </w:rPr>
        <w:t xml:space="preserve"> </w:t>
      </w:r>
      <w:r w:rsidRPr="00762AB4">
        <w:rPr>
          <w:rFonts w:ascii="Times New Roman" w:hAnsi="Times New Roman" w:cs="Times New Roman"/>
        </w:rPr>
        <w:t>encontradas na literatura referências sobre o desenho dos lotes, há registros de</w:t>
      </w:r>
      <w:r>
        <w:rPr>
          <w:rFonts w:ascii="Times New Roman" w:hAnsi="Times New Roman" w:cs="Times New Roman"/>
        </w:rPr>
        <w:t xml:space="preserve"> </w:t>
      </w:r>
      <w:r w:rsidRPr="00762AB4">
        <w:rPr>
          <w:rFonts w:ascii="Times New Roman" w:hAnsi="Times New Roman" w:cs="Times New Roman"/>
        </w:rPr>
        <w:t>aforamentos de terrenos situados nas vias dos referidos bairros datados de antes do</w:t>
      </w:r>
      <w:r>
        <w:rPr>
          <w:rFonts w:ascii="Times New Roman" w:hAnsi="Times New Roman" w:cs="Times New Roman"/>
        </w:rPr>
        <w:t xml:space="preserve"> </w:t>
      </w:r>
      <w:r w:rsidRPr="00762AB4">
        <w:rPr>
          <w:rFonts w:ascii="Times New Roman" w:hAnsi="Times New Roman" w:cs="Times New Roman"/>
        </w:rPr>
        <w:t>plano, colocando em questão a origem do traçado. Considerando que o Município</w:t>
      </w:r>
      <w:r>
        <w:rPr>
          <w:rFonts w:ascii="Times New Roman" w:hAnsi="Times New Roman" w:cs="Times New Roman"/>
        </w:rPr>
        <w:t xml:space="preserve"> </w:t>
      </w:r>
      <w:r w:rsidRPr="00762AB4">
        <w:rPr>
          <w:rFonts w:ascii="Times New Roman" w:hAnsi="Times New Roman" w:cs="Times New Roman"/>
        </w:rPr>
        <w:t>possuía sob seu domínio a Primeira Légua Patrimonial de Belém e que as ações de</w:t>
      </w:r>
      <w:r>
        <w:rPr>
          <w:rFonts w:ascii="Times New Roman" w:hAnsi="Times New Roman" w:cs="Times New Roman"/>
        </w:rPr>
        <w:t xml:space="preserve"> </w:t>
      </w:r>
      <w:r w:rsidRPr="00762AB4">
        <w:rPr>
          <w:rFonts w:ascii="Times New Roman" w:hAnsi="Times New Roman" w:cs="Times New Roman"/>
        </w:rPr>
        <w:t xml:space="preserve">aforamento e alinhamento de </w:t>
      </w:r>
      <w:proofErr w:type="gramStart"/>
      <w:r w:rsidRPr="00762AB4">
        <w:rPr>
          <w:rFonts w:ascii="Times New Roman" w:hAnsi="Times New Roman" w:cs="Times New Roman"/>
        </w:rPr>
        <w:t>terrenos empreendidas</w:t>
      </w:r>
      <w:proofErr w:type="gramEnd"/>
      <w:r w:rsidRPr="00762AB4">
        <w:rPr>
          <w:rFonts w:ascii="Times New Roman" w:hAnsi="Times New Roman" w:cs="Times New Roman"/>
        </w:rPr>
        <w:t xml:space="preserve"> pelo Município possuem papel</w:t>
      </w:r>
      <w:r>
        <w:rPr>
          <w:rFonts w:ascii="Times New Roman" w:hAnsi="Times New Roman" w:cs="Times New Roman"/>
        </w:rPr>
        <w:t xml:space="preserve"> </w:t>
      </w:r>
      <w:r w:rsidRPr="00762AB4">
        <w:rPr>
          <w:rFonts w:ascii="Times New Roman" w:hAnsi="Times New Roman" w:cs="Times New Roman"/>
        </w:rPr>
        <w:t>relevante na morfologia urbana, esta pesquisa busca compreender a implantação do</w:t>
      </w:r>
      <w:r>
        <w:rPr>
          <w:rFonts w:ascii="Times New Roman" w:hAnsi="Times New Roman" w:cs="Times New Roman"/>
        </w:rPr>
        <w:t xml:space="preserve"> </w:t>
      </w:r>
      <w:r w:rsidRPr="00762AB4">
        <w:rPr>
          <w:rFonts w:ascii="Times New Roman" w:hAnsi="Times New Roman" w:cs="Times New Roman"/>
        </w:rPr>
        <w:t>parcelamento naqueles bairros, e sua relação com a situação fundiária do município</w:t>
      </w:r>
      <w:r>
        <w:rPr>
          <w:rFonts w:ascii="Times New Roman" w:hAnsi="Times New Roman" w:cs="Times New Roman"/>
        </w:rPr>
        <w:t xml:space="preserve"> </w:t>
      </w:r>
      <w:r w:rsidRPr="00762AB4">
        <w:rPr>
          <w:rFonts w:ascii="Times New Roman" w:hAnsi="Times New Roman" w:cs="Times New Roman"/>
        </w:rPr>
        <w:t>à época. Para isso, foram realizadas pesquisas em documentos jurídicos que</w:t>
      </w:r>
      <w:r>
        <w:rPr>
          <w:rFonts w:ascii="Times New Roman" w:hAnsi="Times New Roman" w:cs="Times New Roman"/>
        </w:rPr>
        <w:t xml:space="preserve"> </w:t>
      </w:r>
      <w:r w:rsidRPr="00762AB4">
        <w:rPr>
          <w:rFonts w:ascii="Times New Roman" w:hAnsi="Times New Roman" w:cs="Times New Roman"/>
        </w:rPr>
        <w:t>atestam os aforamentos e alinhamentos de terrenos e em plantas antigas. Os</w:t>
      </w:r>
      <w:r>
        <w:rPr>
          <w:rFonts w:ascii="Times New Roman" w:hAnsi="Times New Roman" w:cs="Times New Roman"/>
        </w:rPr>
        <w:t xml:space="preserve"> </w:t>
      </w:r>
      <w:r w:rsidRPr="00762AB4">
        <w:rPr>
          <w:rFonts w:ascii="Times New Roman" w:hAnsi="Times New Roman" w:cs="Times New Roman"/>
        </w:rPr>
        <w:t>resultados mostram que tanto o parcelamento de quadras quanto o de lotes são</w:t>
      </w:r>
    </w:p>
    <w:p w:rsidR="00FD520C" w:rsidRDefault="00762AB4" w:rsidP="00762AB4">
      <w:pPr>
        <w:autoSpaceDE w:val="0"/>
        <w:autoSpaceDN w:val="0"/>
        <w:adjustRightInd w:val="0"/>
        <w:rPr>
          <w:rFonts w:ascii="Times New Roman" w:hAnsi="Times New Roman" w:cs="Times New Roman"/>
        </w:rPr>
      </w:pPr>
      <w:proofErr w:type="gramStart"/>
      <w:r w:rsidRPr="00762AB4">
        <w:rPr>
          <w:rFonts w:ascii="Times New Roman" w:hAnsi="Times New Roman" w:cs="Times New Roman"/>
        </w:rPr>
        <w:t>produto</w:t>
      </w:r>
      <w:proofErr w:type="gramEnd"/>
      <w:r w:rsidRPr="00762AB4">
        <w:rPr>
          <w:rFonts w:ascii="Times New Roman" w:hAnsi="Times New Roman" w:cs="Times New Roman"/>
        </w:rPr>
        <w:t xml:space="preserve"> de um planejamento urbanístico prévio que orientou, por meio dos</w:t>
      </w:r>
      <w:r>
        <w:rPr>
          <w:rFonts w:ascii="Times New Roman" w:hAnsi="Times New Roman" w:cs="Times New Roman"/>
        </w:rPr>
        <w:t xml:space="preserve"> </w:t>
      </w:r>
      <w:r w:rsidRPr="00762AB4">
        <w:rPr>
          <w:rFonts w:ascii="Times New Roman" w:hAnsi="Times New Roman" w:cs="Times New Roman"/>
        </w:rPr>
        <w:t>aforamentos e alinhamentos de terrenos no local, a organização espacial dos bairros</w:t>
      </w:r>
      <w:r>
        <w:rPr>
          <w:rFonts w:ascii="Times New Roman" w:hAnsi="Times New Roman" w:cs="Times New Roman"/>
        </w:rPr>
        <w:t xml:space="preserve"> </w:t>
      </w:r>
      <w:r w:rsidRPr="00762AB4">
        <w:rPr>
          <w:rFonts w:ascii="Times New Roman" w:hAnsi="Times New Roman" w:cs="Times New Roman"/>
        </w:rPr>
        <w:t>desde 1869. Observou-se também que os lotes têm suas formas definidas a partir</w:t>
      </w:r>
      <w:r>
        <w:rPr>
          <w:rFonts w:ascii="Times New Roman" w:hAnsi="Times New Roman" w:cs="Times New Roman"/>
        </w:rPr>
        <w:t xml:space="preserve"> </w:t>
      </w:r>
      <w:r w:rsidRPr="00762AB4">
        <w:rPr>
          <w:rFonts w:ascii="Times New Roman" w:hAnsi="Times New Roman" w:cs="Times New Roman"/>
        </w:rPr>
        <w:t>das diretrizes estabelecidas a partir da quadra, o que revela o caráter orientador do</w:t>
      </w:r>
      <w:r>
        <w:rPr>
          <w:rFonts w:ascii="Times New Roman" w:hAnsi="Times New Roman" w:cs="Times New Roman"/>
        </w:rPr>
        <w:t xml:space="preserve"> </w:t>
      </w:r>
      <w:r w:rsidRPr="00762AB4">
        <w:rPr>
          <w:rFonts w:ascii="Times New Roman" w:hAnsi="Times New Roman" w:cs="Times New Roman"/>
        </w:rPr>
        <w:t>arruamento planejado sobre a partilha da terra. A pesquisa contribui para o</w:t>
      </w:r>
      <w:r>
        <w:rPr>
          <w:rFonts w:ascii="Times New Roman" w:hAnsi="Times New Roman" w:cs="Times New Roman"/>
        </w:rPr>
        <w:t xml:space="preserve"> </w:t>
      </w:r>
      <w:r w:rsidRPr="00762AB4">
        <w:rPr>
          <w:rFonts w:ascii="Times New Roman" w:hAnsi="Times New Roman" w:cs="Times New Roman"/>
        </w:rPr>
        <w:t>entendimento da relação do processo fundiário e morfológico no planejamento de</w:t>
      </w:r>
      <w:r>
        <w:rPr>
          <w:rFonts w:ascii="Times New Roman" w:hAnsi="Times New Roman" w:cs="Times New Roman"/>
        </w:rPr>
        <w:t xml:space="preserve"> </w:t>
      </w:r>
      <w:r w:rsidRPr="00762AB4">
        <w:rPr>
          <w:rFonts w:ascii="Times New Roman" w:hAnsi="Times New Roman" w:cs="Times New Roman"/>
        </w:rPr>
        <w:t>Belém e para o conhecimento do padrão inicial de lotes, que ainda hoje marca a</w:t>
      </w:r>
      <w:r>
        <w:rPr>
          <w:rFonts w:ascii="Times New Roman" w:hAnsi="Times New Roman" w:cs="Times New Roman"/>
        </w:rPr>
        <w:t xml:space="preserve"> </w:t>
      </w:r>
      <w:r w:rsidRPr="00762AB4">
        <w:rPr>
          <w:rFonts w:ascii="Times New Roman" w:hAnsi="Times New Roman" w:cs="Times New Roman"/>
        </w:rPr>
        <w:t>paisagem local.</w:t>
      </w:r>
    </w:p>
    <w:p w:rsidR="00762AB4" w:rsidRPr="00762AB4" w:rsidRDefault="00762AB4" w:rsidP="00762AB4">
      <w:pPr>
        <w:autoSpaceDE w:val="0"/>
        <w:autoSpaceDN w:val="0"/>
        <w:adjustRightInd w:val="0"/>
        <w:rPr>
          <w:rFonts w:ascii="Times New Roman" w:hAnsi="Times New Roman" w:cs="Times New Roman"/>
          <w:color w:val="000000"/>
        </w:rPr>
      </w:pPr>
    </w:p>
    <w:p w:rsidR="00FD520C" w:rsidRPr="0048482B" w:rsidRDefault="00FD520C" w:rsidP="00FD520C">
      <w:pPr>
        <w:autoSpaceDE w:val="0"/>
        <w:autoSpaceDN w:val="0"/>
        <w:adjustRightInd w:val="0"/>
        <w:jc w:val="left"/>
        <w:rPr>
          <w:sz w:val="20"/>
          <w:szCs w:val="20"/>
        </w:rPr>
      </w:pPr>
      <w:r w:rsidRPr="0048482B">
        <w:rPr>
          <w:rStyle w:val="nfase"/>
          <w:rFonts w:ascii="Times New Roman" w:hAnsi="Times New Roman" w:cs="Times New Roman"/>
          <w:i w:val="0"/>
          <w:sz w:val="20"/>
          <w:szCs w:val="20"/>
        </w:rPr>
        <w:t xml:space="preserve">Palavras – chave: </w:t>
      </w:r>
      <w:r>
        <w:rPr>
          <w:rFonts w:ascii="Times New Roman" w:hAnsi="Times New Roman" w:cs="Times New Roman"/>
          <w:sz w:val="20"/>
          <w:szCs w:val="20"/>
        </w:rPr>
        <w:t xml:space="preserve">Espaços públicos, Urbanidade, Sintaxe espacial, </w:t>
      </w:r>
      <w:proofErr w:type="spellStart"/>
      <w:r>
        <w:rPr>
          <w:rFonts w:ascii="Times New Roman" w:hAnsi="Times New Roman" w:cs="Times New Roman"/>
          <w:sz w:val="20"/>
          <w:szCs w:val="20"/>
        </w:rPr>
        <w:t>Co-presença</w:t>
      </w:r>
      <w:proofErr w:type="spellEnd"/>
      <w:r>
        <w:rPr>
          <w:rFonts w:ascii="Times New Roman" w:hAnsi="Times New Roman" w:cs="Times New Roman"/>
          <w:sz w:val="20"/>
          <w:szCs w:val="20"/>
        </w:rPr>
        <w:t>, Complexo Feliz Lusitânia, Belém (PA</w:t>
      </w:r>
      <w:proofErr w:type="gramStart"/>
      <w:r>
        <w:rPr>
          <w:rFonts w:ascii="Times New Roman" w:hAnsi="Times New Roman" w:cs="Times New Roman"/>
          <w:sz w:val="20"/>
          <w:szCs w:val="20"/>
        </w:rPr>
        <w:t>)</w:t>
      </w:r>
      <w:proofErr w:type="gramEnd"/>
    </w:p>
    <w:p w:rsidR="00FD520C" w:rsidRDefault="00FD520C" w:rsidP="00FD520C">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FD520C" w:rsidRDefault="00FD520C" w:rsidP="00FD520C">
      <w:pPr>
        <w:spacing w:line="360" w:lineRule="auto"/>
        <w:rPr>
          <w:rStyle w:val="nfase"/>
          <w:rFonts w:ascii="Times New Roman" w:hAnsi="Times New Roman" w:cs="Times New Roman"/>
          <w:i w:val="0"/>
          <w:sz w:val="20"/>
          <w:szCs w:val="20"/>
        </w:rPr>
      </w:pPr>
      <w:r w:rsidRPr="00481571">
        <w:rPr>
          <w:rStyle w:val="nfase"/>
          <w:rFonts w:ascii="Times New Roman" w:hAnsi="Times New Roman" w:cs="Times New Roman"/>
          <w:i w:val="0"/>
          <w:sz w:val="20"/>
          <w:szCs w:val="20"/>
        </w:rPr>
        <w:t>Prof</w:t>
      </w:r>
      <w:r>
        <w:rPr>
          <w:rStyle w:val="nfase"/>
          <w:rFonts w:ascii="Times New Roman" w:hAnsi="Times New Roman" w:cs="Times New Roman"/>
          <w:i w:val="0"/>
          <w:sz w:val="20"/>
          <w:szCs w:val="20"/>
        </w:rPr>
        <w:t>.</w:t>
      </w:r>
      <w:r w:rsidRPr="00481571">
        <w:rPr>
          <w:rStyle w:val="nfase"/>
          <w:rFonts w:ascii="Times New Roman" w:hAnsi="Times New Roman" w:cs="Times New Roman"/>
          <w:i w:val="0"/>
          <w:sz w:val="20"/>
          <w:szCs w:val="20"/>
        </w:rPr>
        <w:t xml:space="preserve"> Dr. </w:t>
      </w:r>
      <w:r>
        <w:rPr>
          <w:rStyle w:val="nfase"/>
          <w:rFonts w:ascii="Times New Roman" w:hAnsi="Times New Roman" w:cs="Times New Roman"/>
          <w:i w:val="0"/>
          <w:sz w:val="20"/>
          <w:szCs w:val="20"/>
        </w:rPr>
        <w:t>José Júlio Ferreira Lima (Orientador)</w:t>
      </w:r>
    </w:p>
    <w:p w:rsidR="00762AB4" w:rsidRPr="00481571" w:rsidRDefault="00762AB4" w:rsidP="00FD520C">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 xml:space="preserve">Profª Dra. </w:t>
      </w:r>
      <w:proofErr w:type="spellStart"/>
      <w:r>
        <w:rPr>
          <w:rStyle w:val="nfase"/>
          <w:rFonts w:ascii="Times New Roman" w:hAnsi="Times New Roman" w:cs="Times New Roman"/>
          <w:i w:val="0"/>
          <w:sz w:val="20"/>
          <w:szCs w:val="20"/>
        </w:rPr>
        <w:t>Luly</w:t>
      </w:r>
      <w:proofErr w:type="spellEnd"/>
      <w:r>
        <w:rPr>
          <w:rStyle w:val="nfase"/>
          <w:rFonts w:ascii="Times New Roman" w:hAnsi="Times New Roman" w:cs="Times New Roman"/>
          <w:i w:val="0"/>
          <w:sz w:val="20"/>
          <w:szCs w:val="20"/>
        </w:rPr>
        <w:t xml:space="preserve"> Rodrigues da C. Fisher (</w:t>
      </w:r>
      <w:proofErr w:type="spellStart"/>
      <w:proofErr w:type="gramStart"/>
      <w:r>
        <w:rPr>
          <w:rStyle w:val="nfase"/>
          <w:rFonts w:ascii="Times New Roman" w:hAnsi="Times New Roman" w:cs="Times New Roman"/>
          <w:i w:val="0"/>
          <w:sz w:val="20"/>
          <w:szCs w:val="20"/>
        </w:rPr>
        <w:t>Co-orientadora</w:t>
      </w:r>
      <w:proofErr w:type="spellEnd"/>
      <w:proofErr w:type="gramEnd"/>
      <w:r>
        <w:rPr>
          <w:rStyle w:val="nfase"/>
          <w:rFonts w:ascii="Times New Roman" w:hAnsi="Times New Roman" w:cs="Times New Roman"/>
          <w:i w:val="0"/>
          <w:sz w:val="20"/>
          <w:szCs w:val="20"/>
        </w:rPr>
        <w:t>)</w:t>
      </w:r>
    </w:p>
    <w:p w:rsidR="00FD520C" w:rsidRDefault="00762AB4" w:rsidP="00FD520C">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Profª Dra. Ana Cláudia Duarte Cardoso - UFPA</w:t>
      </w:r>
    </w:p>
    <w:p w:rsidR="00FD520C" w:rsidRDefault="00762AB4" w:rsidP="00FD520C">
      <w:pPr>
        <w:spacing w:line="360" w:lineRule="auto"/>
        <w:rPr>
          <w:rFonts w:ascii="Times New Roman" w:hAnsi="Times New Roman" w:cs="Times New Roman"/>
          <w:b/>
          <w:sz w:val="20"/>
          <w:szCs w:val="20"/>
        </w:rPr>
      </w:pPr>
      <w:r>
        <w:rPr>
          <w:rStyle w:val="nfase"/>
          <w:rFonts w:ascii="Times New Roman" w:hAnsi="Times New Roman" w:cs="Times New Roman"/>
          <w:i w:val="0"/>
          <w:sz w:val="20"/>
          <w:szCs w:val="20"/>
        </w:rPr>
        <w:t xml:space="preserve">Profª Dra. Cláudia Damasceno Fonseca – </w:t>
      </w:r>
      <w:proofErr w:type="spellStart"/>
      <w:r>
        <w:rPr>
          <w:rStyle w:val="nfase"/>
          <w:rFonts w:ascii="Times New Roman" w:hAnsi="Times New Roman" w:cs="Times New Roman"/>
          <w:i w:val="0"/>
          <w:sz w:val="20"/>
          <w:szCs w:val="20"/>
        </w:rPr>
        <w:t>École</w:t>
      </w:r>
      <w:proofErr w:type="spellEnd"/>
      <w:r>
        <w:rPr>
          <w:rStyle w:val="nfase"/>
          <w:rFonts w:ascii="Times New Roman" w:hAnsi="Times New Roman" w:cs="Times New Roman"/>
          <w:i w:val="0"/>
          <w:sz w:val="20"/>
          <w:szCs w:val="20"/>
        </w:rPr>
        <w:t xml:space="preserve"> dês </w:t>
      </w:r>
      <w:proofErr w:type="spellStart"/>
      <w:r>
        <w:rPr>
          <w:rStyle w:val="nfase"/>
          <w:rFonts w:ascii="Times New Roman" w:hAnsi="Times New Roman" w:cs="Times New Roman"/>
          <w:i w:val="0"/>
          <w:sz w:val="20"/>
          <w:szCs w:val="20"/>
        </w:rPr>
        <w:t>Hautes</w:t>
      </w:r>
      <w:proofErr w:type="spellEnd"/>
      <w:r>
        <w:rPr>
          <w:rStyle w:val="nfase"/>
          <w:rFonts w:ascii="Times New Roman" w:hAnsi="Times New Roman" w:cs="Times New Roman"/>
          <w:i w:val="0"/>
          <w:sz w:val="20"/>
          <w:szCs w:val="20"/>
        </w:rPr>
        <w:t xml:space="preserve"> em </w:t>
      </w:r>
      <w:proofErr w:type="spellStart"/>
      <w:r>
        <w:rPr>
          <w:rStyle w:val="nfase"/>
          <w:rFonts w:ascii="Times New Roman" w:hAnsi="Times New Roman" w:cs="Times New Roman"/>
          <w:i w:val="0"/>
          <w:sz w:val="20"/>
          <w:szCs w:val="20"/>
        </w:rPr>
        <w:t>Sciences</w:t>
      </w:r>
      <w:proofErr w:type="spellEnd"/>
      <w:r>
        <w:rPr>
          <w:rStyle w:val="nfase"/>
          <w:rFonts w:ascii="Times New Roman" w:hAnsi="Times New Roman" w:cs="Times New Roman"/>
          <w:i w:val="0"/>
          <w:sz w:val="20"/>
          <w:szCs w:val="20"/>
        </w:rPr>
        <w:t xml:space="preserve"> </w:t>
      </w:r>
      <w:proofErr w:type="spellStart"/>
      <w:r>
        <w:rPr>
          <w:rStyle w:val="nfase"/>
          <w:rFonts w:ascii="Times New Roman" w:hAnsi="Times New Roman" w:cs="Times New Roman"/>
          <w:i w:val="0"/>
          <w:sz w:val="20"/>
          <w:szCs w:val="20"/>
        </w:rPr>
        <w:t>Sociales</w:t>
      </w:r>
      <w:proofErr w:type="spellEnd"/>
    </w:p>
    <w:p w:rsidR="00FD520C" w:rsidRDefault="00FD520C" w:rsidP="00FD520C">
      <w:pPr>
        <w:spacing w:line="360" w:lineRule="auto"/>
        <w:rPr>
          <w:rFonts w:ascii="Times New Roman" w:hAnsi="Times New Roman" w:cs="Times New Roman"/>
          <w:b/>
          <w:sz w:val="20"/>
          <w:szCs w:val="20"/>
        </w:rPr>
      </w:pPr>
    </w:p>
    <w:p w:rsidR="00FD520C" w:rsidRPr="000E5BF1" w:rsidRDefault="00FD520C" w:rsidP="00FD520C">
      <w:pPr>
        <w:spacing w:line="360" w:lineRule="auto"/>
        <w:rPr>
          <w:rStyle w:val="nfase"/>
          <w:rFonts w:ascii="Times New Roman" w:hAnsi="Times New Roman" w:cs="Times New Roman"/>
          <w:i w:val="0"/>
          <w:sz w:val="20"/>
          <w:szCs w:val="20"/>
        </w:rPr>
      </w:pPr>
    </w:p>
    <w:p w:rsidR="00FD520C" w:rsidRDefault="00FD520C" w:rsidP="00FD520C">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w:t>
      </w:r>
      <w:r>
        <w:rPr>
          <w:rStyle w:val="nfase"/>
          <w:rFonts w:ascii="Times New Roman" w:hAnsi="Times New Roman" w:cs="Times New Roman"/>
          <w:i w:val="0"/>
          <w:sz w:val="20"/>
          <w:szCs w:val="20"/>
        </w:rPr>
        <w:t>:</w:t>
      </w:r>
      <w:proofErr w:type="gramStart"/>
      <w:r>
        <w:rPr>
          <w:rStyle w:val="nfase"/>
          <w:rFonts w:ascii="Times New Roman" w:hAnsi="Times New Roman" w:cs="Times New Roman"/>
          <w:i w:val="0"/>
          <w:sz w:val="20"/>
          <w:szCs w:val="20"/>
        </w:rPr>
        <w:t xml:space="preserve">    </w:t>
      </w:r>
      <w:proofErr w:type="gramEnd"/>
      <w:r>
        <w:rPr>
          <w:rStyle w:val="nfase"/>
          <w:rFonts w:ascii="Times New Roman" w:hAnsi="Times New Roman" w:cs="Times New Roman"/>
          <w:i w:val="0"/>
          <w:sz w:val="20"/>
          <w:szCs w:val="20"/>
        </w:rPr>
        <w:t>/    /2016</w:t>
      </w:r>
    </w:p>
    <w:p w:rsidR="00762AB4" w:rsidRDefault="00762AB4">
      <w:pPr>
        <w:rPr>
          <w:rFonts w:ascii="Times New Roman" w:hAnsi="Times New Roman" w:cs="Times New Roman"/>
          <w:sz w:val="20"/>
          <w:szCs w:val="20"/>
        </w:rPr>
      </w:pPr>
      <w:r>
        <w:rPr>
          <w:rFonts w:ascii="Times New Roman" w:hAnsi="Times New Roman" w:cs="Times New Roman"/>
          <w:sz w:val="20"/>
          <w:szCs w:val="20"/>
        </w:rPr>
        <w:br w:type="page"/>
      </w:r>
    </w:p>
    <w:p w:rsidR="00762AB4" w:rsidRPr="004D3E81" w:rsidRDefault="00762AB4" w:rsidP="00762AB4">
      <w:pPr>
        <w:pStyle w:val="Ttulo"/>
        <w:rPr>
          <w:sz w:val="32"/>
          <w:szCs w:val="32"/>
        </w:rPr>
      </w:pPr>
      <w:r>
        <w:rPr>
          <w:sz w:val="32"/>
          <w:szCs w:val="32"/>
        </w:rPr>
        <w:lastRenderedPageBreak/>
        <w:t>A TERMOGRAFIA INFRAVERMELHA NA SALVAGUARDA DE MONUMENTOS CULTURAIS COMO MÉTODO NÃO DESTRUTIVO DE DIAGNÓSTICO.</w:t>
      </w:r>
    </w:p>
    <w:p w:rsidR="00762AB4" w:rsidRDefault="00762AB4" w:rsidP="00762AB4">
      <w:pPr>
        <w:rPr>
          <w:rFonts w:ascii="Times New Roman" w:hAnsi="Times New Roman" w:cs="Times New Roman"/>
        </w:rPr>
      </w:pPr>
    </w:p>
    <w:p w:rsidR="00762AB4" w:rsidRDefault="00762AB4" w:rsidP="00762AB4">
      <w:pPr>
        <w:rPr>
          <w:rFonts w:ascii="Times New Roman" w:hAnsi="Times New Roman" w:cs="Times New Roman"/>
        </w:rPr>
      </w:pPr>
      <w:r>
        <w:rPr>
          <w:rFonts w:ascii="Times New Roman" w:hAnsi="Times New Roman" w:cs="Times New Roman"/>
        </w:rPr>
        <w:t>PAULO AFONSO VALENTE PANTOJA</w:t>
      </w:r>
    </w:p>
    <w:p w:rsidR="00762AB4" w:rsidRPr="004D3E81" w:rsidRDefault="00762AB4" w:rsidP="00762AB4">
      <w:pPr>
        <w:rPr>
          <w:rFonts w:ascii="Times New Roman" w:hAnsi="Times New Roman" w:cs="Times New Roman"/>
        </w:rPr>
      </w:pPr>
    </w:p>
    <w:p w:rsidR="00472194" w:rsidRPr="00472194" w:rsidRDefault="00762AB4" w:rsidP="00472194">
      <w:pPr>
        <w:autoSpaceDE w:val="0"/>
        <w:autoSpaceDN w:val="0"/>
        <w:adjustRightInd w:val="0"/>
        <w:rPr>
          <w:rFonts w:ascii="Times New Roman" w:hAnsi="Times New Roman" w:cs="Times New Roman"/>
        </w:rPr>
      </w:pPr>
      <w:r w:rsidRPr="00472194">
        <w:rPr>
          <w:rFonts w:ascii="Times New Roman" w:hAnsi="Times New Roman" w:cs="Times New Roman"/>
        </w:rPr>
        <w:t>Os materiais e sistemas construtivos que constituem as edificações estão sujeitos</w:t>
      </w:r>
      <w:r w:rsidR="00472194" w:rsidRPr="00472194">
        <w:rPr>
          <w:rFonts w:ascii="Times New Roman" w:hAnsi="Times New Roman" w:cs="Times New Roman"/>
        </w:rPr>
        <w:t xml:space="preserve"> </w:t>
      </w:r>
      <w:r w:rsidRPr="00472194">
        <w:rPr>
          <w:rFonts w:ascii="Times New Roman" w:hAnsi="Times New Roman" w:cs="Times New Roman"/>
        </w:rPr>
        <w:t xml:space="preserve">a processos de alteração provocados pela ação do </w:t>
      </w:r>
      <w:proofErr w:type="spellStart"/>
      <w:r w:rsidRPr="00472194">
        <w:rPr>
          <w:rFonts w:ascii="Times New Roman" w:hAnsi="Times New Roman" w:cs="Times New Roman"/>
        </w:rPr>
        <w:t>intemperismo</w:t>
      </w:r>
      <w:proofErr w:type="spellEnd"/>
      <w:r w:rsidRPr="00472194">
        <w:rPr>
          <w:rFonts w:ascii="Times New Roman" w:hAnsi="Times New Roman" w:cs="Times New Roman"/>
        </w:rPr>
        <w:t>, ou mesmo por</w:t>
      </w:r>
      <w:r w:rsidR="00472194" w:rsidRPr="00472194">
        <w:rPr>
          <w:rFonts w:ascii="Times New Roman" w:hAnsi="Times New Roman" w:cs="Times New Roman"/>
        </w:rPr>
        <w:t xml:space="preserve"> </w:t>
      </w:r>
      <w:r w:rsidRPr="00472194">
        <w:rPr>
          <w:rFonts w:ascii="Times New Roman" w:hAnsi="Times New Roman" w:cs="Times New Roman"/>
        </w:rPr>
        <w:t xml:space="preserve">influência </w:t>
      </w:r>
      <w:proofErr w:type="spellStart"/>
      <w:r w:rsidRPr="00472194">
        <w:rPr>
          <w:rFonts w:ascii="Times New Roman" w:hAnsi="Times New Roman" w:cs="Times New Roman"/>
        </w:rPr>
        <w:t>antrópica</w:t>
      </w:r>
      <w:proofErr w:type="spellEnd"/>
      <w:r w:rsidRPr="00472194">
        <w:rPr>
          <w:rFonts w:ascii="Times New Roman" w:hAnsi="Times New Roman" w:cs="Times New Roman"/>
        </w:rPr>
        <w:t>, por isso necessitam de ações de conservação, principalmente em se</w:t>
      </w:r>
      <w:r w:rsidR="00472194" w:rsidRPr="00472194">
        <w:rPr>
          <w:rFonts w:ascii="Times New Roman" w:hAnsi="Times New Roman" w:cs="Times New Roman"/>
        </w:rPr>
        <w:t xml:space="preserve"> </w:t>
      </w:r>
      <w:r w:rsidRPr="00472194">
        <w:rPr>
          <w:rFonts w:ascii="Times New Roman" w:hAnsi="Times New Roman" w:cs="Times New Roman"/>
        </w:rPr>
        <w:t>tratando de edificações que compõem o patrimônio histórico. Para tanto, é necessário</w:t>
      </w:r>
      <w:r w:rsidR="00472194" w:rsidRPr="00472194">
        <w:rPr>
          <w:rFonts w:ascii="Times New Roman" w:hAnsi="Times New Roman" w:cs="Times New Roman"/>
        </w:rPr>
        <w:t xml:space="preserve"> </w:t>
      </w:r>
      <w:r w:rsidRPr="00472194">
        <w:rPr>
          <w:rFonts w:ascii="Times New Roman" w:hAnsi="Times New Roman" w:cs="Times New Roman"/>
        </w:rPr>
        <w:t>conhecer a edificação, sua história, transformações pelas quais passou e seu atual estado</w:t>
      </w:r>
      <w:r w:rsidR="00472194" w:rsidRPr="00472194">
        <w:rPr>
          <w:rFonts w:ascii="Times New Roman" w:hAnsi="Times New Roman" w:cs="Times New Roman"/>
        </w:rPr>
        <w:t xml:space="preserve"> </w:t>
      </w:r>
      <w:r w:rsidRPr="00472194">
        <w:rPr>
          <w:rFonts w:ascii="Times New Roman" w:hAnsi="Times New Roman" w:cs="Times New Roman"/>
        </w:rPr>
        <w:t>de conservação. Neste momento é necessária a utilização de ferramentas de auxílio a</w:t>
      </w:r>
      <w:r w:rsidR="00472194" w:rsidRPr="00472194">
        <w:rPr>
          <w:rFonts w:ascii="Times New Roman" w:hAnsi="Times New Roman" w:cs="Times New Roman"/>
        </w:rPr>
        <w:t xml:space="preserve"> </w:t>
      </w:r>
      <w:r w:rsidRPr="00472194">
        <w:rPr>
          <w:rFonts w:ascii="Times New Roman" w:hAnsi="Times New Roman" w:cs="Times New Roman"/>
        </w:rPr>
        <w:t>essa atividade. O objetivo deste trabalho é verificar o uso da técnica de termografia</w:t>
      </w:r>
      <w:r w:rsidR="00472194" w:rsidRPr="00472194">
        <w:rPr>
          <w:rFonts w:ascii="Times New Roman" w:hAnsi="Times New Roman" w:cs="Times New Roman"/>
        </w:rPr>
        <w:t xml:space="preserve"> </w:t>
      </w:r>
      <w:r w:rsidRPr="00472194">
        <w:rPr>
          <w:rFonts w:ascii="Times New Roman" w:hAnsi="Times New Roman" w:cs="Times New Roman"/>
        </w:rPr>
        <w:t>infravermelha como ferramenta auxiliar ao diagnóstico do estado de conservação como</w:t>
      </w:r>
      <w:r w:rsidR="00472194" w:rsidRPr="00472194">
        <w:rPr>
          <w:rFonts w:ascii="Times New Roman" w:hAnsi="Times New Roman" w:cs="Times New Roman"/>
        </w:rPr>
        <w:t xml:space="preserve"> </w:t>
      </w:r>
      <w:r w:rsidRPr="00472194">
        <w:rPr>
          <w:rFonts w:ascii="Times New Roman" w:hAnsi="Times New Roman" w:cs="Times New Roman"/>
        </w:rPr>
        <w:t>técnica não destrutiva. Para a aplicação da técnica foi selecionada a edificação do</w:t>
      </w:r>
      <w:r w:rsidR="00472194" w:rsidRPr="00472194">
        <w:rPr>
          <w:rFonts w:ascii="Times New Roman" w:hAnsi="Times New Roman" w:cs="Times New Roman"/>
        </w:rPr>
        <w:t xml:space="preserve"> </w:t>
      </w:r>
      <w:r w:rsidRPr="00472194">
        <w:rPr>
          <w:rFonts w:ascii="Times New Roman" w:hAnsi="Times New Roman" w:cs="Times New Roman"/>
        </w:rPr>
        <w:t>Convento dos Mercedários, localizado na cidade de Belém, estado do Pará. Trata-se de</w:t>
      </w:r>
      <w:r w:rsidR="00472194" w:rsidRPr="00472194">
        <w:rPr>
          <w:rFonts w:ascii="Times New Roman" w:hAnsi="Times New Roman" w:cs="Times New Roman"/>
        </w:rPr>
        <w:t xml:space="preserve"> </w:t>
      </w:r>
      <w:r w:rsidRPr="00472194">
        <w:rPr>
          <w:rFonts w:ascii="Times New Roman" w:hAnsi="Times New Roman" w:cs="Times New Roman"/>
        </w:rPr>
        <w:t>um edifício erguido no século XVIII por religiosos Mercedários procedentes do</w:t>
      </w:r>
      <w:r w:rsidR="00472194" w:rsidRPr="00472194">
        <w:rPr>
          <w:rFonts w:ascii="Times New Roman" w:hAnsi="Times New Roman" w:cs="Times New Roman"/>
        </w:rPr>
        <w:t xml:space="preserve"> </w:t>
      </w:r>
      <w:r w:rsidRPr="00472194">
        <w:rPr>
          <w:rFonts w:ascii="Times New Roman" w:hAnsi="Times New Roman" w:cs="Times New Roman"/>
        </w:rPr>
        <w:t>Equador. A edificação teve diversos usos, sendo ocupado na maior parte do tempo por</w:t>
      </w:r>
      <w:r w:rsidR="00472194" w:rsidRPr="00472194">
        <w:rPr>
          <w:rFonts w:ascii="Times New Roman" w:hAnsi="Times New Roman" w:cs="Times New Roman"/>
        </w:rPr>
        <w:t xml:space="preserve"> </w:t>
      </w:r>
      <w:r w:rsidRPr="00472194">
        <w:rPr>
          <w:rFonts w:ascii="Times New Roman" w:hAnsi="Times New Roman" w:cs="Times New Roman"/>
        </w:rPr>
        <w:t>atividades relativas à alfândega, e sofreu várias alterações em sua aparência inicial. A</w:t>
      </w:r>
      <w:r w:rsidR="00472194" w:rsidRPr="00472194">
        <w:rPr>
          <w:rFonts w:ascii="Times New Roman" w:hAnsi="Times New Roman" w:cs="Times New Roman"/>
        </w:rPr>
        <w:t xml:space="preserve"> </w:t>
      </w:r>
      <w:r w:rsidRPr="00472194">
        <w:rPr>
          <w:rFonts w:ascii="Times New Roman" w:hAnsi="Times New Roman" w:cs="Times New Roman"/>
        </w:rPr>
        <w:t>utilização desta técnica possibilitou a visualização do sistema construtivo da edificação,</w:t>
      </w:r>
      <w:r w:rsidR="00472194" w:rsidRPr="00472194">
        <w:rPr>
          <w:rFonts w:ascii="Times New Roman" w:hAnsi="Times New Roman" w:cs="Times New Roman"/>
        </w:rPr>
        <w:t xml:space="preserve"> </w:t>
      </w:r>
      <w:r w:rsidRPr="00472194">
        <w:rPr>
          <w:rFonts w:ascii="Times New Roman" w:hAnsi="Times New Roman" w:cs="Times New Roman"/>
        </w:rPr>
        <w:t>anomalias na superfície das paredes, tais como umidade, fissuras de retração na</w:t>
      </w:r>
      <w:r w:rsidR="00472194" w:rsidRPr="00472194">
        <w:rPr>
          <w:rFonts w:ascii="Times New Roman" w:hAnsi="Times New Roman" w:cs="Times New Roman"/>
        </w:rPr>
        <w:t xml:space="preserve"> </w:t>
      </w:r>
      <w:r w:rsidRPr="00472194">
        <w:rPr>
          <w:rFonts w:ascii="Times New Roman" w:hAnsi="Times New Roman" w:cs="Times New Roman"/>
        </w:rPr>
        <w:t>argamassa e também de origem estrutural, além de vestígios de transformações</w:t>
      </w:r>
      <w:r w:rsidR="00472194" w:rsidRPr="00472194">
        <w:rPr>
          <w:rFonts w:ascii="Times New Roman" w:hAnsi="Times New Roman" w:cs="Times New Roman"/>
        </w:rPr>
        <w:t xml:space="preserve"> </w:t>
      </w:r>
      <w:r w:rsidRPr="00472194">
        <w:rPr>
          <w:rFonts w:ascii="Times New Roman" w:hAnsi="Times New Roman" w:cs="Times New Roman"/>
        </w:rPr>
        <w:t>arquitetônicas que o edifício passou como a supressão de vãos registrada</w:t>
      </w:r>
      <w:r w:rsidR="00472194" w:rsidRPr="00472194">
        <w:rPr>
          <w:rFonts w:ascii="Times New Roman" w:hAnsi="Times New Roman" w:cs="Times New Roman"/>
        </w:rPr>
        <w:t xml:space="preserve"> </w:t>
      </w:r>
      <w:r w:rsidRPr="00472194">
        <w:rPr>
          <w:rFonts w:ascii="Times New Roman" w:hAnsi="Times New Roman" w:cs="Times New Roman"/>
        </w:rPr>
        <w:t>iconograficamente por no decorrer de sua história. Tais resultados evidenciam a</w:t>
      </w:r>
      <w:r w:rsidR="00472194" w:rsidRPr="00472194">
        <w:rPr>
          <w:rFonts w:ascii="Times New Roman" w:hAnsi="Times New Roman" w:cs="Times New Roman"/>
        </w:rPr>
        <w:t xml:space="preserve"> </w:t>
      </w:r>
      <w:r w:rsidRPr="00472194">
        <w:rPr>
          <w:rFonts w:ascii="Times New Roman" w:hAnsi="Times New Roman" w:cs="Times New Roman"/>
        </w:rPr>
        <w:t>importância da termografia infravermelha como uma ação preventiva e não destrutiva.</w:t>
      </w:r>
      <w:r w:rsidR="00472194" w:rsidRPr="00472194">
        <w:rPr>
          <w:rFonts w:ascii="Times New Roman" w:hAnsi="Times New Roman" w:cs="Times New Roman"/>
        </w:rPr>
        <w:t xml:space="preserve"> </w:t>
      </w:r>
      <w:r w:rsidRPr="00472194">
        <w:rPr>
          <w:rFonts w:ascii="Times New Roman" w:hAnsi="Times New Roman" w:cs="Times New Roman"/>
        </w:rPr>
        <w:t>A facilidade e rapidez de aplicação da técnica incentivam a prática da termografia</w:t>
      </w:r>
      <w:r w:rsidR="00472194" w:rsidRPr="00472194">
        <w:rPr>
          <w:rFonts w:ascii="Times New Roman" w:hAnsi="Times New Roman" w:cs="Times New Roman"/>
        </w:rPr>
        <w:t xml:space="preserve"> </w:t>
      </w:r>
      <w:r w:rsidRPr="00472194">
        <w:rPr>
          <w:rFonts w:ascii="Times New Roman" w:hAnsi="Times New Roman" w:cs="Times New Roman"/>
        </w:rPr>
        <w:t>infravermelha como ferramenta de auxílio à produção de diagnósticos de estado de</w:t>
      </w:r>
      <w:r w:rsidR="00472194" w:rsidRPr="00472194">
        <w:rPr>
          <w:rFonts w:ascii="Times New Roman" w:hAnsi="Times New Roman" w:cs="Times New Roman"/>
        </w:rPr>
        <w:t xml:space="preserve"> </w:t>
      </w:r>
      <w:r w:rsidRPr="00472194">
        <w:rPr>
          <w:rFonts w:ascii="Times New Roman" w:hAnsi="Times New Roman" w:cs="Times New Roman"/>
        </w:rPr>
        <w:t>conservação de edificações históricas para salvaguarda do patrimônio.</w:t>
      </w:r>
    </w:p>
    <w:p w:rsidR="00472194" w:rsidRDefault="00472194" w:rsidP="00472194">
      <w:pPr>
        <w:autoSpaceDE w:val="0"/>
        <w:autoSpaceDN w:val="0"/>
        <w:adjustRightInd w:val="0"/>
        <w:rPr>
          <w:rFonts w:ascii="Times-Roman" w:hAnsi="Times-Roman" w:cs="Times-Roman"/>
        </w:rPr>
      </w:pPr>
    </w:p>
    <w:p w:rsidR="00762AB4" w:rsidRPr="00762AB4" w:rsidRDefault="00472194" w:rsidP="00472194">
      <w:pPr>
        <w:autoSpaceDE w:val="0"/>
        <w:autoSpaceDN w:val="0"/>
        <w:adjustRightInd w:val="0"/>
        <w:rPr>
          <w:rFonts w:ascii="Times New Roman" w:hAnsi="Times New Roman" w:cs="Times New Roman"/>
          <w:sz w:val="20"/>
          <w:szCs w:val="20"/>
        </w:rPr>
      </w:pPr>
      <w:r>
        <w:rPr>
          <w:rFonts w:ascii="Times-Roman" w:hAnsi="Times-Roman" w:cs="Times-Roman"/>
        </w:rPr>
        <w:t xml:space="preserve"> </w:t>
      </w:r>
      <w:r w:rsidR="00762AB4" w:rsidRPr="00762AB4">
        <w:rPr>
          <w:rStyle w:val="nfase"/>
          <w:rFonts w:ascii="Times New Roman" w:hAnsi="Times New Roman" w:cs="Times New Roman"/>
          <w:i w:val="0"/>
          <w:sz w:val="20"/>
          <w:szCs w:val="20"/>
        </w:rPr>
        <w:t xml:space="preserve">Palavras – chave: </w:t>
      </w:r>
      <w:r w:rsidR="00762AB4" w:rsidRPr="00762AB4">
        <w:rPr>
          <w:rFonts w:ascii="Times New Roman" w:hAnsi="Times New Roman" w:cs="Times New Roman"/>
          <w:sz w:val="20"/>
          <w:szCs w:val="20"/>
        </w:rPr>
        <w:t>Termografia infravermelha; Conjunto dos Mercedários; iconografia</w:t>
      </w:r>
      <w:r>
        <w:rPr>
          <w:rFonts w:ascii="Times New Roman" w:hAnsi="Times New Roman" w:cs="Times New Roman"/>
          <w:sz w:val="20"/>
          <w:szCs w:val="20"/>
        </w:rPr>
        <w:t xml:space="preserve"> </w:t>
      </w:r>
      <w:r w:rsidR="00762AB4" w:rsidRPr="00762AB4">
        <w:rPr>
          <w:rFonts w:ascii="Times New Roman" w:hAnsi="Times New Roman" w:cs="Times New Roman"/>
          <w:sz w:val="20"/>
          <w:szCs w:val="20"/>
        </w:rPr>
        <w:t xml:space="preserve">Histórica, diagnóstico, </w:t>
      </w:r>
      <w:proofErr w:type="gramStart"/>
      <w:r w:rsidR="00762AB4" w:rsidRPr="00762AB4">
        <w:rPr>
          <w:rFonts w:ascii="Times New Roman" w:hAnsi="Times New Roman" w:cs="Times New Roman"/>
          <w:sz w:val="20"/>
          <w:szCs w:val="20"/>
        </w:rPr>
        <w:t>conservação</w:t>
      </w:r>
      <w:proofErr w:type="gramEnd"/>
    </w:p>
    <w:p w:rsidR="00762AB4" w:rsidRDefault="00762AB4" w:rsidP="00762AB4">
      <w:pPr>
        <w:pStyle w:val="NormalWeb"/>
        <w:rPr>
          <w:rStyle w:val="nfase"/>
          <w:i w:val="0"/>
          <w:sz w:val="20"/>
          <w:szCs w:val="20"/>
        </w:rPr>
      </w:pPr>
      <w:r w:rsidRPr="004D3E81">
        <w:rPr>
          <w:rStyle w:val="nfase"/>
          <w:i w:val="0"/>
          <w:sz w:val="20"/>
          <w:szCs w:val="20"/>
        </w:rPr>
        <w:t>Banca Examinadora</w:t>
      </w:r>
      <w:r w:rsidRPr="00F5107B">
        <w:rPr>
          <w:rStyle w:val="nfase"/>
          <w:i w:val="0"/>
          <w:sz w:val="20"/>
          <w:szCs w:val="20"/>
        </w:rPr>
        <w:t xml:space="preserve">: </w:t>
      </w:r>
    </w:p>
    <w:p w:rsidR="00762AB4" w:rsidRPr="00762AB4" w:rsidRDefault="00762AB4" w:rsidP="00762AB4">
      <w:pPr>
        <w:spacing w:line="360" w:lineRule="auto"/>
        <w:rPr>
          <w:rStyle w:val="nfase"/>
          <w:rFonts w:ascii="Times New Roman" w:hAnsi="Times New Roman" w:cs="Times New Roman"/>
          <w:i w:val="0"/>
          <w:sz w:val="20"/>
          <w:szCs w:val="20"/>
        </w:rPr>
      </w:pPr>
      <w:r w:rsidRPr="00295DE7">
        <w:rPr>
          <w:rStyle w:val="nfase"/>
          <w:rFonts w:ascii="Times New Roman" w:hAnsi="Times New Roman" w:cs="Times New Roman"/>
          <w:i w:val="0"/>
          <w:sz w:val="20"/>
          <w:szCs w:val="20"/>
        </w:rPr>
        <w:t xml:space="preserve">Profª Dra. </w:t>
      </w:r>
      <w:r w:rsidRPr="00762AB4">
        <w:rPr>
          <w:rStyle w:val="nfase"/>
          <w:rFonts w:ascii="Times New Roman" w:hAnsi="Times New Roman" w:cs="Times New Roman"/>
          <w:i w:val="0"/>
          <w:sz w:val="20"/>
          <w:szCs w:val="20"/>
        </w:rPr>
        <w:t>Thaís Alessandra Bastos Caminha S</w:t>
      </w:r>
      <w:r>
        <w:rPr>
          <w:rStyle w:val="nfase"/>
          <w:rFonts w:ascii="Times New Roman" w:hAnsi="Times New Roman" w:cs="Times New Roman"/>
          <w:i w:val="0"/>
          <w:sz w:val="20"/>
          <w:szCs w:val="20"/>
        </w:rPr>
        <w:t>anjad (Orientadora)</w:t>
      </w:r>
    </w:p>
    <w:p w:rsidR="00762AB4" w:rsidRPr="00481571" w:rsidRDefault="00762AB4" w:rsidP="00762AB4">
      <w:pPr>
        <w:spacing w:line="360" w:lineRule="auto"/>
        <w:rPr>
          <w:rStyle w:val="nfase"/>
          <w:rFonts w:ascii="Times New Roman" w:hAnsi="Times New Roman" w:cs="Times New Roman"/>
          <w:i w:val="0"/>
          <w:sz w:val="20"/>
          <w:szCs w:val="20"/>
        </w:rPr>
      </w:pPr>
      <w:r w:rsidRPr="00295DE7">
        <w:rPr>
          <w:rStyle w:val="nfase"/>
          <w:rFonts w:ascii="Times New Roman" w:hAnsi="Times New Roman" w:cs="Times New Roman"/>
          <w:i w:val="0"/>
          <w:sz w:val="20"/>
          <w:szCs w:val="20"/>
        </w:rPr>
        <w:t xml:space="preserve">Profª Dra. </w:t>
      </w:r>
      <w:r>
        <w:rPr>
          <w:rStyle w:val="nfase"/>
          <w:rFonts w:ascii="Times New Roman" w:hAnsi="Times New Roman" w:cs="Times New Roman"/>
          <w:i w:val="0"/>
          <w:sz w:val="20"/>
          <w:szCs w:val="20"/>
        </w:rPr>
        <w:t>Flávia Olegário Palácios - UFPA</w:t>
      </w:r>
    </w:p>
    <w:p w:rsidR="00762AB4" w:rsidRDefault="00762AB4" w:rsidP="00762AB4">
      <w:pPr>
        <w:spacing w:line="360" w:lineRule="auto"/>
        <w:rPr>
          <w:rStyle w:val="nfase"/>
          <w:rFonts w:ascii="Times New Roman" w:hAnsi="Times New Roman" w:cs="Times New Roman"/>
          <w:i w:val="0"/>
          <w:sz w:val="20"/>
          <w:szCs w:val="20"/>
        </w:rPr>
      </w:pPr>
      <w:r>
        <w:rPr>
          <w:rStyle w:val="nfase"/>
          <w:rFonts w:ascii="Times New Roman" w:hAnsi="Times New Roman" w:cs="Times New Roman"/>
          <w:i w:val="0"/>
          <w:sz w:val="20"/>
          <w:szCs w:val="20"/>
        </w:rPr>
        <w:t xml:space="preserve">Prof. Dr. Fernando Luiz Tavares Marques – Museu Emílio </w:t>
      </w:r>
      <w:proofErr w:type="spellStart"/>
      <w:r>
        <w:rPr>
          <w:rStyle w:val="nfase"/>
          <w:rFonts w:ascii="Times New Roman" w:hAnsi="Times New Roman" w:cs="Times New Roman"/>
          <w:i w:val="0"/>
          <w:sz w:val="20"/>
          <w:szCs w:val="20"/>
        </w:rPr>
        <w:t>Goeldi</w:t>
      </w:r>
      <w:proofErr w:type="spellEnd"/>
    </w:p>
    <w:p w:rsidR="00762AB4" w:rsidRDefault="00762AB4" w:rsidP="00762AB4">
      <w:pPr>
        <w:spacing w:line="360" w:lineRule="auto"/>
        <w:rPr>
          <w:rFonts w:ascii="Times New Roman" w:hAnsi="Times New Roman" w:cs="Times New Roman"/>
          <w:b/>
          <w:sz w:val="20"/>
          <w:szCs w:val="20"/>
        </w:rPr>
      </w:pPr>
    </w:p>
    <w:p w:rsidR="00762AB4" w:rsidRPr="000E5BF1" w:rsidRDefault="00762AB4" w:rsidP="00762AB4">
      <w:pPr>
        <w:spacing w:line="360" w:lineRule="auto"/>
        <w:rPr>
          <w:rStyle w:val="nfase"/>
          <w:rFonts w:ascii="Times New Roman" w:hAnsi="Times New Roman" w:cs="Times New Roman"/>
          <w:i w:val="0"/>
          <w:sz w:val="20"/>
          <w:szCs w:val="20"/>
        </w:rPr>
      </w:pPr>
    </w:p>
    <w:p w:rsidR="00762AB4" w:rsidRDefault="00762AB4" w:rsidP="00762AB4">
      <w:pPr>
        <w:spacing w:line="360" w:lineRule="auto"/>
        <w:rPr>
          <w:rStyle w:val="nfase"/>
          <w:rFonts w:ascii="Times New Roman" w:hAnsi="Times New Roman" w:cs="Times New Roman"/>
          <w:i w:val="0"/>
          <w:sz w:val="20"/>
          <w:szCs w:val="20"/>
        </w:rPr>
      </w:pPr>
      <w:r w:rsidRPr="000E5BF1">
        <w:rPr>
          <w:rStyle w:val="nfase"/>
          <w:rFonts w:ascii="Times New Roman" w:hAnsi="Times New Roman" w:cs="Times New Roman"/>
          <w:i w:val="0"/>
          <w:sz w:val="20"/>
          <w:szCs w:val="20"/>
        </w:rPr>
        <w:t>Data da defesa</w:t>
      </w:r>
      <w:r>
        <w:rPr>
          <w:rStyle w:val="nfase"/>
          <w:rFonts w:ascii="Times New Roman" w:hAnsi="Times New Roman" w:cs="Times New Roman"/>
          <w:i w:val="0"/>
          <w:sz w:val="20"/>
          <w:szCs w:val="20"/>
        </w:rPr>
        <w:t>:</w:t>
      </w:r>
      <w:proofErr w:type="gramStart"/>
      <w:r>
        <w:rPr>
          <w:rStyle w:val="nfase"/>
          <w:rFonts w:ascii="Times New Roman" w:hAnsi="Times New Roman" w:cs="Times New Roman"/>
          <w:i w:val="0"/>
          <w:sz w:val="20"/>
          <w:szCs w:val="20"/>
        </w:rPr>
        <w:t xml:space="preserve">    </w:t>
      </w:r>
      <w:proofErr w:type="gramEnd"/>
      <w:r>
        <w:rPr>
          <w:rStyle w:val="nfase"/>
          <w:rFonts w:ascii="Times New Roman" w:hAnsi="Times New Roman" w:cs="Times New Roman"/>
          <w:i w:val="0"/>
          <w:sz w:val="20"/>
          <w:szCs w:val="20"/>
        </w:rPr>
        <w:t>/    /2016</w:t>
      </w:r>
    </w:p>
    <w:p w:rsidR="00472194" w:rsidRDefault="00472194">
      <w:pPr>
        <w:rPr>
          <w:rFonts w:ascii="Times New Roman" w:hAnsi="Times New Roman" w:cs="Times New Roman"/>
          <w:sz w:val="20"/>
          <w:szCs w:val="20"/>
        </w:rPr>
      </w:pPr>
      <w:r>
        <w:rPr>
          <w:rFonts w:ascii="Times New Roman" w:hAnsi="Times New Roman" w:cs="Times New Roman"/>
          <w:sz w:val="20"/>
          <w:szCs w:val="20"/>
        </w:rPr>
        <w:br w:type="page"/>
      </w:r>
    </w:p>
    <w:p w:rsidR="00472194" w:rsidRPr="004D3E81" w:rsidRDefault="00472194" w:rsidP="00472194">
      <w:pPr>
        <w:pStyle w:val="Ttulo"/>
        <w:rPr>
          <w:sz w:val="32"/>
          <w:szCs w:val="32"/>
        </w:rPr>
      </w:pPr>
      <w:r>
        <w:rPr>
          <w:sz w:val="32"/>
          <w:szCs w:val="32"/>
        </w:rPr>
        <w:lastRenderedPageBreak/>
        <w:t>ÁREA DE EXPANSÃO DE BELÉM: UM ESPAÇO DE MÚLTIPLAS VIVÊNCIAS.</w:t>
      </w:r>
    </w:p>
    <w:p w:rsidR="00472194" w:rsidRDefault="00472194" w:rsidP="00472194">
      <w:pPr>
        <w:rPr>
          <w:rFonts w:ascii="Times New Roman" w:hAnsi="Times New Roman" w:cs="Times New Roman"/>
        </w:rPr>
      </w:pPr>
    </w:p>
    <w:p w:rsidR="00472194" w:rsidRDefault="00472194" w:rsidP="00472194">
      <w:pPr>
        <w:rPr>
          <w:rFonts w:ascii="Times New Roman" w:hAnsi="Times New Roman" w:cs="Times New Roman"/>
        </w:rPr>
      </w:pPr>
      <w:r>
        <w:rPr>
          <w:rFonts w:ascii="Times New Roman" w:hAnsi="Times New Roman" w:cs="Times New Roman"/>
        </w:rPr>
        <w:t>RENATA DURANS PESSOA DE SOUZA</w:t>
      </w:r>
    </w:p>
    <w:p w:rsidR="00472194" w:rsidRPr="004D3E81" w:rsidRDefault="00472194" w:rsidP="00472194">
      <w:pPr>
        <w:rPr>
          <w:rFonts w:ascii="Times New Roman" w:hAnsi="Times New Roman" w:cs="Times New Roman"/>
        </w:rPr>
      </w:pPr>
    </w:p>
    <w:p w:rsidR="00472194" w:rsidRDefault="00472194" w:rsidP="00472194">
      <w:pPr>
        <w:autoSpaceDE w:val="0"/>
        <w:autoSpaceDN w:val="0"/>
        <w:adjustRightInd w:val="0"/>
        <w:rPr>
          <w:rFonts w:ascii="Times New Roman" w:hAnsi="Times New Roman" w:cs="Times New Roman"/>
        </w:rPr>
      </w:pPr>
      <w:r w:rsidRPr="00472194">
        <w:rPr>
          <w:rFonts w:ascii="Times New Roman" w:hAnsi="Times New Roman" w:cs="Times New Roman"/>
        </w:rPr>
        <w:t>A cidade de Belém, capital do Estado do Pará absorveu importantes transformações econômicas e populacionais ocorridas na região Norte, que intensificaram a ocupação da área de expansão de Belém, localizada ao longo da Av. Augusto Montenegro, principalmente a partir da década de 1960. Tais transformações contribuíram para a estruturação do espaço urbano de forma não planejada pelo amálgama de diferentes formas de uso e parcelamento do solo, gerando uma malha urbana desarticulada, carente de infraestrutura e espaços públicos de qualidade, porém progressivamente valorizada. Esta pesquisa demonstra que os diferentes grupos sociais de aglomeram e segregam de modo a garantir o sentimento de pertencimento e seguridade, negando a dimensão pública da cidade e contribuindo para o empobrecimento das relações sociais e a negação da cidade enquanto produto coletivo.</w:t>
      </w:r>
    </w:p>
    <w:p w:rsidR="00472194" w:rsidRPr="00472194" w:rsidRDefault="00472194" w:rsidP="00472194">
      <w:pPr>
        <w:autoSpaceDE w:val="0"/>
        <w:autoSpaceDN w:val="0"/>
        <w:adjustRightInd w:val="0"/>
        <w:rPr>
          <w:rFonts w:ascii="Times New Roman" w:hAnsi="Times New Roman" w:cs="Times New Roman"/>
        </w:rPr>
      </w:pPr>
    </w:p>
    <w:p w:rsidR="00472194" w:rsidRPr="00472194" w:rsidRDefault="00472194" w:rsidP="00472194">
      <w:pPr>
        <w:autoSpaceDE w:val="0"/>
        <w:autoSpaceDN w:val="0"/>
        <w:adjustRightInd w:val="0"/>
        <w:rPr>
          <w:rFonts w:ascii="Times New Roman" w:hAnsi="Times New Roman" w:cs="Times New Roman"/>
          <w:sz w:val="20"/>
          <w:szCs w:val="20"/>
        </w:rPr>
      </w:pPr>
      <w:r w:rsidRPr="00472194">
        <w:rPr>
          <w:rFonts w:ascii="Times New Roman" w:hAnsi="Times New Roman" w:cs="Times New Roman"/>
          <w:b/>
          <w:bCs/>
          <w:sz w:val="20"/>
          <w:szCs w:val="20"/>
        </w:rPr>
        <w:t>Palavras-chave</w:t>
      </w:r>
      <w:r w:rsidRPr="00472194">
        <w:rPr>
          <w:rFonts w:ascii="Times New Roman" w:hAnsi="Times New Roman" w:cs="Times New Roman"/>
          <w:sz w:val="20"/>
          <w:szCs w:val="20"/>
        </w:rPr>
        <w:t>: Belém; Área de Expansão; Segregação; Tipologias Habitacionais; Espaço Público.</w:t>
      </w:r>
    </w:p>
    <w:p w:rsidR="00472194" w:rsidRPr="00472194" w:rsidRDefault="00472194" w:rsidP="00472194">
      <w:pPr>
        <w:pStyle w:val="NormalWeb"/>
        <w:rPr>
          <w:rStyle w:val="nfase"/>
          <w:i w:val="0"/>
          <w:sz w:val="22"/>
          <w:szCs w:val="20"/>
        </w:rPr>
      </w:pPr>
      <w:r w:rsidRPr="00472194">
        <w:rPr>
          <w:rStyle w:val="nfase"/>
          <w:i w:val="0"/>
          <w:sz w:val="22"/>
          <w:szCs w:val="20"/>
        </w:rPr>
        <w:t xml:space="preserve">Banca Examinadora: </w:t>
      </w:r>
    </w:p>
    <w:p w:rsidR="00472194" w:rsidRPr="00472194" w:rsidRDefault="00472194" w:rsidP="00472194">
      <w:pPr>
        <w:spacing w:line="360" w:lineRule="auto"/>
        <w:rPr>
          <w:rStyle w:val="nfase"/>
          <w:rFonts w:ascii="Times New Roman" w:hAnsi="Times New Roman" w:cs="Times New Roman"/>
          <w:i w:val="0"/>
          <w:szCs w:val="20"/>
        </w:rPr>
      </w:pPr>
      <w:r w:rsidRPr="00472194">
        <w:rPr>
          <w:rStyle w:val="nfase"/>
          <w:rFonts w:ascii="Times New Roman" w:hAnsi="Times New Roman" w:cs="Times New Roman"/>
          <w:i w:val="0"/>
          <w:szCs w:val="20"/>
        </w:rPr>
        <w:t xml:space="preserve">Profª Dra. </w:t>
      </w:r>
      <w:r>
        <w:rPr>
          <w:rStyle w:val="nfase"/>
          <w:rFonts w:ascii="Times New Roman" w:hAnsi="Times New Roman" w:cs="Times New Roman"/>
          <w:i w:val="0"/>
          <w:szCs w:val="20"/>
        </w:rPr>
        <w:t>Ana Cláudia Duarte Cardoso</w:t>
      </w:r>
      <w:r w:rsidRPr="00472194">
        <w:rPr>
          <w:rStyle w:val="nfase"/>
          <w:rFonts w:ascii="Times New Roman" w:hAnsi="Times New Roman" w:cs="Times New Roman"/>
          <w:i w:val="0"/>
          <w:szCs w:val="20"/>
        </w:rPr>
        <w:t xml:space="preserve"> (Orientadora)</w:t>
      </w:r>
    </w:p>
    <w:p w:rsidR="00472194" w:rsidRPr="00472194" w:rsidRDefault="00472194" w:rsidP="00472194">
      <w:pPr>
        <w:spacing w:line="360" w:lineRule="auto"/>
        <w:rPr>
          <w:rStyle w:val="nfase"/>
          <w:rFonts w:ascii="Times New Roman" w:hAnsi="Times New Roman" w:cs="Times New Roman"/>
          <w:i w:val="0"/>
          <w:szCs w:val="20"/>
        </w:rPr>
      </w:pPr>
      <w:r w:rsidRPr="00472194">
        <w:rPr>
          <w:rStyle w:val="nfase"/>
          <w:rFonts w:ascii="Times New Roman" w:hAnsi="Times New Roman" w:cs="Times New Roman"/>
          <w:i w:val="0"/>
          <w:szCs w:val="20"/>
        </w:rPr>
        <w:t>Prof</w:t>
      </w:r>
      <w:r>
        <w:rPr>
          <w:rStyle w:val="nfase"/>
          <w:rFonts w:ascii="Times New Roman" w:hAnsi="Times New Roman" w:cs="Times New Roman"/>
          <w:i w:val="0"/>
          <w:szCs w:val="20"/>
        </w:rPr>
        <w:t>.</w:t>
      </w:r>
      <w:r w:rsidRPr="00472194">
        <w:rPr>
          <w:rStyle w:val="nfase"/>
          <w:rFonts w:ascii="Times New Roman" w:hAnsi="Times New Roman" w:cs="Times New Roman"/>
          <w:i w:val="0"/>
          <w:szCs w:val="20"/>
        </w:rPr>
        <w:t xml:space="preserve"> Dr. </w:t>
      </w:r>
      <w:r>
        <w:rPr>
          <w:rStyle w:val="nfase"/>
          <w:rFonts w:ascii="Times New Roman" w:hAnsi="Times New Roman" w:cs="Times New Roman"/>
          <w:i w:val="0"/>
          <w:szCs w:val="20"/>
        </w:rPr>
        <w:t>José Júlio Ferreira Lima</w:t>
      </w:r>
      <w:r w:rsidRPr="00472194">
        <w:rPr>
          <w:rStyle w:val="nfase"/>
          <w:rFonts w:ascii="Times New Roman" w:hAnsi="Times New Roman" w:cs="Times New Roman"/>
          <w:i w:val="0"/>
          <w:szCs w:val="20"/>
        </w:rPr>
        <w:t>- UFPA</w:t>
      </w:r>
    </w:p>
    <w:p w:rsidR="00472194" w:rsidRPr="00472194" w:rsidRDefault="00472194" w:rsidP="00472194">
      <w:pPr>
        <w:spacing w:line="360" w:lineRule="auto"/>
        <w:rPr>
          <w:rStyle w:val="nfase"/>
          <w:rFonts w:ascii="Times New Roman" w:hAnsi="Times New Roman" w:cs="Times New Roman"/>
          <w:i w:val="0"/>
          <w:szCs w:val="20"/>
        </w:rPr>
      </w:pPr>
      <w:r w:rsidRPr="00472194">
        <w:rPr>
          <w:rStyle w:val="nfase"/>
          <w:rFonts w:ascii="Times New Roman" w:hAnsi="Times New Roman" w:cs="Times New Roman"/>
          <w:i w:val="0"/>
          <w:szCs w:val="20"/>
        </w:rPr>
        <w:t>Prof</w:t>
      </w:r>
      <w:r>
        <w:rPr>
          <w:rStyle w:val="nfase"/>
          <w:rFonts w:ascii="Times New Roman" w:hAnsi="Times New Roman" w:cs="Times New Roman"/>
          <w:i w:val="0"/>
          <w:szCs w:val="20"/>
        </w:rPr>
        <w:t>ª</w:t>
      </w:r>
      <w:r w:rsidRPr="00472194">
        <w:rPr>
          <w:rStyle w:val="nfase"/>
          <w:rFonts w:ascii="Times New Roman" w:hAnsi="Times New Roman" w:cs="Times New Roman"/>
          <w:i w:val="0"/>
          <w:szCs w:val="20"/>
        </w:rPr>
        <w:t xml:space="preserve"> Dr</w:t>
      </w:r>
      <w:r>
        <w:rPr>
          <w:rStyle w:val="nfase"/>
          <w:rFonts w:ascii="Times New Roman" w:hAnsi="Times New Roman" w:cs="Times New Roman"/>
          <w:i w:val="0"/>
          <w:szCs w:val="20"/>
        </w:rPr>
        <w:t>a</w:t>
      </w:r>
      <w:r w:rsidRPr="00472194">
        <w:rPr>
          <w:rStyle w:val="nfase"/>
          <w:rFonts w:ascii="Times New Roman" w:hAnsi="Times New Roman" w:cs="Times New Roman"/>
          <w:i w:val="0"/>
          <w:szCs w:val="20"/>
        </w:rPr>
        <w:t xml:space="preserve">. </w:t>
      </w:r>
      <w:r>
        <w:rPr>
          <w:rStyle w:val="nfase"/>
          <w:rFonts w:ascii="Times New Roman" w:hAnsi="Times New Roman" w:cs="Times New Roman"/>
          <w:i w:val="0"/>
          <w:szCs w:val="20"/>
        </w:rPr>
        <w:t>Lúcia Leitão Santos</w:t>
      </w:r>
      <w:r w:rsidRPr="00472194">
        <w:rPr>
          <w:rStyle w:val="nfase"/>
          <w:rFonts w:ascii="Times New Roman" w:hAnsi="Times New Roman" w:cs="Times New Roman"/>
          <w:i w:val="0"/>
          <w:szCs w:val="20"/>
        </w:rPr>
        <w:t xml:space="preserve"> – </w:t>
      </w:r>
      <w:r>
        <w:rPr>
          <w:rStyle w:val="nfase"/>
          <w:rFonts w:ascii="Times New Roman" w:hAnsi="Times New Roman" w:cs="Times New Roman"/>
          <w:i w:val="0"/>
          <w:szCs w:val="20"/>
        </w:rPr>
        <w:t>UFPE</w:t>
      </w:r>
    </w:p>
    <w:p w:rsidR="00472194" w:rsidRPr="00472194" w:rsidRDefault="00472194" w:rsidP="00472194">
      <w:pPr>
        <w:spacing w:line="360" w:lineRule="auto"/>
        <w:rPr>
          <w:rFonts w:ascii="Times New Roman" w:hAnsi="Times New Roman" w:cs="Times New Roman"/>
          <w:b/>
          <w:szCs w:val="20"/>
        </w:rPr>
      </w:pPr>
    </w:p>
    <w:p w:rsidR="00472194" w:rsidRPr="00472194" w:rsidRDefault="00472194" w:rsidP="00472194">
      <w:pPr>
        <w:spacing w:line="360" w:lineRule="auto"/>
        <w:rPr>
          <w:rStyle w:val="nfase"/>
          <w:rFonts w:ascii="Times New Roman" w:hAnsi="Times New Roman" w:cs="Times New Roman"/>
          <w:i w:val="0"/>
          <w:szCs w:val="20"/>
        </w:rPr>
      </w:pPr>
    </w:p>
    <w:p w:rsidR="00472194" w:rsidRPr="00472194" w:rsidRDefault="00472194" w:rsidP="00472194">
      <w:pPr>
        <w:spacing w:line="360" w:lineRule="auto"/>
        <w:rPr>
          <w:rStyle w:val="nfase"/>
          <w:rFonts w:ascii="Times New Roman" w:hAnsi="Times New Roman" w:cs="Times New Roman"/>
          <w:i w:val="0"/>
          <w:szCs w:val="20"/>
        </w:rPr>
      </w:pPr>
      <w:r w:rsidRPr="00472194">
        <w:rPr>
          <w:rStyle w:val="nfase"/>
          <w:rFonts w:ascii="Times New Roman" w:hAnsi="Times New Roman" w:cs="Times New Roman"/>
          <w:i w:val="0"/>
          <w:szCs w:val="20"/>
        </w:rPr>
        <w:t>Data da defesa</w:t>
      </w:r>
      <w:r>
        <w:rPr>
          <w:rStyle w:val="nfase"/>
          <w:rFonts w:ascii="Times New Roman" w:hAnsi="Times New Roman" w:cs="Times New Roman"/>
          <w:i w:val="0"/>
          <w:szCs w:val="20"/>
        </w:rPr>
        <w:t>: 05/09/2016</w:t>
      </w:r>
    </w:p>
    <w:p w:rsidR="00472194" w:rsidRDefault="00472194">
      <w:pPr>
        <w:rPr>
          <w:rFonts w:ascii="Times New Roman" w:hAnsi="Times New Roman" w:cs="Times New Roman"/>
          <w:sz w:val="20"/>
          <w:szCs w:val="20"/>
        </w:rPr>
      </w:pPr>
      <w:r>
        <w:rPr>
          <w:rFonts w:ascii="Times New Roman" w:hAnsi="Times New Roman" w:cs="Times New Roman"/>
          <w:sz w:val="20"/>
          <w:szCs w:val="20"/>
        </w:rPr>
        <w:br w:type="page"/>
      </w:r>
    </w:p>
    <w:p w:rsidR="00472194" w:rsidRPr="004D3E81" w:rsidRDefault="00472194" w:rsidP="00472194">
      <w:pPr>
        <w:pStyle w:val="Ttulo"/>
        <w:rPr>
          <w:sz w:val="32"/>
          <w:szCs w:val="32"/>
        </w:rPr>
      </w:pPr>
      <w:r>
        <w:rPr>
          <w:sz w:val="32"/>
          <w:szCs w:val="32"/>
        </w:rPr>
        <w:lastRenderedPageBreak/>
        <w:t>CONSERVAÇÃO DE ORNAMENTOS DE CERÂMICA VITRIFICADA UTILIZADOS EM PLATIBANDA.</w:t>
      </w:r>
    </w:p>
    <w:p w:rsidR="00472194" w:rsidRDefault="00472194" w:rsidP="00472194">
      <w:pPr>
        <w:rPr>
          <w:rFonts w:ascii="Times New Roman" w:hAnsi="Times New Roman" w:cs="Times New Roman"/>
        </w:rPr>
      </w:pPr>
    </w:p>
    <w:p w:rsidR="00472194" w:rsidRDefault="00472194" w:rsidP="00472194">
      <w:pPr>
        <w:rPr>
          <w:rFonts w:ascii="Times New Roman" w:hAnsi="Times New Roman" w:cs="Times New Roman"/>
        </w:rPr>
      </w:pPr>
      <w:r>
        <w:rPr>
          <w:rFonts w:ascii="Times New Roman" w:hAnsi="Times New Roman" w:cs="Times New Roman"/>
        </w:rPr>
        <w:t>TAINÁ CHERMONT ARRUDA</w:t>
      </w:r>
    </w:p>
    <w:p w:rsidR="00472194" w:rsidRPr="004D3E81" w:rsidRDefault="00472194" w:rsidP="00472194">
      <w:pPr>
        <w:rPr>
          <w:rFonts w:ascii="Times New Roman" w:hAnsi="Times New Roman" w:cs="Times New Roman"/>
        </w:rPr>
      </w:pPr>
    </w:p>
    <w:p w:rsidR="00472194" w:rsidRDefault="000A6746" w:rsidP="000A6746">
      <w:pPr>
        <w:autoSpaceDE w:val="0"/>
        <w:autoSpaceDN w:val="0"/>
        <w:adjustRightInd w:val="0"/>
        <w:rPr>
          <w:rFonts w:ascii="Times New Roman" w:hAnsi="Times New Roman" w:cs="Times New Roman"/>
        </w:rPr>
      </w:pPr>
      <w:r w:rsidRPr="000A6746">
        <w:rPr>
          <w:rFonts w:ascii="Times New Roman" w:hAnsi="Times New Roman" w:cs="Times New Roman"/>
          <w:color w:val="000000"/>
        </w:rPr>
        <w:t xml:space="preserve">Os ornamentos de cerâmica vitrificada de platibanda foram intensamente utilizados na cidade de Belém. Eram usados como alegoria no coroamento das fachadas para destacar ou para caracterizar a função tipológica da edificação ou como símbolo que o proprietário queria transmitir referente aos valores defendidos na época da Revolução Industrial, principalmente no século XIX quando foram adotados os </w:t>
      </w:r>
      <w:proofErr w:type="spellStart"/>
      <w:r w:rsidRPr="000A6746">
        <w:rPr>
          <w:rFonts w:ascii="Times New Roman" w:hAnsi="Times New Roman" w:cs="Times New Roman"/>
          <w:color w:val="000000"/>
        </w:rPr>
        <w:t>revivalismos</w:t>
      </w:r>
      <w:proofErr w:type="spellEnd"/>
      <w:r w:rsidRPr="000A6746">
        <w:rPr>
          <w:rFonts w:ascii="Times New Roman" w:hAnsi="Times New Roman" w:cs="Times New Roman"/>
          <w:color w:val="000000"/>
        </w:rPr>
        <w:t xml:space="preserve"> ou tipologias ecléticas. Os ornamentos têm uma grande importância patrimonial, pois quando ornamentavam as platibandas formavam um conjunto de peças com significados alegóricos, os quais simbolizavam riqueza e erudição, por </w:t>
      </w:r>
      <w:proofErr w:type="gramStart"/>
      <w:r w:rsidRPr="000A6746">
        <w:rPr>
          <w:rFonts w:ascii="Times New Roman" w:hAnsi="Times New Roman" w:cs="Times New Roman"/>
          <w:color w:val="000000"/>
        </w:rPr>
        <w:t>serem</w:t>
      </w:r>
      <w:proofErr w:type="gramEnd"/>
      <w:r w:rsidRPr="000A6746">
        <w:rPr>
          <w:rFonts w:ascii="Times New Roman" w:hAnsi="Times New Roman" w:cs="Times New Roman"/>
          <w:color w:val="000000"/>
        </w:rPr>
        <w:t xml:space="preserve"> atribuídos a elite, desde o período Moderno. Estas peças não possuem registro cadastral dos exemplares existentes na cidade, o desaparecimento delas é acelerado e sofrem elevado estado de deterioração devido às condições </w:t>
      </w:r>
      <w:proofErr w:type="spellStart"/>
      <w:r w:rsidRPr="000A6746">
        <w:rPr>
          <w:rFonts w:ascii="Times New Roman" w:hAnsi="Times New Roman" w:cs="Times New Roman"/>
          <w:color w:val="000000"/>
        </w:rPr>
        <w:t>intempéricas</w:t>
      </w:r>
      <w:proofErr w:type="spellEnd"/>
      <w:r w:rsidRPr="000A6746">
        <w:rPr>
          <w:rFonts w:ascii="Times New Roman" w:hAnsi="Times New Roman" w:cs="Times New Roman"/>
          <w:color w:val="000000"/>
        </w:rPr>
        <w:t xml:space="preserve"> a que estão submetidas. O objetivo do trabalho é de identificar os ornamentos de platibanda de cerâmica vitrificada que compõem a arquitetura do Centro Histórico de Belém e seu entorno visando traçar subsídios para a preservação dos mesmos por meio da ciência da conservação e do restauro. Buscou-se identificar e localizar os tipos de ornamentos vitrificados existentes no Centro Histórico e seu entorno da cidade de Belém do Pará, por meio de inspeção visual, o que possibilitou analisar e compreender o contexto destas peças na realidade local. A outra etapa visou compreender a composição mineralógica dos ornamentos de cerâmica vitrificada utilizados nas platibandas, por tais informações influenciarem diretamente na escolha do material e procedimentos restaurativos futuros a serem adotados. Esta etapa teve por objeto de estudo sete ornamentos cerâmicos vitrificados, pertencentes ao LACORE e ao SIM (SECULT). Primeiramente, foi realizada a documentação e mapeamento de danos dos mesmos, para registrar e possibilitar a seleção dos locais para a coleta amostral sem provocar danos às peças. O método laboratorial aplicado foi a Difração de Raios X e Microscopia Eletrônica de Varredura, que possibilitou a caracterização física e química. O resultado do inventário possibilita perceber que existe quantidade relevante de exemplares de edificações com o uso de ornamentação de platibanda, o que reforça a identidade que a influência de Portugal possuía e que foi amplamente intensificado em função do código de posturas de Antônio Lemos. Além da importação de peças cerâmicas vitrificadas, também se observa a produção local em cantaria e argamassa com características próprias. O bairro com a maior concentração de ornamentos de cerâmica vitrificada é o bairro da Campina, seguido pelo bairro do Reduto e da Cidade Velha. Quanto mais distantes os bairros da Cidade Velha, observa-se que passaram por um maior processo de modificação na sua estrutura original, o que ocasionou na perda de inúmeros exemplares de edificações com ornamentação de platibanda. Belém não possuía plano diretor urbano com diretrizes que tivesse </w:t>
      </w:r>
      <w:proofErr w:type="gramStart"/>
      <w:r w:rsidRPr="000A6746">
        <w:rPr>
          <w:rFonts w:ascii="Times New Roman" w:hAnsi="Times New Roman" w:cs="Times New Roman"/>
          <w:color w:val="000000"/>
        </w:rPr>
        <w:t>regulamentada</w:t>
      </w:r>
      <w:proofErr w:type="gramEnd"/>
      <w:r w:rsidRPr="000A6746">
        <w:rPr>
          <w:rFonts w:ascii="Times New Roman" w:hAnsi="Times New Roman" w:cs="Times New Roman"/>
          <w:color w:val="000000"/>
        </w:rPr>
        <w:t xml:space="preserve"> as leis de preservação, anterior ao século XX, o que facilitou o desaparecimento de inúmeras edificações, devido a intenso vandalismo e severas descaracterizações. Vale ressaltar que as peças estudadas sobreviveram devido à resistência e adaptação das condições bioclimáticas a que estão expostas. Foi possível observar nas amostras que a camada vitrificada possui fina espessura, com pouca interação com a camada cerâmica, o que os torna mais suscetíveis a perdas de sua camada decorativa com facilidade, quando não tratados adequadamente. </w:t>
      </w:r>
      <w:r w:rsidRPr="000A6746">
        <w:rPr>
          <w:rFonts w:ascii="Times New Roman" w:hAnsi="Times New Roman" w:cs="Times New Roman"/>
        </w:rPr>
        <w:t xml:space="preserve">O desaparecimento, </w:t>
      </w:r>
      <w:proofErr w:type="gramStart"/>
      <w:r w:rsidRPr="000A6746">
        <w:rPr>
          <w:rFonts w:ascii="Times New Roman" w:hAnsi="Times New Roman" w:cs="Times New Roman"/>
        </w:rPr>
        <w:t xml:space="preserve">a ação </w:t>
      </w:r>
      <w:proofErr w:type="spellStart"/>
      <w:r w:rsidRPr="000A6746">
        <w:rPr>
          <w:rFonts w:ascii="Times New Roman" w:hAnsi="Times New Roman" w:cs="Times New Roman"/>
        </w:rPr>
        <w:t>antrópica</w:t>
      </w:r>
      <w:proofErr w:type="spellEnd"/>
      <w:r w:rsidRPr="000A6746">
        <w:rPr>
          <w:rFonts w:ascii="Times New Roman" w:hAnsi="Times New Roman" w:cs="Times New Roman"/>
        </w:rPr>
        <w:t xml:space="preserve"> e </w:t>
      </w:r>
      <w:proofErr w:type="spellStart"/>
      <w:r w:rsidRPr="000A6746">
        <w:rPr>
          <w:rFonts w:ascii="Times New Roman" w:hAnsi="Times New Roman" w:cs="Times New Roman"/>
        </w:rPr>
        <w:t>intempérica</w:t>
      </w:r>
      <w:proofErr w:type="spellEnd"/>
      <w:r w:rsidRPr="000A6746">
        <w:rPr>
          <w:rFonts w:ascii="Times New Roman" w:hAnsi="Times New Roman" w:cs="Times New Roman"/>
        </w:rPr>
        <w:t>, indicam</w:t>
      </w:r>
      <w:proofErr w:type="gramEnd"/>
      <w:r w:rsidRPr="000A6746">
        <w:rPr>
          <w:rFonts w:ascii="Times New Roman" w:hAnsi="Times New Roman" w:cs="Times New Roman"/>
        </w:rPr>
        <w:t xml:space="preserve"> a necessidade da urgência das ações de preservação serem providenciadas no sentido de reverter esta situação.</w:t>
      </w:r>
    </w:p>
    <w:p w:rsidR="000A6746" w:rsidRPr="000A6746" w:rsidRDefault="000A6746" w:rsidP="000A6746">
      <w:pPr>
        <w:autoSpaceDE w:val="0"/>
        <w:autoSpaceDN w:val="0"/>
        <w:adjustRightInd w:val="0"/>
        <w:rPr>
          <w:rFonts w:ascii="Times New Roman" w:hAnsi="Times New Roman" w:cs="Times New Roman"/>
        </w:rPr>
      </w:pPr>
    </w:p>
    <w:p w:rsidR="000A6746" w:rsidRPr="000A6746" w:rsidRDefault="000A6746" w:rsidP="000A6746">
      <w:pPr>
        <w:pStyle w:val="NormalWeb"/>
        <w:spacing w:before="0" w:beforeAutospacing="0" w:after="0" w:afterAutospacing="0"/>
        <w:rPr>
          <w:sz w:val="20"/>
          <w:szCs w:val="20"/>
        </w:rPr>
      </w:pPr>
      <w:r w:rsidRPr="000A6746">
        <w:rPr>
          <w:b/>
          <w:bCs/>
          <w:sz w:val="20"/>
          <w:szCs w:val="20"/>
        </w:rPr>
        <w:t xml:space="preserve">Palavras-chaves: </w:t>
      </w:r>
      <w:r w:rsidRPr="000A6746">
        <w:rPr>
          <w:sz w:val="20"/>
          <w:szCs w:val="20"/>
        </w:rPr>
        <w:t xml:space="preserve">cerâmica vitrificada; ornamentos de platibanda; preservação; patrimônio cultural; ciência da conservação. </w:t>
      </w:r>
    </w:p>
    <w:p w:rsidR="000A6746" w:rsidRDefault="000A6746" w:rsidP="000A6746">
      <w:pPr>
        <w:pStyle w:val="NormalWeb"/>
        <w:spacing w:before="0" w:beforeAutospacing="0" w:after="0" w:afterAutospacing="0"/>
        <w:rPr>
          <w:sz w:val="23"/>
          <w:szCs w:val="23"/>
        </w:rPr>
      </w:pPr>
    </w:p>
    <w:p w:rsidR="00472194" w:rsidRPr="00472194" w:rsidRDefault="00472194" w:rsidP="000A6746">
      <w:pPr>
        <w:pStyle w:val="NormalWeb"/>
        <w:spacing w:before="0" w:beforeAutospacing="0" w:after="0" w:afterAutospacing="0"/>
        <w:rPr>
          <w:rStyle w:val="nfase"/>
          <w:i w:val="0"/>
          <w:sz w:val="22"/>
          <w:szCs w:val="20"/>
        </w:rPr>
      </w:pPr>
      <w:r w:rsidRPr="00472194">
        <w:rPr>
          <w:rStyle w:val="nfase"/>
          <w:i w:val="0"/>
          <w:sz w:val="22"/>
          <w:szCs w:val="20"/>
        </w:rPr>
        <w:t xml:space="preserve">Banca Examinadora: </w:t>
      </w:r>
    </w:p>
    <w:p w:rsidR="00472194" w:rsidRPr="00472194" w:rsidRDefault="00472194" w:rsidP="00472194">
      <w:pPr>
        <w:spacing w:line="360" w:lineRule="auto"/>
        <w:rPr>
          <w:rStyle w:val="nfase"/>
          <w:rFonts w:ascii="Times New Roman" w:hAnsi="Times New Roman" w:cs="Times New Roman"/>
          <w:i w:val="0"/>
          <w:szCs w:val="20"/>
        </w:rPr>
      </w:pPr>
      <w:r w:rsidRPr="00472194">
        <w:rPr>
          <w:rStyle w:val="nfase"/>
          <w:rFonts w:ascii="Times New Roman" w:hAnsi="Times New Roman" w:cs="Times New Roman"/>
          <w:i w:val="0"/>
          <w:szCs w:val="20"/>
        </w:rPr>
        <w:t xml:space="preserve">Profª Dra. </w:t>
      </w:r>
      <w:r>
        <w:rPr>
          <w:rStyle w:val="nfase"/>
          <w:rFonts w:ascii="Times New Roman" w:hAnsi="Times New Roman" w:cs="Times New Roman"/>
          <w:i w:val="0"/>
          <w:szCs w:val="20"/>
        </w:rPr>
        <w:t>Thaís Alessandra Bastos Caminha Sanjad</w:t>
      </w:r>
      <w:r w:rsidRPr="00472194">
        <w:rPr>
          <w:rStyle w:val="nfase"/>
          <w:rFonts w:ascii="Times New Roman" w:hAnsi="Times New Roman" w:cs="Times New Roman"/>
          <w:i w:val="0"/>
          <w:szCs w:val="20"/>
        </w:rPr>
        <w:t xml:space="preserve"> (Orientadora)</w:t>
      </w:r>
    </w:p>
    <w:p w:rsidR="00472194" w:rsidRDefault="00472194" w:rsidP="00472194">
      <w:pPr>
        <w:spacing w:line="360" w:lineRule="auto"/>
        <w:rPr>
          <w:rStyle w:val="nfase"/>
          <w:rFonts w:ascii="Times New Roman" w:hAnsi="Times New Roman" w:cs="Times New Roman"/>
          <w:i w:val="0"/>
          <w:szCs w:val="20"/>
        </w:rPr>
      </w:pPr>
      <w:r>
        <w:rPr>
          <w:rStyle w:val="nfase"/>
          <w:rFonts w:ascii="Times New Roman" w:hAnsi="Times New Roman" w:cs="Times New Roman"/>
          <w:i w:val="0"/>
          <w:szCs w:val="20"/>
        </w:rPr>
        <w:lastRenderedPageBreak/>
        <w:t>Profª Dra. Flávia Olegário Palácios - UFPA</w:t>
      </w:r>
    </w:p>
    <w:p w:rsidR="00472194" w:rsidRPr="00472194" w:rsidRDefault="00472194" w:rsidP="00472194">
      <w:pPr>
        <w:spacing w:line="360" w:lineRule="auto"/>
        <w:rPr>
          <w:rStyle w:val="nfase"/>
          <w:rFonts w:ascii="Times New Roman" w:hAnsi="Times New Roman" w:cs="Times New Roman"/>
          <w:i w:val="0"/>
          <w:szCs w:val="20"/>
        </w:rPr>
      </w:pPr>
      <w:r w:rsidRPr="00472194">
        <w:rPr>
          <w:rStyle w:val="nfase"/>
          <w:rFonts w:ascii="Times New Roman" w:hAnsi="Times New Roman" w:cs="Times New Roman"/>
          <w:i w:val="0"/>
          <w:szCs w:val="20"/>
        </w:rPr>
        <w:t>Prof</w:t>
      </w:r>
      <w:r>
        <w:rPr>
          <w:rStyle w:val="nfase"/>
          <w:rFonts w:ascii="Times New Roman" w:hAnsi="Times New Roman" w:cs="Times New Roman"/>
          <w:i w:val="0"/>
          <w:szCs w:val="20"/>
        </w:rPr>
        <w:t>.</w:t>
      </w:r>
      <w:r w:rsidRPr="00472194">
        <w:rPr>
          <w:rStyle w:val="nfase"/>
          <w:rFonts w:ascii="Times New Roman" w:hAnsi="Times New Roman" w:cs="Times New Roman"/>
          <w:i w:val="0"/>
          <w:szCs w:val="20"/>
        </w:rPr>
        <w:t xml:space="preserve"> Dr. </w:t>
      </w:r>
      <w:r>
        <w:rPr>
          <w:rStyle w:val="nfase"/>
          <w:rFonts w:ascii="Times New Roman" w:hAnsi="Times New Roman" w:cs="Times New Roman"/>
          <w:i w:val="0"/>
          <w:szCs w:val="20"/>
        </w:rPr>
        <w:t>José Júlio Ferreira Lima</w:t>
      </w:r>
      <w:r w:rsidRPr="00472194">
        <w:rPr>
          <w:rStyle w:val="nfase"/>
          <w:rFonts w:ascii="Times New Roman" w:hAnsi="Times New Roman" w:cs="Times New Roman"/>
          <w:i w:val="0"/>
          <w:szCs w:val="20"/>
        </w:rPr>
        <w:t>- UFPA</w:t>
      </w:r>
    </w:p>
    <w:p w:rsidR="00472194" w:rsidRPr="00472194" w:rsidRDefault="00472194" w:rsidP="00472194">
      <w:pPr>
        <w:spacing w:line="360" w:lineRule="auto"/>
        <w:rPr>
          <w:rFonts w:ascii="Times New Roman" w:hAnsi="Times New Roman" w:cs="Times New Roman"/>
          <w:b/>
          <w:szCs w:val="20"/>
        </w:rPr>
      </w:pPr>
    </w:p>
    <w:p w:rsidR="00472194" w:rsidRPr="00472194" w:rsidRDefault="00472194" w:rsidP="00472194">
      <w:pPr>
        <w:spacing w:line="360" w:lineRule="auto"/>
        <w:rPr>
          <w:rStyle w:val="nfase"/>
          <w:rFonts w:ascii="Times New Roman" w:hAnsi="Times New Roman" w:cs="Times New Roman"/>
          <w:i w:val="0"/>
          <w:szCs w:val="20"/>
        </w:rPr>
      </w:pPr>
    </w:p>
    <w:p w:rsidR="00472194" w:rsidRPr="00472194" w:rsidRDefault="00472194" w:rsidP="00472194">
      <w:pPr>
        <w:spacing w:line="360" w:lineRule="auto"/>
        <w:rPr>
          <w:rStyle w:val="nfase"/>
          <w:rFonts w:ascii="Times New Roman" w:hAnsi="Times New Roman" w:cs="Times New Roman"/>
          <w:i w:val="0"/>
          <w:szCs w:val="20"/>
        </w:rPr>
      </w:pPr>
      <w:r w:rsidRPr="00472194">
        <w:rPr>
          <w:rStyle w:val="nfase"/>
          <w:rFonts w:ascii="Times New Roman" w:hAnsi="Times New Roman" w:cs="Times New Roman"/>
          <w:i w:val="0"/>
          <w:szCs w:val="20"/>
        </w:rPr>
        <w:t>Data da defesa</w:t>
      </w:r>
      <w:r>
        <w:rPr>
          <w:rStyle w:val="nfase"/>
          <w:rFonts w:ascii="Times New Roman" w:hAnsi="Times New Roman" w:cs="Times New Roman"/>
          <w:i w:val="0"/>
          <w:szCs w:val="20"/>
        </w:rPr>
        <w:t>: 30/09/2016</w:t>
      </w:r>
    </w:p>
    <w:p w:rsidR="000A6746" w:rsidRDefault="000A6746">
      <w:pPr>
        <w:rPr>
          <w:rFonts w:ascii="Times New Roman" w:hAnsi="Times New Roman" w:cs="Times New Roman"/>
          <w:sz w:val="20"/>
          <w:szCs w:val="20"/>
        </w:rPr>
      </w:pPr>
      <w:r>
        <w:rPr>
          <w:rFonts w:ascii="Times New Roman" w:hAnsi="Times New Roman" w:cs="Times New Roman"/>
          <w:sz w:val="20"/>
          <w:szCs w:val="20"/>
        </w:rPr>
        <w:br w:type="page"/>
      </w:r>
    </w:p>
    <w:p w:rsidR="004311E0" w:rsidRPr="004D3E81" w:rsidRDefault="004311E0" w:rsidP="004311E0">
      <w:pPr>
        <w:pStyle w:val="Ttulo"/>
        <w:rPr>
          <w:sz w:val="32"/>
          <w:szCs w:val="32"/>
        </w:rPr>
      </w:pPr>
      <w:r>
        <w:rPr>
          <w:sz w:val="32"/>
          <w:szCs w:val="32"/>
        </w:rPr>
        <w:lastRenderedPageBreak/>
        <w:t>PRESERVAÇÃO DE ORNAMENTOS ARQUITETÔNICOS EM ARGAMASSA E PINTURA EM JARDINS HISTÓRICOS: O CASO DA PRAÇA DA REPÚBLICA.</w:t>
      </w:r>
    </w:p>
    <w:p w:rsidR="004311E0" w:rsidRDefault="004311E0" w:rsidP="004311E0">
      <w:pPr>
        <w:rPr>
          <w:rFonts w:ascii="Times New Roman" w:hAnsi="Times New Roman" w:cs="Times New Roman"/>
        </w:rPr>
      </w:pPr>
    </w:p>
    <w:p w:rsidR="004311E0" w:rsidRDefault="004311E0" w:rsidP="004311E0">
      <w:pPr>
        <w:rPr>
          <w:rFonts w:ascii="Times New Roman" w:hAnsi="Times New Roman" w:cs="Times New Roman"/>
        </w:rPr>
      </w:pPr>
      <w:r>
        <w:rPr>
          <w:rFonts w:ascii="Times New Roman" w:hAnsi="Times New Roman" w:cs="Times New Roman"/>
        </w:rPr>
        <w:t>TALES ALBUQUERQUE KAMEL</w:t>
      </w:r>
    </w:p>
    <w:p w:rsidR="004311E0" w:rsidRPr="004D3E81" w:rsidRDefault="004311E0" w:rsidP="004311E0">
      <w:pPr>
        <w:rPr>
          <w:rFonts w:ascii="Times New Roman" w:hAnsi="Times New Roman" w:cs="Times New Roman"/>
        </w:rPr>
      </w:pPr>
    </w:p>
    <w:p w:rsidR="004311E0" w:rsidRPr="004311E0" w:rsidRDefault="004311E0" w:rsidP="004311E0">
      <w:pPr>
        <w:autoSpaceDE w:val="0"/>
        <w:autoSpaceDN w:val="0"/>
        <w:adjustRightInd w:val="0"/>
        <w:rPr>
          <w:rFonts w:ascii="Times New Roman" w:hAnsi="Times New Roman" w:cs="Times New Roman"/>
        </w:rPr>
      </w:pPr>
      <w:r w:rsidRPr="004311E0">
        <w:rPr>
          <w:rFonts w:ascii="Times New Roman" w:hAnsi="Times New Roman" w:cs="Times New Roman"/>
        </w:rPr>
        <w:t>Os jardins sempre estiveram presentes no cotidiano das pessoas, entretanto na transição</w:t>
      </w:r>
      <w:r>
        <w:rPr>
          <w:rFonts w:ascii="Times New Roman" w:hAnsi="Times New Roman" w:cs="Times New Roman"/>
        </w:rPr>
        <w:t xml:space="preserve"> </w:t>
      </w:r>
      <w:r w:rsidRPr="004311E0">
        <w:rPr>
          <w:rFonts w:ascii="Times New Roman" w:hAnsi="Times New Roman" w:cs="Times New Roman"/>
        </w:rPr>
        <w:t>do século XIX para o século XX, esses espaços, que eram normalmente utilizados como</w:t>
      </w:r>
      <w:r>
        <w:rPr>
          <w:rFonts w:ascii="Times New Roman" w:hAnsi="Times New Roman" w:cs="Times New Roman"/>
        </w:rPr>
        <w:t xml:space="preserve"> </w:t>
      </w:r>
      <w:r w:rsidRPr="004311E0">
        <w:rPr>
          <w:rFonts w:ascii="Times New Roman" w:hAnsi="Times New Roman" w:cs="Times New Roman"/>
        </w:rPr>
        <w:t xml:space="preserve">demonstração de poder, espaço de lazer, contemplação e elevação espiritual, </w:t>
      </w:r>
      <w:proofErr w:type="gramStart"/>
      <w:r w:rsidRPr="004311E0">
        <w:rPr>
          <w:rFonts w:ascii="Times New Roman" w:hAnsi="Times New Roman" w:cs="Times New Roman"/>
        </w:rPr>
        <w:t>sofreram</w:t>
      </w:r>
      <w:proofErr w:type="gramEnd"/>
      <w:r w:rsidRPr="004311E0">
        <w:rPr>
          <w:rFonts w:ascii="Times New Roman" w:hAnsi="Times New Roman" w:cs="Times New Roman"/>
        </w:rPr>
        <w:t xml:space="preserve"> grandes</w:t>
      </w:r>
    </w:p>
    <w:p w:rsidR="004311E0" w:rsidRPr="004311E0" w:rsidRDefault="004311E0" w:rsidP="004311E0">
      <w:pPr>
        <w:autoSpaceDE w:val="0"/>
        <w:autoSpaceDN w:val="0"/>
        <w:adjustRightInd w:val="0"/>
        <w:rPr>
          <w:rFonts w:ascii="Times New Roman" w:hAnsi="Times New Roman" w:cs="Times New Roman"/>
        </w:rPr>
      </w:pPr>
      <w:proofErr w:type="gramStart"/>
      <w:r w:rsidRPr="004311E0">
        <w:rPr>
          <w:rFonts w:ascii="Times New Roman" w:hAnsi="Times New Roman" w:cs="Times New Roman"/>
        </w:rPr>
        <w:t>transformações</w:t>
      </w:r>
      <w:proofErr w:type="gramEnd"/>
      <w:r w:rsidRPr="004311E0">
        <w:rPr>
          <w:rFonts w:ascii="Times New Roman" w:hAnsi="Times New Roman" w:cs="Times New Roman"/>
        </w:rPr>
        <w:t xml:space="preserve"> com o crescimento das cidades pela necessidade de melhorias sanitárias,</w:t>
      </w:r>
      <w:r>
        <w:rPr>
          <w:rFonts w:ascii="Times New Roman" w:hAnsi="Times New Roman" w:cs="Times New Roman"/>
        </w:rPr>
        <w:t xml:space="preserve"> </w:t>
      </w:r>
      <w:r w:rsidRPr="004311E0">
        <w:rPr>
          <w:rFonts w:ascii="Times New Roman" w:hAnsi="Times New Roman" w:cs="Times New Roman"/>
        </w:rPr>
        <w:t xml:space="preserve">higiênicas e salubridade dos centros urbanos. Nesse momento, em decorrência da </w:t>
      </w:r>
      <w:proofErr w:type="gramStart"/>
      <w:r w:rsidRPr="004311E0">
        <w:rPr>
          <w:rFonts w:ascii="Times New Roman" w:hAnsi="Times New Roman" w:cs="Times New Roman"/>
        </w:rPr>
        <w:t>crescente</w:t>
      </w:r>
      <w:proofErr w:type="gramEnd"/>
    </w:p>
    <w:p w:rsidR="004311E0" w:rsidRPr="004311E0" w:rsidRDefault="004311E0" w:rsidP="004311E0">
      <w:pPr>
        <w:autoSpaceDE w:val="0"/>
        <w:autoSpaceDN w:val="0"/>
        <w:adjustRightInd w:val="0"/>
        <w:rPr>
          <w:rFonts w:ascii="Times New Roman" w:hAnsi="Times New Roman" w:cs="Times New Roman"/>
        </w:rPr>
      </w:pPr>
      <w:proofErr w:type="gramStart"/>
      <w:r w:rsidRPr="004311E0">
        <w:rPr>
          <w:rFonts w:ascii="Times New Roman" w:hAnsi="Times New Roman" w:cs="Times New Roman"/>
        </w:rPr>
        <w:t>revolução</w:t>
      </w:r>
      <w:proofErr w:type="gramEnd"/>
      <w:r w:rsidRPr="004311E0">
        <w:rPr>
          <w:rFonts w:ascii="Times New Roman" w:hAnsi="Times New Roman" w:cs="Times New Roman"/>
        </w:rPr>
        <w:t xml:space="preserve"> industrial, muitos jardins e parques públicos foram decorados com inúmeros</w:t>
      </w:r>
      <w:r>
        <w:rPr>
          <w:rFonts w:ascii="Times New Roman" w:hAnsi="Times New Roman" w:cs="Times New Roman"/>
        </w:rPr>
        <w:t xml:space="preserve"> </w:t>
      </w:r>
      <w:r w:rsidRPr="004311E0">
        <w:rPr>
          <w:rFonts w:ascii="Times New Roman" w:hAnsi="Times New Roman" w:cs="Times New Roman"/>
        </w:rPr>
        <w:t>mobiliários urbanos decorrentes dessa modernização, como monumentos e artefatos, ricos em</w:t>
      </w:r>
    </w:p>
    <w:p w:rsidR="004311E0" w:rsidRDefault="004311E0" w:rsidP="004311E0">
      <w:pPr>
        <w:autoSpaceDE w:val="0"/>
        <w:autoSpaceDN w:val="0"/>
        <w:adjustRightInd w:val="0"/>
        <w:rPr>
          <w:rFonts w:ascii="Times New Roman" w:hAnsi="Times New Roman" w:cs="Times New Roman"/>
        </w:rPr>
      </w:pPr>
      <w:proofErr w:type="gramStart"/>
      <w:r w:rsidRPr="004311E0">
        <w:rPr>
          <w:rFonts w:ascii="Times New Roman" w:hAnsi="Times New Roman" w:cs="Times New Roman"/>
        </w:rPr>
        <w:t>ornamentos</w:t>
      </w:r>
      <w:proofErr w:type="gramEnd"/>
      <w:r w:rsidRPr="004311E0">
        <w:rPr>
          <w:rFonts w:ascii="Times New Roman" w:hAnsi="Times New Roman" w:cs="Times New Roman"/>
        </w:rPr>
        <w:t xml:space="preserve"> e detalhes arquitetônicos, que atualmente são um importante patrimônio</w:t>
      </w:r>
      <w:r>
        <w:rPr>
          <w:rFonts w:ascii="Times New Roman" w:hAnsi="Times New Roman" w:cs="Times New Roman"/>
        </w:rPr>
        <w:t xml:space="preserve"> </w:t>
      </w:r>
      <w:r w:rsidRPr="004311E0">
        <w:rPr>
          <w:rFonts w:ascii="Times New Roman" w:hAnsi="Times New Roman" w:cs="Times New Roman"/>
        </w:rPr>
        <w:t>representante da arquitetura eclética, característica desse período. Entretanto, em alguns</w:t>
      </w:r>
      <w:r>
        <w:rPr>
          <w:rFonts w:ascii="Times New Roman" w:hAnsi="Times New Roman" w:cs="Times New Roman"/>
        </w:rPr>
        <w:t xml:space="preserve"> </w:t>
      </w:r>
      <w:r w:rsidRPr="004311E0">
        <w:rPr>
          <w:rFonts w:ascii="Times New Roman" w:hAnsi="Times New Roman" w:cs="Times New Roman"/>
        </w:rPr>
        <w:t>casos, muitos desses monumentos se encontram atualmente descaracterizados, não</w:t>
      </w:r>
      <w:r>
        <w:rPr>
          <w:rFonts w:ascii="Times New Roman" w:hAnsi="Times New Roman" w:cs="Times New Roman"/>
        </w:rPr>
        <w:t xml:space="preserve"> </w:t>
      </w:r>
      <w:r w:rsidRPr="004311E0">
        <w:rPr>
          <w:rFonts w:ascii="Times New Roman" w:hAnsi="Times New Roman" w:cs="Times New Roman"/>
        </w:rPr>
        <w:t>harmonizando com seus estilos arquitetônicos, predominantes ecléticos, e tampouco com o</w:t>
      </w:r>
      <w:r>
        <w:rPr>
          <w:rFonts w:ascii="Times New Roman" w:hAnsi="Times New Roman" w:cs="Times New Roman"/>
        </w:rPr>
        <w:t xml:space="preserve"> </w:t>
      </w:r>
      <w:r w:rsidRPr="004311E0">
        <w:rPr>
          <w:rFonts w:ascii="Times New Roman" w:hAnsi="Times New Roman" w:cs="Times New Roman"/>
        </w:rPr>
        <w:t>estilo de jardim onde se encontram. O objetivo deste trabalho é em analisar as permanências e</w:t>
      </w:r>
      <w:r>
        <w:rPr>
          <w:rFonts w:ascii="Times New Roman" w:hAnsi="Times New Roman" w:cs="Times New Roman"/>
        </w:rPr>
        <w:t xml:space="preserve"> </w:t>
      </w:r>
      <w:r w:rsidRPr="004311E0">
        <w:rPr>
          <w:rFonts w:ascii="Times New Roman" w:hAnsi="Times New Roman" w:cs="Times New Roman"/>
        </w:rPr>
        <w:t>as transformações dos principais monumentos arquitetônicos em argamassa e pintura da Praça</w:t>
      </w:r>
      <w:r>
        <w:rPr>
          <w:rFonts w:ascii="Times New Roman" w:hAnsi="Times New Roman" w:cs="Times New Roman"/>
        </w:rPr>
        <w:t xml:space="preserve"> </w:t>
      </w:r>
      <w:r w:rsidRPr="004311E0">
        <w:rPr>
          <w:rFonts w:ascii="Times New Roman" w:hAnsi="Times New Roman" w:cs="Times New Roman"/>
        </w:rPr>
        <w:t>da República, com vista a traçar subsídios para sua preservação. A metodologia foi dividida</w:t>
      </w:r>
      <w:r>
        <w:rPr>
          <w:rFonts w:ascii="Times New Roman" w:hAnsi="Times New Roman" w:cs="Times New Roman"/>
        </w:rPr>
        <w:t xml:space="preserve"> </w:t>
      </w:r>
      <w:r w:rsidRPr="004311E0">
        <w:rPr>
          <w:rFonts w:ascii="Times New Roman" w:hAnsi="Times New Roman" w:cs="Times New Roman"/>
        </w:rPr>
        <w:t>em três etapas: a primeira etapa é de pesquisa documental, demonstrando as alterações na</w:t>
      </w:r>
      <w:r>
        <w:rPr>
          <w:rFonts w:ascii="Times New Roman" w:hAnsi="Times New Roman" w:cs="Times New Roman"/>
        </w:rPr>
        <w:t xml:space="preserve"> </w:t>
      </w:r>
      <w:r w:rsidRPr="004311E0">
        <w:rPr>
          <w:rFonts w:ascii="Times New Roman" w:hAnsi="Times New Roman" w:cs="Times New Roman"/>
        </w:rPr>
        <w:t>paisagem e na unidade arquitetônica desse espaço público, além do levantamento físico e</w:t>
      </w:r>
      <w:r>
        <w:rPr>
          <w:rFonts w:ascii="Times New Roman" w:hAnsi="Times New Roman" w:cs="Times New Roman"/>
        </w:rPr>
        <w:t xml:space="preserve"> </w:t>
      </w:r>
      <w:r w:rsidRPr="004311E0">
        <w:rPr>
          <w:rFonts w:ascii="Times New Roman" w:hAnsi="Times New Roman" w:cs="Times New Roman"/>
        </w:rPr>
        <w:t>fotográfico dos monumentos; na segunda etapa foi realizada a primeira pesquisa de campo,</w:t>
      </w:r>
      <w:r>
        <w:rPr>
          <w:rFonts w:ascii="Times New Roman" w:hAnsi="Times New Roman" w:cs="Times New Roman"/>
        </w:rPr>
        <w:t xml:space="preserve"> </w:t>
      </w:r>
      <w:r w:rsidRPr="004311E0">
        <w:rPr>
          <w:rFonts w:ascii="Times New Roman" w:hAnsi="Times New Roman" w:cs="Times New Roman"/>
        </w:rPr>
        <w:t>escolha do elenco de monumentos de pesquisa e realizada a coleta e preparação das amostras</w:t>
      </w:r>
      <w:r>
        <w:rPr>
          <w:rFonts w:ascii="Times New Roman" w:hAnsi="Times New Roman" w:cs="Times New Roman"/>
        </w:rPr>
        <w:t xml:space="preserve"> </w:t>
      </w:r>
      <w:r w:rsidRPr="004311E0">
        <w:rPr>
          <w:rFonts w:ascii="Times New Roman" w:hAnsi="Times New Roman" w:cs="Times New Roman"/>
        </w:rPr>
        <w:t>dos principais monumentos revestidos de argamassa e pintura para as analises no microscópio</w:t>
      </w:r>
      <w:r>
        <w:rPr>
          <w:rFonts w:ascii="Times New Roman" w:hAnsi="Times New Roman" w:cs="Times New Roman"/>
        </w:rPr>
        <w:t xml:space="preserve"> </w:t>
      </w:r>
      <w:r w:rsidRPr="004311E0">
        <w:rPr>
          <w:rFonts w:ascii="Times New Roman" w:hAnsi="Times New Roman" w:cs="Times New Roman"/>
        </w:rPr>
        <w:t>ótico; a terceira e ultima etapa diz respeito à realização das janelas de prospecções, discussão</w:t>
      </w:r>
      <w:r>
        <w:rPr>
          <w:rFonts w:ascii="Times New Roman" w:hAnsi="Times New Roman" w:cs="Times New Roman"/>
        </w:rPr>
        <w:t xml:space="preserve"> </w:t>
      </w:r>
      <w:r w:rsidRPr="004311E0">
        <w:rPr>
          <w:rFonts w:ascii="Times New Roman" w:hAnsi="Times New Roman" w:cs="Times New Roman"/>
        </w:rPr>
        <w:t>dos resultados obtidos através das análises laboratoriais e dos estudos acerca das diferentes</w:t>
      </w:r>
      <w:r>
        <w:rPr>
          <w:rFonts w:ascii="Times New Roman" w:hAnsi="Times New Roman" w:cs="Times New Roman"/>
        </w:rPr>
        <w:t xml:space="preserve"> </w:t>
      </w:r>
      <w:r w:rsidRPr="004311E0">
        <w:rPr>
          <w:rFonts w:ascii="Times New Roman" w:hAnsi="Times New Roman" w:cs="Times New Roman"/>
        </w:rPr>
        <w:t>imagens da Praça da República a partir dos seus monumentos revestidos de argamassa e</w:t>
      </w:r>
      <w:r>
        <w:rPr>
          <w:rFonts w:ascii="Times New Roman" w:hAnsi="Times New Roman" w:cs="Times New Roman"/>
        </w:rPr>
        <w:t xml:space="preserve"> </w:t>
      </w:r>
      <w:r w:rsidRPr="004311E0">
        <w:rPr>
          <w:rFonts w:ascii="Times New Roman" w:hAnsi="Times New Roman" w:cs="Times New Roman"/>
        </w:rPr>
        <w:t>pintura. Por meio dessa pesquisa chegamos à conclusão que houve muitas alterações na Praça</w:t>
      </w:r>
      <w:r>
        <w:rPr>
          <w:rFonts w:ascii="Times New Roman" w:hAnsi="Times New Roman" w:cs="Times New Roman"/>
        </w:rPr>
        <w:t xml:space="preserve"> </w:t>
      </w:r>
      <w:r w:rsidRPr="004311E0">
        <w:rPr>
          <w:rFonts w:ascii="Times New Roman" w:hAnsi="Times New Roman" w:cs="Times New Roman"/>
        </w:rPr>
        <w:t>da República, tanto na sua paisagem, como nos seus principais monumentos, revestidos de</w:t>
      </w:r>
      <w:r>
        <w:rPr>
          <w:rFonts w:ascii="Times New Roman" w:hAnsi="Times New Roman" w:cs="Times New Roman"/>
        </w:rPr>
        <w:t xml:space="preserve"> </w:t>
      </w:r>
      <w:r w:rsidRPr="004311E0">
        <w:rPr>
          <w:rFonts w:ascii="Times New Roman" w:hAnsi="Times New Roman" w:cs="Times New Roman"/>
        </w:rPr>
        <w:t>argamassa e pintura que se encontram atualmente descaracterizados, principalmente em</w:t>
      </w:r>
      <w:r>
        <w:rPr>
          <w:rFonts w:ascii="Times New Roman" w:hAnsi="Times New Roman" w:cs="Times New Roman"/>
        </w:rPr>
        <w:t xml:space="preserve"> </w:t>
      </w:r>
      <w:r w:rsidRPr="004311E0">
        <w:rPr>
          <w:rFonts w:ascii="Times New Roman" w:hAnsi="Times New Roman" w:cs="Times New Roman"/>
        </w:rPr>
        <w:t>relação aos aspectos cromáticos da sua imagem. Além disso, os estudos estratigráficos</w:t>
      </w:r>
      <w:r>
        <w:rPr>
          <w:rFonts w:ascii="Times New Roman" w:hAnsi="Times New Roman" w:cs="Times New Roman"/>
        </w:rPr>
        <w:t xml:space="preserve"> </w:t>
      </w:r>
      <w:r w:rsidRPr="004311E0">
        <w:rPr>
          <w:rFonts w:ascii="Times New Roman" w:hAnsi="Times New Roman" w:cs="Times New Roman"/>
        </w:rPr>
        <w:t>realizados através dos ornamentos destes monumentos indicaram que há poucos vestígios de</w:t>
      </w:r>
      <w:r>
        <w:rPr>
          <w:rFonts w:ascii="Times New Roman" w:hAnsi="Times New Roman" w:cs="Times New Roman"/>
        </w:rPr>
        <w:t xml:space="preserve"> </w:t>
      </w:r>
      <w:r w:rsidRPr="004311E0">
        <w:rPr>
          <w:rFonts w:ascii="Times New Roman" w:hAnsi="Times New Roman" w:cs="Times New Roman"/>
        </w:rPr>
        <w:t>camadas de tintas antigas, o que nos leva a crer que muitas intervenções nestes monumentos</w:t>
      </w:r>
      <w:r>
        <w:rPr>
          <w:rFonts w:ascii="Times New Roman" w:hAnsi="Times New Roman" w:cs="Times New Roman"/>
        </w:rPr>
        <w:t xml:space="preserve"> </w:t>
      </w:r>
      <w:r w:rsidRPr="004311E0">
        <w:rPr>
          <w:rFonts w:ascii="Times New Roman" w:hAnsi="Times New Roman" w:cs="Times New Roman"/>
        </w:rPr>
        <w:t>foram realizadas sem considerar seus extratos históricos, faltando maior analise crítica acerca</w:t>
      </w:r>
      <w:r>
        <w:rPr>
          <w:rFonts w:ascii="Times New Roman" w:hAnsi="Times New Roman" w:cs="Times New Roman"/>
        </w:rPr>
        <w:t xml:space="preserve"> </w:t>
      </w:r>
      <w:r w:rsidRPr="004311E0">
        <w:rPr>
          <w:rFonts w:ascii="Times New Roman" w:hAnsi="Times New Roman" w:cs="Times New Roman"/>
        </w:rPr>
        <w:t>do tratamento dessas superfícies.</w:t>
      </w:r>
      <w:r>
        <w:rPr>
          <w:rFonts w:ascii="Times New Roman" w:hAnsi="Times New Roman" w:cs="Times New Roman"/>
        </w:rPr>
        <w:t xml:space="preserve"> </w:t>
      </w:r>
    </w:p>
    <w:p w:rsidR="004311E0" w:rsidRDefault="004311E0" w:rsidP="004311E0">
      <w:pPr>
        <w:autoSpaceDE w:val="0"/>
        <w:autoSpaceDN w:val="0"/>
        <w:adjustRightInd w:val="0"/>
        <w:rPr>
          <w:rFonts w:ascii="Times New Roman" w:hAnsi="Times New Roman" w:cs="Times New Roman"/>
        </w:rPr>
      </w:pPr>
    </w:p>
    <w:p w:rsidR="004311E0" w:rsidRPr="004311E0" w:rsidRDefault="004311E0" w:rsidP="004311E0">
      <w:pPr>
        <w:autoSpaceDE w:val="0"/>
        <w:autoSpaceDN w:val="0"/>
        <w:adjustRightInd w:val="0"/>
        <w:jc w:val="left"/>
        <w:rPr>
          <w:rFonts w:ascii="Times New Roman" w:hAnsi="Times New Roman" w:cs="Times New Roman"/>
          <w:sz w:val="20"/>
          <w:szCs w:val="20"/>
        </w:rPr>
      </w:pPr>
      <w:r w:rsidRPr="004311E0">
        <w:rPr>
          <w:rFonts w:ascii="Times New Roman" w:hAnsi="Times New Roman" w:cs="Times New Roman"/>
          <w:sz w:val="20"/>
          <w:szCs w:val="20"/>
        </w:rPr>
        <w:t>Palavras-chave: Patrimônio. Jardins Históricos. Monumento. Conservação e Restauro.</w:t>
      </w:r>
    </w:p>
    <w:p w:rsidR="004311E0" w:rsidRDefault="004311E0" w:rsidP="004311E0">
      <w:pPr>
        <w:pStyle w:val="NormalWeb"/>
        <w:spacing w:before="0" w:beforeAutospacing="0" w:after="0" w:afterAutospacing="0"/>
        <w:rPr>
          <w:sz w:val="20"/>
          <w:szCs w:val="20"/>
        </w:rPr>
      </w:pPr>
      <w:r w:rsidRPr="004311E0">
        <w:rPr>
          <w:sz w:val="20"/>
          <w:szCs w:val="20"/>
        </w:rPr>
        <w:t>Pintura.</w:t>
      </w:r>
    </w:p>
    <w:p w:rsidR="004311E0" w:rsidRDefault="004311E0" w:rsidP="004311E0">
      <w:pPr>
        <w:pStyle w:val="NormalWeb"/>
        <w:spacing w:before="0" w:beforeAutospacing="0" w:after="0" w:afterAutospacing="0"/>
        <w:rPr>
          <w:sz w:val="20"/>
          <w:szCs w:val="20"/>
        </w:rPr>
      </w:pPr>
    </w:p>
    <w:p w:rsidR="004311E0" w:rsidRDefault="004311E0" w:rsidP="004311E0">
      <w:pPr>
        <w:pStyle w:val="NormalWeb"/>
        <w:spacing w:before="0" w:beforeAutospacing="0" w:after="0" w:afterAutospacing="0"/>
        <w:rPr>
          <w:sz w:val="20"/>
          <w:szCs w:val="20"/>
        </w:rPr>
      </w:pPr>
    </w:p>
    <w:p w:rsidR="004311E0" w:rsidRPr="004311E0" w:rsidRDefault="004311E0" w:rsidP="004311E0">
      <w:pPr>
        <w:pStyle w:val="NormalWeb"/>
        <w:spacing w:before="0" w:beforeAutospacing="0" w:after="0" w:afterAutospacing="0"/>
        <w:rPr>
          <w:rStyle w:val="nfase"/>
          <w:i w:val="0"/>
          <w:sz w:val="22"/>
          <w:szCs w:val="22"/>
        </w:rPr>
      </w:pPr>
      <w:r w:rsidRPr="004311E0">
        <w:rPr>
          <w:rStyle w:val="nfase"/>
          <w:i w:val="0"/>
          <w:sz w:val="22"/>
          <w:szCs w:val="22"/>
        </w:rPr>
        <w:t xml:space="preserve">Banca Examinadora: </w:t>
      </w:r>
    </w:p>
    <w:p w:rsidR="004311E0" w:rsidRPr="004311E0" w:rsidRDefault="004311E0" w:rsidP="004311E0">
      <w:pPr>
        <w:pStyle w:val="NormalWeb"/>
        <w:spacing w:before="0" w:beforeAutospacing="0" w:after="0" w:afterAutospacing="0"/>
        <w:rPr>
          <w:rStyle w:val="nfase"/>
          <w:i w:val="0"/>
          <w:sz w:val="22"/>
          <w:szCs w:val="22"/>
        </w:rPr>
      </w:pPr>
    </w:p>
    <w:p w:rsidR="004311E0" w:rsidRPr="004311E0" w:rsidRDefault="004311E0" w:rsidP="004311E0">
      <w:pPr>
        <w:spacing w:line="360" w:lineRule="auto"/>
        <w:rPr>
          <w:rStyle w:val="nfase"/>
          <w:rFonts w:ascii="Times New Roman" w:hAnsi="Times New Roman" w:cs="Times New Roman"/>
          <w:i w:val="0"/>
        </w:rPr>
      </w:pPr>
      <w:r w:rsidRPr="004311E0">
        <w:rPr>
          <w:rStyle w:val="nfase"/>
          <w:rFonts w:ascii="Times New Roman" w:hAnsi="Times New Roman" w:cs="Times New Roman"/>
          <w:i w:val="0"/>
        </w:rPr>
        <w:t>Profª Dra. Thaís Alessandra Bastos Caminha Sanjad (Orientadora)</w:t>
      </w:r>
    </w:p>
    <w:p w:rsidR="004311E0" w:rsidRPr="004311E0" w:rsidRDefault="004311E0" w:rsidP="004311E0">
      <w:pPr>
        <w:spacing w:line="360" w:lineRule="auto"/>
        <w:rPr>
          <w:rStyle w:val="nfase"/>
          <w:rFonts w:ascii="Times New Roman" w:hAnsi="Times New Roman" w:cs="Times New Roman"/>
          <w:i w:val="0"/>
        </w:rPr>
      </w:pPr>
      <w:r w:rsidRPr="004311E0">
        <w:rPr>
          <w:rStyle w:val="nfase"/>
          <w:rFonts w:ascii="Times New Roman" w:hAnsi="Times New Roman" w:cs="Times New Roman"/>
          <w:i w:val="0"/>
        </w:rPr>
        <w:t>Profª Dra. Flávia Olegário Palácios - UFPA</w:t>
      </w:r>
    </w:p>
    <w:p w:rsidR="004311E0" w:rsidRPr="004311E0" w:rsidRDefault="004311E0" w:rsidP="004311E0">
      <w:pPr>
        <w:spacing w:line="360" w:lineRule="auto"/>
        <w:rPr>
          <w:rStyle w:val="nfase"/>
          <w:rFonts w:ascii="Times New Roman" w:hAnsi="Times New Roman" w:cs="Times New Roman"/>
          <w:i w:val="0"/>
        </w:rPr>
      </w:pPr>
      <w:r w:rsidRPr="004311E0">
        <w:rPr>
          <w:rStyle w:val="nfase"/>
          <w:rFonts w:ascii="Times New Roman" w:hAnsi="Times New Roman" w:cs="Times New Roman"/>
          <w:i w:val="0"/>
        </w:rPr>
        <w:t xml:space="preserve">Prof. Dr. Fernando Luiz Tavares Marques – Museu Emílio </w:t>
      </w:r>
      <w:proofErr w:type="spellStart"/>
      <w:r w:rsidRPr="004311E0">
        <w:rPr>
          <w:rStyle w:val="nfase"/>
          <w:rFonts w:ascii="Times New Roman" w:hAnsi="Times New Roman" w:cs="Times New Roman"/>
          <w:i w:val="0"/>
        </w:rPr>
        <w:t>Goeldi</w:t>
      </w:r>
      <w:proofErr w:type="spellEnd"/>
    </w:p>
    <w:p w:rsidR="004311E0" w:rsidRPr="004311E0" w:rsidRDefault="004311E0" w:rsidP="004311E0">
      <w:pPr>
        <w:spacing w:line="360" w:lineRule="auto"/>
        <w:rPr>
          <w:rFonts w:ascii="Times New Roman" w:hAnsi="Times New Roman" w:cs="Times New Roman"/>
          <w:b/>
        </w:rPr>
      </w:pPr>
    </w:p>
    <w:p w:rsidR="004311E0" w:rsidRPr="004311E0" w:rsidRDefault="004311E0" w:rsidP="004311E0">
      <w:pPr>
        <w:spacing w:line="360" w:lineRule="auto"/>
        <w:rPr>
          <w:rStyle w:val="nfase"/>
          <w:rFonts w:ascii="Times New Roman" w:hAnsi="Times New Roman" w:cs="Times New Roman"/>
          <w:i w:val="0"/>
        </w:rPr>
      </w:pPr>
    </w:p>
    <w:p w:rsidR="004311E0" w:rsidRPr="004311E0" w:rsidRDefault="004311E0" w:rsidP="004311E0">
      <w:pPr>
        <w:spacing w:line="360" w:lineRule="auto"/>
        <w:rPr>
          <w:rStyle w:val="nfase"/>
          <w:rFonts w:ascii="Times New Roman" w:hAnsi="Times New Roman" w:cs="Times New Roman"/>
          <w:i w:val="0"/>
        </w:rPr>
      </w:pPr>
      <w:r w:rsidRPr="004311E0">
        <w:rPr>
          <w:rStyle w:val="nfase"/>
          <w:rFonts w:ascii="Times New Roman" w:hAnsi="Times New Roman" w:cs="Times New Roman"/>
          <w:i w:val="0"/>
        </w:rPr>
        <w:t>Data da defesa: 25/10/2016</w:t>
      </w:r>
    </w:p>
    <w:p w:rsidR="004908B3" w:rsidRDefault="004908B3" w:rsidP="00C25756">
      <w:pPr>
        <w:spacing w:line="360" w:lineRule="auto"/>
        <w:rPr>
          <w:rFonts w:ascii="Times New Roman" w:hAnsi="Times New Roman" w:cs="Times New Roman"/>
          <w:sz w:val="20"/>
          <w:szCs w:val="20"/>
        </w:rPr>
      </w:pPr>
    </w:p>
    <w:sectPr w:rsidR="004908B3" w:rsidSect="005B294C">
      <w:headerReference w:type="default" r:id="rId8"/>
      <w:pgSz w:w="11906" w:h="16838" w:code="9"/>
      <w:pgMar w:top="1417" w:right="1701" w:bottom="1417" w:left="1701"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D3F" w:rsidRDefault="00781D3F" w:rsidP="00F10D49">
      <w:r>
        <w:separator/>
      </w:r>
    </w:p>
  </w:endnote>
  <w:endnote w:type="continuationSeparator" w:id="0">
    <w:p w:rsidR="00781D3F" w:rsidRDefault="00781D3F" w:rsidP="00F10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D3F" w:rsidRDefault="00781D3F" w:rsidP="00F10D49">
      <w:r>
        <w:separator/>
      </w:r>
    </w:p>
  </w:footnote>
  <w:footnote w:type="continuationSeparator" w:id="0">
    <w:p w:rsidR="00781D3F" w:rsidRDefault="00781D3F" w:rsidP="00F10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7831"/>
      <w:docPartObj>
        <w:docPartGallery w:val="Page Numbers (Top of Page)"/>
        <w:docPartUnique/>
      </w:docPartObj>
    </w:sdtPr>
    <w:sdtContent>
      <w:p w:rsidR="00762AB4" w:rsidRDefault="009F3EE4">
        <w:pPr>
          <w:pStyle w:val="Cabealho"/>
          <w:jc w:val="right"/>
        </w:pPr>
        <w:fldSimple w:instr=" PAGE   \* MERGEFORMAT ">
          <w:r w:rsidR="00295DE7">
            <w:rPr>
              <w:noProof/>
            </w:rPr>
            <w:t>14</w:t>
          </w:r>
        </w:fldSimple>
      </w:p>
    </w:sdtContent>
  </w:sdt>
  <w:p w:rsidR="00762AB4" w:rsidRDefault="00762AB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474"/>
    <w:multiLevelType w:val="hybridMultilevel"/>
    <w:tmpl w:val="C0226DC8"/>
    <w:lvl w:ilvl="0" w:tplc="ECFAB0E4">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6335C8F"/>
    <w:multiLevelType w:val="hybridMultilevel"/>
    <w:tmpl w:val="E6780D3E"/>
    <w:lvl w:ilvl="0" w:tplc="3E222872">
      <w:start w:val="1"/>
      <w:numFmt w:val="bullet"/>
      <w:lvlText w:val=""/>
      <w:lvlJc w:val="left"/>
      <w:pPr>
        <w:ind w:left="2010" w:hanging="360"/>
      </w:pPr>
      <w:rPr>
        <w:rFonts w:ascii="Symbol" w:eastAsiaTheme="minorHAnsi" w:hAnsi="Symbol" w:cs="Arial" w:hint="default"/>
      </w:rPr>
    </w:lvl>
    <w:lvl w:ilvl="1" w:tplc="04160003" w:tentative="1">
      <w:start w:val="1"/>
      <w:numFmt w:val="bullet"/>
      <w:lvlText w:val="o"/>
      <w:lvlJc w:val="left"/>
      <w:pPr>
        <w:ind w:left="2730" w:hanging="360"/>
      </w:pPr>
      <w:rPr>
        <w:rFonts w:ascii="Courier New" w:hAnsi="Courier New" w:cs="Courier New" w:hint="default"/>
      </w:rPr>
    </w:lvl>
    <w:lvl w:ilvl="2" w:tplc="04160005" w:tentative="1">
      <w:start w:val="1"/>
      <w:numFmt w:val="bullet"/>
      <w:lvlText w:val=""/>
      <w:lvlJc w:val="left"/>
      <w:pPr>
        <w:ind w:left="3450" w:hanging="360"/>
      </w:pPr>
      <w:rPr>
        <w:rFonts w:ascii="Wingdings" w:hAnsi="Wingdings" w:hint="default"/>
      </w:rPr>
    </w:lvl>
    <w:lvl w:ilvl="3" w:tplc="04160001" w:tentative="1">
      <w:start w:val="1"/>
      <w:numFmt w:val="bullet"/>
      <w:lvlText w:val=""/>
      <w:lvlJc w:val="left"/>
      <w:pPr>
        <w:ind w:left="4170" w:hanging="360"/>
      </w:pPr>
      <w:rPr>
        <w:rFonts w:ascii="Symbol" w:hAnsi="Symbol" w:hint="default"/>
      </w:rPr>
    </w:lvl>
    <w:lvl w:ilvl="4" w:tplc="04160003" w:tentative="1">
      <w:start w:val="1"/>
      <w:numFmt w:val="bullet"/>
      <w:lvlText w:val="o"/>
      <w:lvlJc w:val="left"/>
      <w:pPr>
        <w:ind w:left="4890" w:hanging="360"/>
      </w:pPr>
      <w:rPr>
        <w:rFonts w:ascii="Courier New" w:hAnsi="Courier New" w:cs="Courier New" w:hint="default"/>
      </w:rPr>
    </w:lvl>
    <w:lvl w:ilvl="5" w:tplc="04160005" w:tentative="1">
      <w:start w:val="1"/>
      <w:numFmt w:val="bullet"/>
      <w:lvlText w:val=""/>
      <w:lvlJc w:val="left"/>
      <w:pPr>
        <w:ind w:left="5610" w:hanging="360"/>
      </w:pPr>
      <w:rPr>
        <w:rFonts w:ascii="Wingdings" w:hAnsi="Wingdings" w:hint="default"/>
      </w:rPr>
    </w:lvl>
    <w:lvl w:ilvl="6" w:tplc="04160001" w:tentative="1">
      <w:start w:val="1"/>
      <w:numFmt w:val="bullet"/>
      <w:lvlText w:val=""/>
      <w:lvlJc w:val="left"/>
      <w:pPr>
        <w:ind w:left="6330" w:hanging="360"/>
      </w:pPr>
      <w:rPr>
        <w:rFonts w:ascii="Symbol" w:hAnsi="Symbol" w:hint="default"/>
      </w:rPr>
    </w:lvl>
    <w:lvl w:ilvl="7" w:tplc="04160003" w:tentative="1">
      <w:start w:val="1"/>
      <w:numFmt w:val="bullet"/>
      <w:lvlText w:val="o"/>
      <w:lvlJc w:val="left"/>
      <w:pPr>
        <w:ind w:left="7050" w:hanging="360"/>
      </w:pPr>
      <w:rPr>
        <w:rFonts w:ascii="Courier New" w:hAnsi="Courier New" w:cs="Courier New" w:hint="default"/>
      </w:rPr>
    </w:lvl>
    <w:lvl w:ilvl="8" w:tplc="04160005" w:tentative="1">
      <w:start w:val="1"/>
      <w:numFmt w:val="bullet"/>
      <w:lvlText w:val=""/>
      <w:lvlJc w:val="left"/>
      <w:pPr>
        <w:ind w:left="777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4274"/>
  </w:hdrShapeDefaults>
  <w:footnotePr>
    <w:footnote w:id="-1"/>
    <w:footnote w:id="0"/>
  </w:footnotePr>
  <w:endnotePr>
    <w:endnote w:id="-1"/>
    <w:endnote w:id="0"/>
  </w:endnotePr>
  <w:compat/>
  <w:rsids>
    <w:rsidRoot w:val="00BC630A"/>
    <w:rsid w:val="00002245"/>
    <w:rsid w:val="00006D20"/>
    <w:rsid w:val="000107FC"/>
    <w:rsid w:val="00012FB1"/>
    <w:rsid w:val="00015C26"/>
    <w:rsid w:val="0001706C"/>
    <w:rsid w:val="000368ED"/>
    <w:rsid w:val="00047B22"/>
    <w:rsid w:val="00074749"/>
    <w:rsid w:val="00076B9B"/>
    <w:rsid w:val="0008109B"/>
    <w:rsid w:val="0008281E"/>
    <w:rsid w:val="0008368C"/>
    <w:rsid w:val="000951BE"/>
    <w:rsid w:val="000A1880"/>
    <w:rsid w:val="000A6746"/>
    <w:rsid w:val="000D0D51"/>
    <w:rsid w:val="000E5BF1"/>
    <w:rsid w:val="001229E0"/>
    <w:rsid w:val="0014185A"/>
    <w:rsid w:val="00183394"/>
    <w:rsid w:val="00191CAF"/>
    <w:rsid w:val="00212179"/>
    <w:rsid w:val="002629F0"/>
    <w:rsid w:val="00276686"/>
    <w:rsid w:val="00295DE7"/>
    <w:rsid w:val="002A0005"/>
    <w:rsid w:val="002B35D6"/>
    <w:rsid w:val="0030016B"/>
    <w:rsid w:val="00324476"/>
    <w:rsid w:val="003250E4"/>
    <w:rsid w:val="00325833"/>
    <w:rsid w:val="00327D40"/>
    <w:rsid w:val="00354BED"/>
    <w:rsid w:val="00354F43"/>
    <w:rsid w:val="0037081B"/>
    <w:rsid w:val="0037111A"/>
    <w:rsid w:val="00381A0E"/>
    <w:rsid w:val="00390C76"/>
    <w:rsid w:val="003A3738"/>
    <w:rsid w:val="003C7BBB"/>
    <w:rsid w:val="003D459F"/>
    <w:rsid w:val="003D4F20"/>
    <w:rsid w:val="003F17F5"/>
    <w:rsid w:val="004021BD"/>
    <w:rsid w:val="00412758"/>
    <w:rsid w:val="004216B9"/>
    <w:rsid w:val="004311E0"/>
    <w:rsid w:val="00441FFD"/>
    <w:rsid w:val="00454245"/>
    <w:rsid w:val="004557C9"/>
    <w:rsid w:val="00456B92"/>
    <w:rsid w:val="00472194"/>
    <w:rsid w:val="00475591"/>
    <w:rsid w:val="00481571"/>
    <w:rsid w:val="00483B16"/>
    <w:rsid w:val="0048482B"/>
    <w:rsid w:val="004908B3"/>
    <w:rsid w:val="004B70CC"/>
    <w:rsid w:val="004D3E81"/>
    <w:rsid w:val="004F042B"/>
    <w:rsid w:val="004F4FF1"/>
    <w:rsid w:val="00504019"/>
    <w:rsid w:val="00521026"/>
    <w:rsid w:val="005250CC"/>
    <w:rsid w:val="0053551D"/>
    <w:rsid w:val="00537202"/>
    <w:rsid w:val="00545E8A"/>
    <w:rsid w:val="00582728"/>
    <w:rsid w:val="005A3C9A"/>
    <w:rsid w:val="005B294C"/>
    <w:rsid w:val="005B69C0"/>
    <w:rsid w:val="005C3641"/>
    <w:rsid w:val="005E5E90"/>
    <w:rsid w:val="005E76B4"/>
    <w:rsid w:val="0060044C"/>
    <w:rsid w:val="0061208A"/>
    <w:rsid w:val="006159D4"/>
    <w:rsid w:val="006408A6"/>
    <w:rsid w:val="00644BE8"/>
    <w:rsid w:val="006512A4"/>
    <w:rsid w:val="00654EF8"/>
    <w:rsid w:val="00655A38"/>
    <w:rsid w:val="00665BF2"/>
    <w:rsid w:val="006A12D1"/>
    <w:rsid w:val="006B10A6"/>
    <w:rsid w:val="006B1408"/>
    <w:rsid w:val="006E22A0"/>
    <w:rsid w:val="006F0517"/>
    <w:rsid w:val="00701FA0"/>
    <w:rsid w:val="0071015A"/>
    <w:rsid w:val="007121C6"/>
    <w:rsid w:val="00717CB9"/>
    <w:rsid w:val="0073384F"/>
    <w:rsid w:val="00733BB0"/>
    <w:rsid w:val="00734BF2"/>
    <w:rsid w:val="00760909"/>
    <w:rsid w:val="00761288"/>
    <w:rsid w:val="00762AB4"/>
    <w:rsid w:val="007705D5"/>
    <w:rsid w:val="00773A2E"/>
    <w:rsid w:val="00774D90"/>
    <w:rsid w:val="00781D3F"/>
    <w:rsid w:val="0078262A"/>
    <w:rsid w:val="007956E8"/>
    <w:rsid w:val="007A1169"/>
    <w:rsid w:val="007A4F25"/>
    <w:rsid w:val="007C1B30"/>
    <w:rsid w:val="007C2D75"/>
    <w:rsid w:val="007C34A0"/>
    <w:rsid w:val="00805E73"/>
    <w:rsid w:val="0081598A"/>
    <w:rsid w:val="008263F9"/>
    <w:rsid w:val="00856500"/>
    <w:rsid w:val="0087785D"/>
    <w:rsid w:val="00882B1C"/>
    <w:rsid w:val="008A23AB"/>
    <w:rsid w:val="008B159C"/>
    <w:rsid w:val="008E38A5"/>
    <w:rsid w:val="008E4FA5"/>
    <w:rsid w:val="008E624E"/>
    <w:rsid w:val="008F20C2"/>
    <w:rsid w:val="008F48BF"/>
    <w:rsid w:val="0090306A"/>
    <w:rsid w:val="00904DE4"/>
    <w:rsid w:val="00905430"/>
    <w:rsid w:val="009121BF"/>
    <w:rsid w:val="00913F87"/>
    <w:rsid w:val="00925A5F"/>
    <w:rsid w:val="00970812"/>
    <w:rsid w:val="009A28B2"/>
    <w:rsid w:val="009B1428"/>
    <w:rsid w:val="009D766A"/>
    <w:rsid w:val="009E3D56"/>
    <w:rsid w:val="009E5FAB"/>
    <w:rsid w:val="009E692A"/>
    <w:rsid w:val="009F3544"/>
    <w:rsid w:val="009F3EE4"/>
    <w:rsid w:val="009F64D8"/>
    <w:rsid w:val="00A17450"/>
    <w:rsid w:val="00A204EB"/>
    <w:rsid w:val="00A31F5E"/>
    <w:rsid w:val="00A35616"/>
    <w:rsid w:val="00A44DEF"/>
    <w:rsid w:val="00A6195A"/>
    <w:rsid w:val="00A95A99"/>
    <w:rsid w:val="00AB7C33"/>
    <w:rsid w:val="00AC6AEC"/>
    <w:rsid w:val="00AC7EA5"/>
    <w:rsid w:val="00AD19E8"/>
    <w:rsid w:val="00B05A0A"/>
    <w:rsid w:val="00B11034"/>
    <w:rsid w:val="00B13EBA"/>
    <w:rsid w:val="00B3154A"/>
    <w:rsid w:val="00B40067"/>
    <w:rsid w:val="00B432A7"/>
    <w:rsid w:val="00B43B76"/>
    <w:rsid w:val="00B56654"/>
    <w:rsid w:val="00B92584"/>
    <w:rsid w:val="00B95768"/>
    <w:rsid w:val="00BC630A"/>
    <w:rsid w:val="00BD72F8"/>
    <w:rsid w:val="00BD7CD5"/>
    <w:rsid w:val="00BE1F0D"/>
    <w:rsid w:val="00C25756"/>
    <w:rsid w:val="00C27B41"/>
    <w:rsid w:val="00C33C09"/>
    <w:rsid w:val="00C6602E"/>
    <w:rsid w:val="00C667E9"/>
    <w:rsid w:val="00C87510"/>
    <w:rsid w:val="00C93031"/>
    <w:rsid w:val="00CB1BEA"/>
    <w:rsid w:val="00CB511B"/>
    <w:rsid w:val="00CC172F"/>
    <w:rsid w:val="00CC2A90"/>
    <w:rsid w:val="00CD080C"/>
    <w:rsid w:val="00CE6E6E"/>
    <w:rsid w:val="00CF2F2E"/>
    <w:rsid w:val="00D04948"/>
    <w:rsid w:val="00D154D4"/>
    <w:rsid w:val="00D21A4C"/>
    <w:rsid w:val="00D50310"/>
    <w:rsid w:val="00D65E17"/>
    <w:rsid w:val="00D77D84"/>
    <w:rsid w:val="00D8625C"/>
    <w:rsid w:val="00D91DBD"/>
    <w:rsid w:val="00D92720"/>
    <w:rsid w:val="00D94608"/>
    <w:rsid w:val="00DC1246"/>
    <w:rsid w:val="00DD112A"/>
    <w:rsid w:val="00DD51D4"/>
    <w:rsid w:val="00DD741B"/>
    <w:rsid w:val="00DE02BB"/>
    <w:rsid w:val="00E2047D"/>
    <w:rsid w:val="00E6616B"/>
    <w:rsid w:val="00E6766B"/>
    <w:rsid w:val="00EA6BE2"/>
    <w:rsid w:val="00EC3712"/>
    <w:rsid w:val="00EC6840"/>
    <w:rsid w:val="00EE09DB"/>
    <w:rsid w:val="00F040A4"/>
    <w:rsid w:val="00F10D49"/>
    <w:rsid w:val="00F41C8E"/>
    <w:rsid w:val="00F4246C"/>
    <w:rsid w:val="00F4475F"/>
    <w:rsid w:val="00F5107B"/>
    <w:rsid w:val="00F66FD5"/>
    <w:rsid w:val="00F7026E"/>
    <w:rsid w:val="00F84A0F"/>
    <w:rsid w:val="00FC5301"/>
    <w:rsid w:val="00FC63A5"/>
    <w:rsid w:val="00FD520C"/>
    <w:rsid w:val="00FD7368"/>
    <w:rsid w:val="00FF4D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59C"/>
  </w:style>
  <w:style w:type="paragraph" w:styleId="Ttulo1">
    <w:name w:val="heading 1"/>
    <w:basedOn w:val="Normal"/>
    <w:next w:val="Normal"/>
    <w:link w:val="Ttulo1Char"/>
    <w:uiPriority w:val="9"/>
    <w:qFormat/>
    <w:rsid w:val="00B43B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43B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B43B76"/>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630A"/>
    <w:pPr>
      <w:ind w:left="720"/>
      <w:contextualSpacing/>
    </w:pPr>
  </w:style>
  <w:style w:type="paragraph" w:styleId="Cabealho">
    <w:name w:val="header"/>
    <w:basedOn w:val="Normal"/>
    <w:link w:val="CabealhoChar"/>
    <w:uiPriority w:val="99"/>
    <w:unhideWhenUsed/>
    <w:rsid w:val="00F10D49"/>
    <w:pPr>
      <w:tabs>
        <w:tab w:val="center" w:pos="4252"/>
        <w:tab w:val="right" w:pos="8504"/>
      </w:tabs>
    </w:pPr>
  </w:style>
  <w:style w:type="character" w:customStyle="1" w:styleId="CabealhoChar">
    <w:name w:val="Cabeçalho Char"/>
    <w:basedOn w:val="Fontepargpadro"/>
    <w:link w:val="Cabealho"/>
    <w:uiPriority w:val="99"/>
    <w:rsid w:val="00F10D49"/>
  </w:style>
  <w:style w:type="paragraph" w:styleId="Rodap">
    <w:name w:val="footer"/>
    <w:basedOn w:val="Normal"/>
    <w:link w:val="RodapChar"/>
    <w:uiPriority w:val="99"/>
    <w:unhideWhenUsed/>
    <w:rsid w:val="00F10D49"/>
    <w:pPr>
      <w:tabs>
        <w:tab w:val="center" w:pos="4252"/>
        <w:tab w:val="right" w:pos="8504"/>
      </w:tabs>
    </w:pPr>
  </w:style>
  <w:style w:type="character" w:customStyle="1" w:styleId="RodapChar">
    <w:name w:val="Rodapé Char"/>
    <w:basedOn w:val="Fontepargpadro"/>
    <w:link w:val="Rodap"/>
    <w:uiPriority w:val="99"/>
    <w:rsid w:val="00F10D49"/>
  </w:style>
  <w:style w:type="paragraph" w:styleId="NormalWeb">
    <w:name w:val="Normal (Web)"/>
    <w:basedOn w:val="Normal"/>
    <w:uiPriority w:val="99"/>
    <w:unhideWhenUsed/>
    <w:rsid w:val="00904DE4"/>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21C6"/>
    <w:rPr>
      <w:i/>
      <w:iCs/>
    </w:rPr>
  </w:style>
  <w:style w:type="character" w:styleId="Nmerodelinha">
    <w:name w:val="line number"/>
    <w:basedOn w:val="Fontepargpadro"/>
    <w:uiPriority w:val="99"/>
    <w:semiHidden/>
    <w:unhideWhenUsed/>
    <w:rsid w:val="005B294C"/>
  </w:style>
  <w:style w:type="character" w:styleId="nfaseSutil">
    <w:name w:val="Subtle Emphasis"/>
    <w:basedOn w:val="Fontepargpadro"/>
    <w:uiPriority w:val="19"/>
    <w:qFormat/>
    <w:rsid w:val="00B43B76"/>
    <w:rPr>
      <w:i/>
      <w:iCs/>
      <w:color w:val="808080" w:themeColor="text1" w:themeTint="7F"/>
    </w:rPr>
  </w:style>
  <w:style w:type="paragraph" w:styleId="Ttulo">
    <w:name w:val="Title"/>
    <w:basedOn w:val="Normal"/>
    <w:next w:val="Normal"/>
    <w:link w:val="TtuloChar"/>
    <w:uiPriority w:val="10"/>
    <w:qFormat/>
    <w:rsid w:val="00B43B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B43B76"/>
    <w:rPr>
      <w:rFonts w:asciiTheme="majorHAnsi" w:eastAsiaTheme="majorEastAsia" w:hAnsiTheme="majorHAnsi" w:cstheme="majorBidi"/>
      <w:color w:val="17365D" w:themeColor="text2" w:themeShade="BF"/>
      <w:spacing w:val="5"/>
      <w:kern w:val="28"/>
      <w:sz w:val="52"/>
      <w:szCs w:val="52"/>
    </w:rPr>
  </w:style>
  <w:style w:type="character" w:customStyle="1" w:styleId="Ttulo1Char">
    <w:name w:val="Título 1 Char"/>
    <w:basedOn w:val="Fontepargpadro"/>
    <w:link w:val="Ttulo1"/>
    <w:uiPriority w:val="9"/>
    <w:rsid w:val="00B43B76"/>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B43B7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B43B76"/>
    <w:rPr>
      <w:rFonts w:asciiTheme="majorHAnsi" w:eastAsiaTheme="majorEastAsia" w:hAnsiTheme="majorHAnsi" w:cstheme="majorBidi"/>
      <w:b/>
      <w:bCs/>
      <w:color w:val="4F81BD" w:themeColor="accent1"/>
    </w:rPr>
  </w:style>
  <w:style w:type="character" w:styleId="RefernciaIntensa">
    <w:name w:val="Intense Reference"/>
    <w:basedOn w:val="Fontepargpadro"/>
    <w:uiPriority w:val="32"/>
    <w:qFormat/>
    <w:rsid w:val="00B43B76"/>
    <w:rPr>
      <w:b/>
      <w:bCs/>
      <w:smallCaps/>
      <w:color w:val="C0504D" w:themeColor="accent2"/>
      <w:spacing w:val="5"/>
      <w:u w:val="single"/>
    </w:rPr>
  </w:style>
  <w:style w:type="character" w:styleId="TtulodoLivro">
    <w:name w:val="Book Title"/>
    <w:basedOn w:val="Fontepargpadro"/>
    <w:uiPriority w:val="33"/>
    <w:qFormat/>
    <w:rsid w:val="00B43B76"/>
    <w:rPr>
      <w:b/>
      <w:bCs/>
      <w:smallCaps/>
      <w:spacing w:val="5"/>
    </w:rPr>
  </w:style>
  <w:style w:type="character" w:customStyle="1" w:styleId="apple-converted-space">
    <w:name w:val="apple-converted-space"/>
    <w:basedOn w:val="Fontepargpadro"/>
    <w:rsid w:val="00582728"/>
  </w:style>
  <w:style w:type="paragraph" w:customStyle="1" w:styleId="Default">
    <w:name w:val="Default"/>
    <w:rsid w:val="009E5FAB"/>
    <w:pPr>
      <w:autoSpaceDE w:val="0"/>
      <w:autoSpaceDN w:val="0"/>
      <w:adjustRightInd w:val="0"/>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5281924">
      <w:bodyDiv w:val="1"/>
      <w:marLeft w:val="0"/>
      <w:marRight w:val="0"/>
      <w:marTop w:val="0"/>
      <w:marBottom w:val="0"/>
      <w:divBdr>
        <w:top w:val="none" w:sz="0" w:space="0" w:color="auto"/>
        <w:left w:val="none" w:sz="0" w:space="0" w:color="auto"/>
        <w:bottom w:val="none" w:sz="0" w:space="0" w:color="auto"/>
        <w:right w:val="none" w:sz="0" w:space="0" w:color="auto"/>
      </w:divBdr>
    </w:div>
    <w:div w:id="502085199">
      <w:bodyDiv w:val="1"/>
      <w:marLeft w:val="0"/>
      <w:marRight w:val="0"/>
      <w:marTop w:val="0"/>
      <w:marBottom w:val="0"/>
      <w:divBdr>
        <w:top w:val="none" w:sz="0" w:space="0" w:color="auto"/>
        <w:left w:val="none" w:sz="0" w:space="0" w:color="auto"/>
        <w:bottom w:val="none" w:sz="0" w:space="0" w:color="auto"/>
        <w:right w:val="none" w:sz="0" w:space="0" w:color="auto"/>
      </w:divBdr>
    </w:div>
    <w:div w:id="949973990">
      <w:bodyDiv w:val="1"/>
      <w:marLeft w:val="0"/>
      <w:marRight w:val="0"/>
      <w:marTop w:val="0"/>
      <w:marBottom w:val="0"/>
      <w:divBdr>
        <w:top w:val="none" w:sz="0" w:space="0" w:color="auto"/>
        <w:left w:val="none" w:sz="0" w:space="0" w:color="auto"/>
        <w:bottom w:val="none" w:sz="0" w:space="0" w:color="auto"/>
        <w:right w:val="none" w:sz="0" w:space="0" w:color="auto"/>
      </w:divBdr>
    </w:div>
    <w:div w:id="982000896">
      <w:bodyDiv w:val="1"/>
      <w:marLeft w:val="0"/>
      <w:marRight w:val="0"/>
      <w:marTop w:val="0"/>
      <w:marBottom w:val="0"/>
      <w:divBdr>
        <w:top w:val="none" w:sz="0" w:space="0" w:color="auto"/>
        <w:left w:val="none" w:sz="0" w:space="0" w:color="auto"/>
        <w:bottom w:val="none" w:sz="0" w:space="0" w:color="auto"/>
        <w:right w:val="none" w:sz="0" w:space="0" w:color="auto"/>
      </w:divBdr>
    </w:div>
    <w:div w:id="1004281534">
      <w:bodyDiv w:val="1"/>
      <w:marLeft w:val="0"/>
      <w:marRight w:val="0"/>
      <w:marTop w:val="0"/>
      <w:marBottom w:val="0"/>
      <w:divBdr>
        <w:top w:val="none" w:sz="0" w:space="0" w:color="auto"/>
        <w:left w:val="none" w:sz="0" w:space="0" w:color="auto"/>
        <w:bottom w:val="none" w:sz="0" w:space="0" w:color="auto"/>
        <w:right w:val="none" w:sz="0" w:space="0" w:color="auto"/>
      </w:divBdr>
    </w:div>
    <w:div w:id="1009412025">
      <w:bodyDiv w:val="1"/>
      <w:marLeft w:val="0"/>
      <w:marRight w:val="0"/>
      <w:marTop w:val="0"/>
      <w:marBottom w:val="0"/>
      <w:divBdr>
        <w:top w:val="none" w:sz="0" w:space="0" w:color="auto"/>
        <w:left w:val="none" w:sz="0" w:space="0" w:color="auto"/>
        <w:bottom w:val="none" w:sz="0" w:space="0" w:color="auto"/>
        <w:right w:val="none" w:sz="0" w:space="0" w:color="auto"/>
      </w:divBdr>
    </w:div>
    <w:div w:id="1291130046">
      <w:bodyDiv w:val="1"/>
      <w:marLeft w:val="0"/>
      <w:marRight w:val="0"/>
      <w:marTop w:val="0"/>
      <w:marBottom w:val="0"/>
      <w:divBdr>
        <w:top w:val="none" w:sz="0" w:space="0" w:color="auto"/>
        <w:left w:val="none" w:sz="0" w:space="0" w:color="auto"/>
        <w:bottom w:val="none" w:sz="0" w:space="0" w:color="auto"/>
        <w:right w:val="none" w:sz="0" w:space="0" w:color="auto"/>
      </w:divBdr>
    </w:div>
    <w:div w:id="18698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C663-A3D9-46C3-95F0-0D2D40A2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76</Pages>
  <Words>25173</Words>
  <Characters>135940</Characters>
  <Application>Microsoft Office Word</Application>
  <DocSecurity>0</DocSecurity>
  <Lines>1132</Lines>
  <Paragraphs>321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PPGAU</dc:creator>
  <cp:lastModifiedBy>PPGAU</cp:lastModifiedBy>
  <cp:revision>160</cp:revision>
  <dcterms:created xsi:type="dcterms:W3CDTF">2014-10-20T14:08:00Z</dcterms:created>
  <dcterms:modified xsi:type="dcterms:W3CDTF">2017-01-03T18:18:00Z</dcterms:modified>
</cp:coreProperties>
</file>